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D1" w:rsidRPr="006C5D0E" w:rsidRDefault="006C5D0E" w:rsidP="006C5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0E">
        <w:rPr>
          <w:rFonts w:ascii="Times New Roman" w:hAnsi="Times New Roman" w:cs="Times New Roman"/>
          <w:b/>
          <w:sz w:val="24"/>
          <w:szCs w:val="24"/>
        </w:rPr>
        <w:t>T.C. ADIYAMAN ÜNİVERSİTESİ</w:t>
      </w:r>
    </w:p>
    <w:p w:rsidR="006C5D0E" w:rsidRDefault="006C5D0E" w:rsidP="006C5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0E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:rsidR="006C5D0E" w:rsidRDefault="006C5D0E" w:rsidP="006C5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0E" w:rsidRDefault="006C5D0E" w:rsidP="006C5D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TURİZM REHBERLİĞİ BÖLÜM BAŞKANLIĞINA</w:t>
      </w:r>
    </w:p>
    <w:p w:rsidR="006C5D0E" w:rsidRDefault="006C5D0E" w:rsidP="006C5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0E" w:rsidRDefault="006C5D0E" w:rsidP="006C5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0E" w:rsidRDefault="006C5D0E" w:rsidP="006C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 Fakültesi Staj Yönergesi Madde 6.’da: “</w:t>
      </w:r>
      <w:r w:rsidRPr="006C5D0E">
        <w:rPr>
          <w:rFonts w:ascii="Times New Roman" w:hAnsi="Times New Roman" w:cs="Times New Roman"/>
          <w:sz w:val="24"/>
          <w:szCs w:val="24"/>
        </w:rPr>
        <w:t>Turist rehberi olabilmek için gerekli olan Uygulama Eğitim Gezisini tamamlayan Turizm Rehberliği Bölümü öğrencileri, uygulama gezisine katıldıklarına dair belgeyi Bölüm Staj Komisyonuna sunmaları halinde stajdan muaf sayılırlar</w:t>
      </w:r>
      <w:r>
        <w:rPr>
          <w:rFonts w:ascii="Times New Roman" w:hAnsi="Times New Roman" w:cs="Times New Roman"/>
          <w:sz w:val="24"/>
          <w:szCs w:val="24"/>
        </w:rPr>
        <w:t>” stajdan muaf sayılacağı belirtilmektedir.</w:t>
      </w:r>
    </w:p>
    <w:p w:rsidR="006C5D0E" w:rsidRDefault="006C5D0E" w:rsidP="006C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TUREB tarafından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/…/… tarihinde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 Bölgesi/Bölgeleri eğitim gezisine katılarak gezi sonunda yapılan sınavda başarılı olduğumdan 30 günlük zorunlu stajdan</w:t>
      </w:r>
      <w:r w:rsidRPr="006C5D0E">
        <w:rPr>
          <w:rFonts w:ascii="Times New Roman" w:hAnsi="Times New Roman" w:cs="Times New Roman"/>
          <w:sz w:val="24"/>
          <w:szCs w:val="24"/>
        </w:rPr>
        <w:t xml:space="preserve"> Turizm Fakültesi Staj Yönergesi Madde 6.</w:t>
      </w:r>
      <w:r>
        <w:rPr>
          <w:rFonts w:ascii="Times New Roman" w:hAnsi="Times New Roman" w:cs="Times New Roman"/>
          <w:sz w:val="24"/>
          <w:szCs w:val="24"/>
        </w:rPr>
        <w:t>’ya göre muaf edilmem ve staj mülakatına alınmam konusunda gereğini arz ederim.</w:t>
      </w:r>
    </w:p>
    <w:p w:rsidR="002A38DD" w:rsidRDefault="002A38DD" w:rsidP="006C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DD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TUREB Uygulamalı Eğitim Gezisi Onay Evrakı (…Sayfa)</w:t>
      </w:r>
    </w:p>
    <w:p w:rsidR="006C5D0E" w:rsidRDefault="006C5D0E" w:rsidP="006C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D0E" w:rsidRDefault="006C5D0E" w:rsidP="006C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D0E" w:rsidRDefault="006C5D0E" w:rsidP="006C5D0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:rsidR="006C5D0E" w:rsidRDefault="006C5D0E" w:rsidP="006C5D0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6C5D0E" w:rsidRPr="006C5D0E" w:rsidRDefault="006C5D0E" w:rsidP="006C5D0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Ad,Soyad</w:t>
      </w:r>
      <w:proofErr w:type="spellEnd"/>
      <w:proofErr w:type="gramEnd"/>
    </w:p>
    <w:sectPr w:rsidR="006C5D0E" w:rsidRPr="006C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6"/>
    <w:rsid w:val="002A38DD"/>
    <w:rsid w:val="00596AD1"/>
    <w:rsid w:val="006C5D0E"/>
    <w:rsid w:val="00E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3049-12AC-47AF-89DA-779A906B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3</cp:revision>
  <dcterms:created xsi:type="dcterms:W3CDTF">2023-10-13T09:04:00Z</dcterms:created>
  <dcterms:modified xsi:type="dcterms:W3CDTF">2023-10-13T09:56:00Z</dcterms:modified>
</cp:coreProperties>
</file>