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630"/>
        <w:tblW w:w="10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395"/>
        <w:gridCol w:w="2409"/>
        <w:gridCol w:w="2000"/>
        <w:gridCol w:w="1843"/>
      </w:tblGrid>
      <w:tr w:rsidR="009339D0" w:rsidRPr="00706E53" w:rsidTr="009339D0">
        <w:trPr>
          <w:trHeight w:val="1388"/>
        </w:trPr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9339D0" w:rsidRPr="00706E53" w:rsidRDefault="009339D0" w:rsidP="00933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41C60566" wp14:editId="64CA0008">
                  <wp:extent cx="990600" cy="800100"/>
                  <wp:effectExtent l="0" t="0" r="0" b="0"/>
                  <wp:docPr id="1" name="Resim 1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</w:tcBorders>
            <w:vAlign w:val="center"/>
          </w:tcPr>
          <w:p w:rsidR="009339D0" w:rsidRPr="00706E53" w:rsidRDefault="009339D0" w:rsidP="009339D0">
            <w:pPr>
              <w:widowControl w:val="0"/>
              <w:autoSpaceDE w:val="0"/>
              <w:autoSpaceDN w:val="0"/>
              <w:spacing w:after="24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ADIYAMAN ÜNİVERSİTESİ – (ADYÜ)</w:t>
            </w:r>
          </w:p>
          <w:p w:rsidR="009339D0" w:rsidRPr="00706E53" w:rsidRDefault="009339D0" w:rsidP="009339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Diş Hekimliği Uygulama Ve Araştırma Merkezi</w:t>
            </w:r>
          </w:p>
          <w:p w:rsidR="009339D0" w:rsidRDefault="009339D0" w:rsidP="009339D0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Araştırma Görevlisi</w:t>
            </w:r>
          </w:p>
          <w:p w:rsidR="009339D0" w:rsidRPr="004D0A8C" w:rsidRDefault="009339D0" w:rsidP="009339D0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 Tanımı</w:t>
            </w:r>
          </w:p>
        </w:tc>
        <w:tc>
          <w:tcPr>
            <w:tcW w:w="1843" w:type="dxa"/>
            <w:vAlign w:val="center"/>
          </w:tcPr>
          <w:p w:rsidR="009339D0" w:rsidRPr="00706E53" w:rsidRDefault="009339D0" w:rsidP="009339D0">
            <w:pPr>
              <w:widowControl w:val="0"/>
              <w:autoSpaceDE w:val="0"/>
              <w:autoSpaceDN w:val="0"/>
              <w:spacing w:before="48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347014EA" wp14:editId="4ADF1EF6">
                  <wp:extent cx="800100" cy="7143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9D0" w:rsidRPr="00706E53" w:rsidTr="00110A6F">
        <w:trPr>
          <w:trHeight w:hRule="exact" w:val="450"/>
        </w:trPr>
        <w:tc>
          <w:tcPr>
            <w:tcW w:w="1985" w:type="dxa"/>
            <w:tcBorders>
              <w:right w:val="single" w:sz="12" w:space="0" w:color="auto"/>
            </w:tcBorders>
          </w:tcPr>
          <w:p w:rsidR="009339D0" w:rsidRPr="00706E53" w:rsidRDefault="009339D0" w:rsidP="00110A6F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706E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9339D0" w:rsidRPr="00706E53" w:rsidRDefault="009339D0" w:rsidP="00110A6F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KU.GT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.03</w:t>
            </w:r>
          </w:p>
        </w:tc>
        <w:tc>
          <w:tcPr>
            <w:tcW w:w="2395" w:type="dxa"/>
            <w:tcBorders>
              <w:left w:val="single" w:sz="12" w:space="0" w:color="auto"/>
              <w:right w:val="single" w:sz="4" w:space="0" w:color="auto"/>
            </w:tcBorders>
          </w:tcPr>
          <w:p w:rsidR="009339D0" w:rsidRPr="00706E53" w:rsidRDefault="009339D0" w:rsidP="00110A6F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9339D0" w:rsidRPr="00706E53" w:rsidRDefault="009339D0" w:rsidP="00110A6F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12.03.2025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339D0" w:rsidRPr="00706E53" w:rsidRDefault="009339D0" w:rsidP="00110A6F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9339D0" w:rsidRPr="00706E53" w:rsidRDefault="009339D0" w:rsidP="00110A6F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6E5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</w:tcPr>
          <w:p w:rsidR="009339D0" w:rsidRPr="00706E53" w:rsidRDefault="009339D0" w:rsidP="00110A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o:</w:t>
            </w:r>
          </w:p>
          <w:p w:rsidR="009339D0" w:rsidRPr="00706E53" w:rsidRDefault="009339D0" w:rsidP="00110A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39D0" w:rsidRPr="00706E53" w:rsidRDefault="009339D0" w:rsidP="00110A6F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No:</w:t>
            </w:r>
          </w:p>
          <w:p w:rsidR="009339D0" w:rsidRPr="00706E53" w:rsidRDefault="009339D0" w:rsidP="00110A6F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1/2</w:t>
            </w:r>
          </w:p>
        </w:tc>
      </w:tr>
    </w:tbl>
    <w:tbl>
      <w:tblPr>
        <w:tblStyle w:val="TabloKlavuzu"/>
        <w:tblW w:w="10632" w:type="dxa"/>
        <w:tblInd w:w="-785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487C01" w:rsidTr="005B664C">
        <w:trPr>
          <w:trHeight w:val="283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8647" w:type="dxa"/>
          </w:tcPr>
          <w:p w:rsidR="00487C01" w:rsidRPr="006E1342" w:rsidRDefault="00D015C1" w:rsidP="006E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Diş Hekimliği Uygulama ve Araştırma Merkezi</w:t>
            </w:r>
          </w:p>
        </w:tc>
      </w:tr>
      <w:tr w:rsidR="00487C01" w:rsidTr="005B664C">
        <w:trPr>
          <w:trHeight w:val="275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Adı</w:t>
            </w:r>
          </w:p>
        </w:tc>
        <w:tc>
          <w:tcPr>
            <w:tcW w:w="8647" w:type="dxa"/>
          </w:tcPr>
          <w:p w:rsidR="00487C01" w:rsidRPr="00483F7F" w:rsidRDefault="00640F61" w:rsidP="000A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Araştırma Görevlisi</w:t>
            </w:r>
            <w:r w:rsidR="00E274C1" w:rsidRPr="00E27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7C01" w:rsidTr="005B664C">
        <w:trPr>
          <w:trHeight w:val="548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Amir Ve Üst Amirler</w:t>
            </w:r>
          </w:p>
        </w:tc>
        <w:tc>
          <w:tcPr>
            <w:tcW w:w="8647" w:type="dxa"/>
          </w:tcPr>
          <w:p w:rsidR="00554819" w:rsidRDefault="00E274C1" w:rsidP="00715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Dekan</w:t>
            </w:r>
            <w:r w:rsidR="00301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Dekan Yardımcısı,</w:t>
            </w:r>
            <w:r w:rsidR="00AF6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Fakülte Sekreteri,</w:t>
            </w:r>
            <w:r w:rsidR="00301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6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Merkez</w:t>
            </w:r>
            <w:r w:rsidR="00301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Müdürü, Anabilim Dalı Başkanı</w:t>
            </w:r>
          </w:p>
          <w:p w:rsidR="00487C01" w:rsidRPr="005E1D4D" w:rsidRDefault="00335B82" w:rsidP="007155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87C01" w:rsidTr="005B664C">
        <w:trPr>
          <w:trHeight w:val="296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Devri</w:t>
            </w:r>
          </w:p>
        </w:tc>
        <w:tc>
          <w:tcPr>
            <w:tcW w:w="8647" w:type="dxa"/>
          </w:tcPr>
          <w:p w:rsidR="00487C01" w:rsidRPr="006E1342" w:rsidRDefault="00301C92" w:rsidP="00AF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C5B">
              <w:rPr>
                <w:rFonts w:ascii="Times New Roman" w:hAnsi="Times New Roman" w:cs="Times New Roman"/>
                <w:sz w:val="24"/>
                <w:szCs w:val="24"/>
              </w:rPr>
              <w:t xml:space="preserve">İlgili Anabilim Dalının görevlendireceği diğer </w:t>
            </w:r>
            <w:r w:rsidR="00AF6866" w:rsidRPr="00CC7C5B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r w:rsidRPr="00CC7C5B">
              <w:rPr>
                <w:rFonts w:ascii="Times New Roman" w:hAnsi="Times New Roman" w:cs="Times New Roman"/>
                <w:sz w:val="24"/>
                <w:szCs w:val="24"/>
              </w:rPr>
              <w:t xml:space="preserve"> Görevlisi</w:t>
            </w:r>
          </w:p>
        </w:tc>
      </w:tr>
      <w:tr w:rsidR="00487C01" w:rsidRPr="00F40E49" w:rsidTr="005B664C">
        <w:trPr>
          <w:trHeight w:val="288"/>
        </w:trPr>
        <w:tc>
          <w:tcPr>
            <w:tcW w:w="1985" w:type="dxa"/>
          </w:tcPr>
          <w:p w:rsidR="00487C01" w:rsidRPr="00301C92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301C92">
              <w:rPr>
                <w:rFonts w:ascii="Times New Roman" w:hAnsi="Times New Roman" w:cs="Times New Roman"/>
                <w:b/>
              </w:rPr>
              <w:t>Görev Amacı</w:t>
            </w:r>
          </w:p>
        </w:tc>
        <w:tc>
          <w:tcPr>
            <w:tcW w:w="8647" w:type="dxa"/>
          </w:tcPr>
          <w:p w:rsidR="00375EF5" w:rsidRPr="00375EF5" w:rsidRDefault="00375EF5" w:rsidP="00375EF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375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Aşağıda belirtilen sorumluluğunda bulunan görevleri eksiksiz yerine getirerek, </w:t>
            </w:r>
          </w:p>
          <w:p w:rsidR="00375EF5" w:rsidRDefault="00375EF5" w:rsidP="00375E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F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Kurumumuz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ana bilim dalı araştırma görevlisi faaliyetlerinin</w:t>
            </w:r>
            <w:r w:rsidRPr="00375EF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, etkinlik ve verimlilik ilkesi doğrultusunda,  tüm yasal düzenlemeler ve </w:t>
            </w:r>
            <w:r w:rsidRPr="00375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Kalite Yönetim Sistemi </w:t>
            </w:r>
            <w:r w:rsidRPr="00375EF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standartları dikkate alınarak, </w:t>
            </w:r>
            <w:r w:rsidRPr="00375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Kurumumuzun belirlediği politika, hedef, </w:t>
            </w:r>
            <w:proofErr w:type="gramStart"/>
            <w:r w:rsidRPr="00375EF5">
              <w:rPr>
                <w:rFonts w:ascii="Times New Roman" w:eastAsia="Calibri" w:hAnsi="Times New Roman" w:cs="Times New Roman"/>
                <w:sz w:val="24"/>
                <w:szCs w:val="24"/>
              </w:rPr>
              <w:t>misyon</w:t>
            </w:r>
            <w:proofErr w:type="gramEnd"/>
            <w:r w:rsidRPr="00375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vizyonuna uygun bir şekilde yürütülmesini sağlamak.</w:t>
            </w:r>
          </w:p>
          <w:p w:rsidR="00487C01" w:rsidRPr="006D00B5" w:rsidRDefault="00982063" w:rsidP="00375E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063">
              <w:rPr>
                <w:rFonts w:ascii="Times New Roman" w:hAnsi="Times New Roman" w:cs="Times New Roman"/>
                <w:sz w:val="24"/>
                <w:szCs w:val="24"/>
              </w:rPr>
              <w:t xml:space="preserve">Kurumda </w:t>
            </w:r>
            <w:r w:rsidR="0067621E" w:rsidRPr="00982063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="00263C12" w:rsidRPr="00982063">
              <w:rPr>
                <w:rFonts w:ascii="Times New Roman" w:hAnsi="Times New Roman" w:cs="Times New Roman"/>
                <w:sz w:val="24"/>
                <w:szCs w:val="24"/>
              </w:rPr>
              <w:t xml:space="preserve">ağdaş diş hekimliğinin gereklerine uygun bir sağlık hizmeti verilmesini </w:t>
            </w:r>
            <w:r w:rsidR="0067621E" w:rsidRPr="00982063">
              <w:rPr>
                <w:rFonts w:ascii="Times New Roman" w:hAnsi="Times New Roman" w:cs="Times New Roman"/>
                <w:sz w:val="24"/>
                <w:szCs w:val="24"/>
              </w:rPr>
              <w:t>sağlamak.</w:t>
            </w:r>
          </w:p>
        </w:tc>
      </w:tr>
      <w:tr w:rsidR="00487C01" w:rsidTr="00905851">
        <w:trPr>
          <w:trHeight w:val="867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Temel İş Ve Sorumluluklar</w:t>
            </w:r>
          </w:p>
        </w:tc>
        <w:tc>
          <w:tcPr>
            <w:tcW w:w="8647" w:type="dxa"/>
          </w:tcPr>
          <w:p w:rsidR="00E55A8E" w:rsidRPr="00E55A8E" w:rsidRDefault="00E55A8E" w:rsidP="00502CBD">
            <w:pPr>
              <w:numPr>
                <w:ilvl w:val="0"/>
                <w:numId w:val="14"/>
              </w:numPr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A8E">
              <w:rPr>
                <w:rFonts w:ascii="Times New Roman" w:hAnsi="Times New Roman" w:cs="Times New Roman"/>
                <w:sz w:val="24"/>
                <w:szCs w:val="24"/>
              </w:rPr>
              <w:t>Anabilim dalı ve bağlı birimlerinin tüm hizmet ve işlemlerini kanun, tüzük ve yönetmelik hükümleri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A8E">
              <w:rPr>
                <w:rFonts w:ascii="Times New Roman" w:hAnsi="Times New Roman" w:cs="Times New Roman"/>
                <w:sz w:val="24"/>
                <w:szCs w:val="24"/>
              </w:rPr>
              <w:t>ile anabilim dalı başkanı ve sorumlu öğretim üyesinin talimatlarına ve görevlendirildiği birimin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A8E">
              <w:rPr>
                <w:rFonts w:ascii="Times New Roman" w:hAnsi="Times New Roman" w:cs="Times New Roman"/>
                <w:sz w:val="24"/>
                <w:szCs w:val="24"/>
              </w:rPr>
              <w:t>çalışma talimatlarına uygun olarak yapar.</w:t>
            </w:r>
          </w:p>
          <w:p w:rsidR="00E55A8E" w:rsidRPr="00502CBD" w:rsidRDefault="00E55A8E" w:rsidP="00502CBD">
            <w:pPr>
              <w:numPr>
                <w:ilvl w:val="0"/>
                <w:numId w:val="14"/>
              </w:numPr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A8E">
              <w:rPr>
                <w:rFonts w:ascii="Times New Roman" w:hAnsi="Times New Roman" w:cs="Times New Roman"/>
                <w:sz w:val="24"/>
                <w:szCs w:val="24"/>
              </w:rPr>
              <w:t>Çalıştığı birimde tıbbın gereklerine uygun etkin, ekonomik ve verimli bir sağlık hizmetinin</w:t>
            </w:r>
            <w:r w:rsidR="0050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CBD">
              <w:rPr>
                <w:rFonts w:ascii="Times New Roman" w:hAnsi="Times New Roman" w:cs="Times New Roman"/>
                <w:sz w:val="24"/>
                <w:szCs w:val="24"/>
              </w:rPr>
              <w:t>verilmesini sağlayacak tıbbi, idari ve teknik tedbirleri anabilim dalı başkanı ve sorumlu öğretim</w:t>
            </w:r>
            <w:r w:rsidR="0050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CBD">
              <w:rPr>
                <w:rFonts w:ascii="Times New Roman" w:hAnsi="Times New Roman" w:cs="Times New Roman"/>
                <w:sz w:val="24"/>
                <w:szCs w:val="24"/>
              </w:rPr>
              <w:t>üyesinin bilgileri doğrultusunda alır.</w:t>
            </w:r>
          </w:p>
          <w:p w:rsidR="00E55A8E" w:rsidRPr="00502CBD" w:rsidRDefault="00E55A8E" w:rsidP="00502CBD">
            <w:pPr>
              <w:numPr>
                <w:ilvl w:val="0"/>
                <w:numId w:val="14"/>
              </w:numPr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A8E">
              <w:rPr>
                <w:rFonts w:ascii="Times New Roman" w:hAnsi="Times New Roman" w:cs="Times New Roman"/>
                <w:sz w:val="24"/>
                <w:szCs w:val="24"/>
              </w:rPr>
              <w:t>Hastaların muayene, tetkik, tedavi, müdahale ve takiplerini sorumlu öğretim elemanının bilgisi</w:t>
            </w:r>
            <w:r w:rsidR="0050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CBD">
              <w:rPr>
                <w:rFonts w:ascii="Times New Roman" w:hAnsi="Times New Roman" w:cs="Times New Roman"/>
                <w:sz w:val="24"/>
                <w:szCs w:val="24"/>
              </w:rPr>
              <w:t>doğrultusunda düzenler, yapar veya yapılmasını sağlar. Hastaların gerektiğinde tetkik sonuçlarını</w:t>
            </w:r>
            <w:r w:rsidR="0050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CBD">
              <w:rPr>
                <w:rFonts w:ascii="Times New Roman" w:hAnsi="Times New Roman" w:cs="Times New Roman"/>
                <w:sz w:val="24"/>
                <w:szCs w:val="24"/>
              </w:rPr>
              <w:t>takip eder, durum hakkında sorumlu öğretim elemanına bilgi verir.</w:t>
            </w:r>
          </w:p>
          <w:p w:rsidR="00E55A8E" w:rsidRDefault="00E55A8E" w:rsidP="00502CBD">
            <w:pPr>
              <w:numPr>
                <w:ilvl w:val="0"/>
                <w:numId w:val="14"/>
              </w:numPr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A8E">
              <w:rPr>
                <w:rFonts w:ascii="Times New Roman" w:hAnsi="Times New Roman" w:cs="Times New Roman"/>
                <w:sz w:val="24"/>
                <w:szCs w:val="24"/>
              </w:rPr>
              <w:t>Hastaların takip ve tedavisi sırasında doldurulması gereken formları ve belgeleri eksiksiz olarak</w:t>
            </w:r>
            <w:r w:rsidR="0050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CBD">
              <w:rPr>
                <w:rFonts w:ascii="Times New Roman" w:hAnsi="Times New Roman" w:cs="Times New Roman"/>
                <w:sz w:val="24"/>
                <w:szCs w:val="24"/>
              </w:rPr>
              <w:t>doldurur veya doldurulmasını sağlar.</w:t>
            </w:r>
          </w:p>
          <w:p w:rsidR="00E55A8E" w:rsidRPr="00941CD2" w:rsidRDefault="00E55A8E" w:rsidP="00941CD2">
            <w:pPr>
              <w:pStyle w:val="ListeParagraf"/>
              <w:numPr>
                <w:ilvl w:val="0"/>
                <w:numId w:val="9"/>
              </w:numPr>
              <w:spacing w:line="259" w:lineRule="auto"/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2">
              <w:rPr>
                <w:rFonts w:ascii="Times New Roman" w:hAnsi="Times New Roman" w:cs="Times New Roman"/>
                <w:sz w:val="24"/>
                <w:szCs w:val="24"/>
              </w:rPr>
              <w:t xml:space="preserve">Diğer ana bilim dallarına </w:t>
            </w:r>
            <w:proofErr w:type="gramStart"/>
            <w:r w:rsidRPr="00941CD2">
              <w:rPr>
                <w:rFonts w:ascii="Times New Roman" w:hAnsi="Times New Roman" w:cs="Times New Roman"/>
                <w:sz w:val="24"/>
                <w:szCs w:val="24"/>
              </w:rPr>
              <w:t>konsültasyon</w:t>
            </w:r>
            <w:proofErr w:type="gramEnd"/>
            <w:r w:rsidRPr="00941CD2">
              <w:rPr>
                <w:rFonts w:ascii="Times New Roman" w:hAnsi="Times New Roman" w:cs="Times New Roman"/>
                <w:sz w:val="24"/>
                <w:szCs w:val="24"/>
              </w:rPr>
              <w:t xml:space="preserve"> hizmeti verir ve gereken durumlarda diğer birimlerden</w:t>
            </w:r>
            <w:r w:rsidR="00502CBD" w:rsidRPr="00941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CD2">
              <w:rPr>
                <w:rFonts w:ascii="Times New Roman" w:hAnsi="Times New Roman" w:cs="Times New Roman"/>
                <w:sz w:val="24"/>
                <w:szCs w:val="24"/>
              </w:rPr>
              <w:t>konsültasyon desteği alır.</w:t>
            </w:r>
          </w:p>
          <w:p w:rsidR="00E55A8E" w:rsidRPr="00502CBD" w:rsidRDefault="00941CD2" w:rsidP="00941CD2">
            <w:pPr>
              <w:numPr>
                <w:ilvl w:val="0"/>
                <w:numId w:val="14"/>
              </w:numPr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Hastanın</w:t>
            </w:r>
            <w:r w:rsidR="00436E54">
              <w:rPr>
                <w:rFonts w:ascii="Times New Roman" w:hAnsi="Times New Roman" w:cs="Times New Roman"/>
                <w:sz w:val="24"/>
                <w:szCs w:val="24"/>
              </w:rPr>
              <w:t xml:space="preserve"> teşhis,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tedavisi</w:t>
            </w:r>
            <w:r w:rsidR="00436E54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takibiyle ilgili </w:t>
            </w:r>
            <w:r w:rsidR="00E55A8E" w:rsidRPr="00502CBD">
              <w:rPr>
                <w:rFonts w:ascii="Times New Roman" w:hAnsi="Times New Roman" w:cs="Times New Roman"/>
                <w:sz w:val="24"/>
                <w:szCs w:val="24"/>
              </w:rPr>
              <w:t>hasta veya yakınlarına bilgi verir. Hastanın yapılması gereken periyodik kontrollerini</w:t>
            </w:r>
            <w:r w:rsidR="0050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A8E" w:rsidRPr="00502CBD">
              <w:rPr>
                <w:rFonts w:ascii="Times New Roman" w:hAnsi="Times New Roman" w:cs="Times New Roman"/>
                <w:sz w:val="24"/>
                <w:szCs w:val="24"/>
              </w:rPr>
              <w:t>yapar veya yapılacak birimi hasta veya hasta yakınlarına bildirir.</w:t>
            </w:r>
          </w:p>
          <w:p w:rsidR="00E55A8E" w:rsidRPr="00502CBD" w:rsidRDefault="00E55A8E" w:rsidP="00502CBD">
            <w:pPr>
              <w:numPr>
                <w:ilvl w:val="0"/>
                <w:numId w:val="14"/>
              </w:numPr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A8E">
              <w:rPr>
                <w:rFonts w:ascii="Times New Roman" w:hAnsi="Times New Roman" w:cs="Times New Roman"/>
                <w:sz w:val="24"/>
                <w:szCs w:val="24"/>
              </w:rPr>
              <w:t>Hastanın tedavisi sırasında sağlığa uygunluk şartlarını yerine getirir, ilgili formları doldurur, istenen</w:t>
            </w:r>
            <w:r w:rsidR="0050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2CBD">
              <w:rPr>
                <w:rFonts w:ascii="Times New Roman" w:hAnsi="Times New Roman" w:cs="Times New Roman"/>
                <w:sz w:val="24"/>
                <w:szCs w:val="24"/>
              </w:rPr>
              <w:t>konsültasyonları</w:t>
            </w:r>
            <w:proofErr w:type="gramEnd"/>
            <w:r w:rsidRPr="00502CBD">
              <w:rPr>
                <w:rFonts w:ascii="Times New Roman" w:hAnsi="Times New Roman" w:cs="Times New Roman"/>
                <w:sz w:val="24"/>
                <w:szCs w:val="24"/>
              </w:rPr>
              <w:t xml:space="preserve"> yapar.</w:t>
            </w:r>
          </w:p>
          <w:p w:rsidR="00E55A8E" w:rsidRPr="00502CBD" w:rsidRDefault="00E55A8E" w:rsidP="00502CBD">
            <w:pPr>
              <w:numPr>
                <w:ilvl w:val="0"/>
                <w:numId w:val="14"/>
              </w:numPr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A8E">
              <w:rPr>
                <w:rFonts w:ascii="Times New Roman" w:hAnsi="Times New Roman" w:cs="Times New Roman"/>
                <w:sz w:val="24"/>
                <w:szCs w:val="24"/>
              </w:rPr>
              <w:t>Hastada kullandığı tüm malzemelerin son kullanma sürelerini ve bozuk olup olmadıklarını kontrol</w:t>
            </w:r>
            <w:r w:rsidR="0050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CBD">
              <w:rPr>
                <w:rFonts w:ascii="Times New Roman" w:hAnsi="Times New Roman" w:cs="Times New Roman"/>
                <w:sz w:val="24"/>
                <w:szCs w:val="24"/>
              </w:rPr>
              <w:t>eder. Bozuk veya son kullanma tarihi geçmiş malzemelerin depoya imha veya iade amacıyla iletilmesini sağlar.</w:t>
            </w:r>
          </w:p>
          <w:p w:rsidR="00E55A8E" w:rsidRPr="00E55A8E" w:rsidRDefault="00E55A8E" w:rsidP="00502CBD">
            <w:pPr>
              <w:numPr>
                <w:ilvl w:val="0"/>
                <w:numId w:val="14"/>
              </w:numPr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A8E">
              <w:rPr>
                <w:rFonts w:ascii="Times New Roman" w:hAnsi="Times New Roman" w:cs="Times New Roman"/>
                <w:sz w:val="24"/>
                <w:szCs w:val="24"/>
              </w:rPr>
              <w:t>Çalıştığı birimin sorumlusu tarafından yapılan müdahalelere yardım eder veya bizzat kendisi yapar.</w:t>
            </w:r>
          </w:p>
          <w:p w:rsidR="00E55A8E" w:rsidRPr="00502CBD" w:rsidRDefault="00E55A8E" w:rsidP="00502CBD">
            <w:pPr>
              <w:numPr>
                <w:ilvl w:val="0"/>
                <w:numId w:val="14"/>
              </w:numPr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A8E">
              <w:rPr>
                <w:rFonts w:ascii="Times New Roman" w:hAnsi="Times New Roman" w:cs="Times New Roman"/>
                <w:sz w:val="24"/>
                <w:szCs w:val="24"/>
              </w:rPr>
              <w:t>Çalıştığı birimde veya diğer birimlerde hastalara yapılacak olan girişimsel işlemlere hastaları</w:t>
            </w:r>
            <w:r w:rsidR="0050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CBD">
              <w:rPr>
                <w:rFonts w:ascii="Times New Roman" w:hAnsi="Times New Roman" w:cs="Times New Roman"/>
                <w:sz w:val="24"/>
                <w:szCs w:val="24"/>
              </w:rPr>
              <w:t>hazırlar. Gerektiği takdirde diğer bölümlere yönlendirir.</w:t>
            </w:r>
          </w:p>
          <w:p w:rsidR="00E55A8E" w:rsidRPr="00E55A8E" w:rsidRDefault="00E55A8E" w:rsidP="00502CBD">
            <w:pPr>
              <w:numPr>
                <w:ilvl w:val="0"/>
                <w:numId w:val="14"/>
              </w:numPr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A8E">
              <w:rPr>
                <w:rFonts w:ascii="Times New Roman" w:hAnsi="Times New Roman" w:cs="Times New Roman"/>
                <w:sz w:val="24"/>
                <w:szCs w:val="24"/>
              </w:rPr>
              <w:t>Dekanlık ve anabilim dalı başkanlığı tarafından yapılan toplantılara katılır. Alınan kararları uygular.</w:t>
            </w:r>
          </w:p>
          <w:p w:rsidR="00982063" w:rsidRPr="00502CBD" w:rsidRDefault="00E55A8E" w:rsidP="00982063">
            <w:pPr>
              <w:numPr>
                <w:ilvl w:val="0"/>
                <w:numId w:val="14"/>
              </w:numPr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A8E">
              <w:rPr>
                <w:rFonts w:ascii="Times New Roman" w:hAnsi="Times New Roman" w:cs="Times New Roman"/>
                <w:sz w:val="24"/>
                <w:szCs w:val="24"/>
              </w:rPr>
              <w:t>Anabilim dalı başkanı ve öğretim üyelerinin verdiğ</w:t>
            </w:r>
            <w:r w:rsidR="00982063">
              <w:rPr>
                <w:rFonts w:ascii="Times New Roman" w:hAnsi="Times New Roman" w:cs="Times New Roman"/>
                <w:sz w:val="24"/>
                <w:szCs w:val="24"/>
              </w:rPr>
              <w:t>i akademik çalışmaları sürdürür,</w:t>
            </w:r>
            <w:r w:rsidR="00982063" w:rsidRPr="00982063">
              <w:rPr>
                <w:rFonts w:ascii="Times New Roman" w:hAnsi="Times New Roman" w:cs="Times New Roman"/>
                <w:sz w:val="24"/>
                <w:szCs w:val="24"/>
              </w:rPr>
              <w:t xml:space="preserve"> bilimsel araştırmalar ve yayınlar yapar.</w:t>
            </w:r>
          </w:p>
          <w:p w:rsidR="00E55A8E" w:rsidRDefault="00E55A8E" w:rsidP="00502CBD">
            <w:pPr>
              <w:numPr>
                <w:ilvl w:val="0"/>
                <w:numId w:val="14"/>
              </w:numPr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A8E">
              <w:rPr>
                <w:rFonts w:ascii="Times New Roman" w:hAnsi="Times New Roman" w:cs="Times New Roman"/>
                <w:sz w:val="24"/>
                <w:szCs w:val="24"/>
              </w:rPr>
              <w:t>İlgili bölümde</w:t>
            </w:r>
            <w:r w:rsidR="0050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CBD">
              <w:rPr>
                <w:rFonts w:ascii="Times New Roman" w:hAnsi="Times New Roman" w:cs="Times New Roman"/>
                <w:sz w:val="24"/>
                <w:szCs w:val="24"/>
              </w:rPr>
              <w:t>eğitime yardımcı olur.</w:t>
            </w:r>
          </w:p>
          <w:p w:rsidR="00CC7C5B" w:rsidRDefault="00CC7C5B" w:rsidP="00CC7C5B">
            <w:pPr>
              <w:pStyle w:val="ListeParagraf"/>
              <w:numPr>
                <w:ilvl w:val="0"/>
                <w:numId w:val="9"/>
              </w:numPr>
              <w:spacing w:after="160" w:line="259" w:lineRule="auto"/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18">
              <w:rPr>
                <w:rFonts w:ascii="Times New Roman" w:hAnsi="Times New Roman" w:cs="Times New Roman"/>
                <w:sz w:val="24"/>
                <w:szCs w:val="24"/>
              </w:rPr>
              <w:t xml:space="preserve">Bildirimi zorunlu olan bulaşıcı hastalıkları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başhekimliğe</w:t>
            </w:r>
            <w:r w:rsidRPr="001E2F18">
              <w:rPr>
                <w:rFonts w:ascii="Times New Roman" w:hAnsi="Times New Roman" w:cs="Times New Roman"/>
                <w:sz w:val="24"/>
                <w:szCs w:val="24"/>
              </w:rPr>
              <w:t xml:space="preserve"> bildirir ve gerekli tedbirleri alır.</w:t>
            </w:r>
          </w:p>
          <w:p w:rsidR="00E55A8E" w:rsidRPr="00CC7C5B" w:rsidRDefault="00E55A8E" w:rsidP="00CC7C5B">
            <w:pPr>
              <w:pStyle w:val="ListeParagraf"/>
              <w:numPr>
                <w:ilvl w:val="0"/>
                <w:numId w:val="9"/>
              </w:numPr>
              <w:spacing w:after="160" w:line="259" w:lineRule="auto"/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Öğrenci kliniği ile ilgili kendisine verilen görevleri yapar, öğrencilere bilgi verir, yol gösterir ve</w:t>
            </w:r>
            <w:r w:rsidR="00502CBD" w:rsidRPr="00CC7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C5B">
              <w:rPr>
                <w:rFonts w:ascii="Times New Roman" w:hAnsi="Times New Roman" w:cs="Times New Roman"/>
                <w:sz w:val="24"/>
                <w:szCs w:val="24"/>
              </w:rPr>
              <w:t>rehberlik eder.</w:t>
            </w:r>
          </w:p>
          <w:p w:rsidR="00E55A8E" w:rsidRDefault="00E55A8E" w:rsidP="00502CBD">
            <w:pPr>
              <w:numPr>
                <w:ilvl w:val="0"/>
                <w:numId w:val="14"/>
              </w:numPr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A8E">
              <w:rPr>
                <w:rFonts w:ascii="Times New Roman" w:hAnsi="Times New Roman" w:cs="Times New Roman"/>
                <w:sz w:val="24"/>
                <w:szCs w:val="24"/>
              </w:rPr>
              <w:t>Görev alanında arızalandığını tespit ettiği cihazların onarımının sağlanması amacıyla sorumluya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A8E">
              <w:rPr>
                <w:rFonts w:ascii="Times New Roman" w:hAnsi="Times New Roman" w:cs="Times New Roman"/>
                <w:sz w:val="24"/>
                <w:szCs w:val="24"/>
              </w:rPr>
              <w:t>bildirir.</w:t>
            </w:r>
          </w:p>
          <w:p w:rsidR="002D1A41" w:rsidRPr="0083080E" w:rsidRDefault="002D1A41" w:rsidP="002D1A41">
            <w:pPr>
              <w:numPr>
                <w:ilvl w:val="0"/>
                <w:numId w:val="14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Görevini Sağlıkta Kalite Yönetim Sistemi politikası, hedefleri ve </w:t>
            </w:r>
            <w:proofErr w:type="gramStart"/>
            <w:r w:rsidRPr="0083080E">
              <w:rPr>
                <w:rFonts w:ascii="Times New Roman" w:hAnsi="Times New Roman" w:cs="Times New Roman"/>
                <w:sz w:val="24"/>
                <w:szCs w:val="24"/>
              </w:rPr>
              <w:t>prosedürlerine</w:t>
            </w:r>
            <w:proofErr w:type="gramEnd"/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 uygun olarak yürütür. </w:t>
            </w:r>
          </w:p>
          <w:p w:rsidR="002D1A41" w:rsidRPr="0083080E" w:rsidRDefault="002D1A41" w:rsidP="002D1A41">
            <w:pPr>
              <w:numPr>
                <w:ilvl w:val="0"/>
                <w:numId w:val="14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>Hizmet içi eğitimlere, kurumsal gelişim çalışmalarına ve gerektiğinde kurumda yürütülen kalite geliştirme ve iyileştirme faaliyetlerine katılır.</w:t>
            </w:r>
          </w:p>
          <w:p w:rsidR="002D1A41" w:rsidRPr="0083080E" w:rsidRDefault="002D1A41" w:rsidP="002D1A41">
            <w:pPr>
              <w:numPr>
                <w:ilvl w:val="0"/>
                <w:numId w:val="14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Amirlerinin</w:t>
            </w: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 vereceği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diğer </w:t>
            </w: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görevleri yapar. </w:t>
            </w:r>
          </w:p>
          <w:p w:rsidR="002D1A41" w:rsidRDefault="002D1A41" w:rsidP="002D1A41">
            <w:pPr>
              <w:numPr>
                <w:ilvl w:val="0"/>
                <w:numId w:val="14"/>
              </w:numPr>
              <w:spacing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>Kılık kıyafet yönetmeliğine uygun davranır. Mesai saatleri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çerisinde kurum kimliğini takar.</w:t>
            </w:r>
          </w:p>
          <w:p w:rsidR="00E274C1" w:rsidRPr="003F56CD" w:rsidRDefault="002D1A41" w:rsidP="002D1A41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E">
              <w:rPr>
                <w:rFonts w:ascii="Times New Roman" w:hAnsi="Times New Roman" w:cs="Times New Roman"/>
                <w:sz w:val="24"/>
                <w:szCs w:val="24"/>
              </w:rPr>
              <w:t xml:space="preserve">İSG ve EKK ilgili talimat, </w:t>
            </w:r>
            <w:proofErr w:type="gramStart"/>
            <w:r w:rsidRPr="00A2251E">
              <w:rPr>
                <w:rFonts w:ascii="Times New Roman" w:hAnsi="Times New Roman" w:cs="Times New Roman"/>
                <w:sz w:val="24"/>
                <w:szCs w:val="24"/>
              </w:rPr>
              <w:t>prosedür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yasal mevzuata uyar. G</w:t>
            </w:r>
            <w:r w:rsidRPr="00A2251E">
              <w:rPr>
                <w:rFonts w:ascii="Times New Roman" w:hAnsi="Times New Roman" w:cs="Times New Roman"/>
                <w:sz w:val="24"/>
                <w:szCs w:val="24"/>
              </w:rPr>
              <w:t xml:space="preserve">erekli kişisel koruyucu </w:t>
            </w:r>
            <w:proofErr w:type="gramStart"/>
            <w:r w:rsidRPr="00A2251E">
              <w:rPr>
                <w:rFonts w:ascii="Times New Roman" w:hAnsi="Times New Roman" w:cs="Times New Roman"/>
                <w:sz w:val="24"/>
                <w:szCs w:val="24"/>
              </w:rPr>
              <w:t>ekipmanları</w:t>
            </w:r>
            <w:proofErr w:type="gramEnd"/>
            <w:r w:rsidRPr="00A2251E">
              <w:rPr>
                <w:rFonts w:ascii="Times New Roman" w:hAnsi="Times New Roman" w:cs="Times New Roman"/>
                <w:sz w:val="24"/>
                <w:szCs w:val="24"/>
              </w:rPr>
              <w:t xml:space="preserve"> kullanarak çalışır.</w:t>
            </w:r>
          </w:p>
        </w:tc>
      </w:tr>
      <w:tr w:rsidR="00487C01" w:rsidTr="005B664C">
        <w:trPr>
          <w:trHeight w:val="290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lastRenderedPageBreak/>
              <w:t>Yetkiler</w:t>
            </w:r>
          </w:p>
        </w:tc>
        <w:tc>
          <w:tcPr>
            <w:tcW w:w="8647" w:type="dxa"/>
          </w:tcPr>
          <w:p w:rsidR="00E274C1" w:rsidRPr="00110A6F" w:rsidRDefault="00E274C1" w:rsidP="000A1844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6F">
              <w:rPr>
                <w:rFonts w:ascii="Times New Roman" w:hAnsi="Times New Roman" w:cs="Times New Roman"/>
                <w:sz w:val="24"/>
                <w:szCs w:val="24"/>
              </w:rPr>
              <w:t>Yukarıda belirtilen görev ve soruml</w:t>
            </w:r>
            <w:r w:rsidR="002D1A41" w:rsidRPr="00110A6F">
              <w:rPr>
                <w:rFonts w:ascii="Times New Roman" w:hAnsi="Times New Roman" w:cs="Times New Roman"/>
                <w:sz w:val="24"/>
                <w:szCs w:val="24"/>
              </w:rPr>
              <w:t>ulukları gerçekleştirme yetkisi</w:t>
            </w:r>
            <w:r w:rsidRPr="00110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A41" w:rsidRPr="00110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C01" w:rsidRPr="00110A6F" w:rsidRDefault="00E274C1" w:rsidP="00472A28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6F">
              <w:rPr>
                <w:rFonts w:ascii="Times New Roman" w:hAnsi="Times New Roman" w:cs="Times New Roman"/>
                <w:sz w:val="24"/>
                <w:szCs w:val="24"/>
              </w:rPr>
              <w:t>Faaliyetlerin gerçekleştirilmesi için gerekli ara</w:t>
            </w:r>
            <w:r w:rsidR="00472A28" w:rsidRPr="00110A6F">
              <w:rPr>
                <w:rFonts w:ascii="Times New Roman" w:hAnsi="Times New Roman" w:cs="Times New Roman"/>
                <w:sz w:val="24"/>
                <w:szCs w:val="24"/>
              </w:rPr>
              <w:t>ç ve gereçleri kullanma yetkisi</w:t>
            </w:r>
            <w:r w:rsidRPr="00110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8C0" w:rsidRPr="00110A6F" w:rsidRDefault="002D1A41" w:rsidP="00472A28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6F">
              <w:rPr>
                <w:rFonts w:ascii="Times New Roman" w:hAnsi="Times New Roman" w:cs="Times New Roman"/>
                <w:sz w:val="24"/>
                <w:szCs w:val="24"/>
              </w:rPr>
              <w:t>İmza yetkisi</w:t>
            </w:r>
          </w:p>
        </w:tc>
      </w:tr>
      <w:tr w:rsidR="00454260" w:rsidTr="00905851">
        <w:trPr>
          <w:trHeight w:val="1128"/>
        </w:trPr>
        <w:tc>
          <w:tcPr>
            <w:tcW w:w="1985" w:type="dxa"/>
          </w:tcPr>
          <w:p w:rsidR="00454260" w:rsidRPr="00706E53" w:rsidRDefault="00706E53" w:rsidP="00A74138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Gerekli Nitelikler</w:t>
            </w:r>
          </w:p>
        </w:tc>
        <w:tc>
          <w:tcPr>
            <w:tcW w:w="8647" w:type="dxa"/>
          </w:tcPr>
          <w:p w:rsidR="00E274C1" w:rsidRDefault="00E274C1" w:rsidP="000A1844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 xml:space="preserve">657 Sayılı Devlet Memurları Kanunu’nda ve 2547 Sayılı Yüksek Öğretim Kanunu’nda belirtilen genel niteliklere sahip olmak. </w:t>
            </w:r>
          </w:p>
          <w:p w:rsidR="00483F7F" w:rsidRPr="00905851" w:rsidRDefault="00905851" w:rsidP="00905851">
            <w:pPr>
              <w:pStyle w:val="ListeParagraf"/>
              <w:numPr>
                <w:ilvl w:val="0"/>
                <w:numId w:val="12"/>
              </w:numPr>
              <w:spacing w:after="160" w:line="259" w:lineRule="auto"/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Faaliyetlerini en iyi şekilde sürdürebilmesi için gerekli karar verme ve sorun çözme niteliklerine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sahip olmak.</w:t>
            </w:r>
          </w:p>
        </w:tc>
      </w:tr>
    </w:tbl>
    <w:p w:rsidR="007E16AA" w:rsidRDefault="007E16AA" w:rsidP="00072342">
      <w:bookmarkStart w:id="0" w:name="_GoBack"/>
      <w:bookmarkEnd w:id="0"/>
    </w:p>
    <w:sectPr w:rsidR="007E16A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E38" w:rsidRDefault="00CC2E38" w:rsidP="00706E53">
      <w:pPr>
        <w:spacing w:after="0" w:line="240" w:lineRule="auto"/>
      </w:pPr>
      <w:r>
        <w:separator/>
      </w:r>
    </w:p>
  </w:endnote>
  <w:endnote w:type="continuationSeparator" w:id="0">
    <w:p w:rsidR="00CC2E38" w:rsidRDefault="00CC2E38" w:rsidP="0070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E38" w:rsidRDefault="00CC2E38" w:rsidP="00706E53">
      <w:pPr>
        <w:spacing w:after="0" w:line="240" w:lineRule="auto"/>
      </w:pPr>
      <w:r>
        <w:separator/>
      </w:r>
    </w:p>
  </w:footnote>
  <w:footnote w:type="continuationSeparator" w:id="0">
    <w:p w:rsidR="00CC2E38" w:rsidRDefault="00CC2E38" w:rsidP="0070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53" w:rsidRDefault="00706E53">
    <w:pPr>
      <w:pStyle w:val="stBilgi"/>
    </w:pPr>
  </w:p>
  <w:p w:rsidR="00706E53" w:rsidRDefault="00706E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7A4"/>
    <w:multiLevelType w:val="hybridMultilevel"/>
    <w:tmpl w:val="3858E5C2"/>
    <w:lvl w:ilvl="0" w:tplc="041F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F804D0E"/>
    <w:multiLevelType w:val="hybridMultilevel"/>
    <w:tmpl w:val="ABF8C7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7E3C"/>
    <w:multiLevelType w:val="hybridMultilevel"/>
    <w:tmpl w:val="1B0053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C64F3"/>
    <w:multiLevelType w:val="hybridMultilevel"/>
    <w:tmpl w:val="9CDE9594"/>
    <w:lvl w:ilvl="0" w:tplc="041F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267A579D"/>
    <w:multiLevelType w:val="hybridMultilevel"/>
    <w:tmpl w:val="B5A2A9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675AC"/>
    <w:multiLevelType w:val="hybridMultilevel"/>
    <w:tmpl w:val="2F5082EA"/>
    <w:lvl w:ilvl="0" w:tplc="2C9E1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94B70"/>
    <w:multiLevelType w:val="hybridMultilevel"/>
    <w:tmpl w:val="9D4284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F3B02"/>
    <w:multiLevelType w:val="hybridMultilevel"/>
    <w:tmpl w:val="235265B2"/>
    <w:lvl w:ilvl="0" w:tplc="D1FC3E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D49E7"/>
    <w:multiLevelType w:val="hybridMultilevel"/>
    <w:tmpl w:val="E760DA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35D3B"/>
    <w:multiLevelType w:val="hybridMultilevel"/>
    <w:tmpl w:val="01045F94"/>
    <w:lvl w:ilvl="0" w:tplc="3F748F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E0C5B"/>
    <w:multiLevelType w:val="hybridMultilevel"/>
    <w:tmpl w:val="CFF2168C"/>
    <w:lvl w:ilvl="0" w:tplc="90B62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849E6"/>
    <w:multiLevelType w:val="hybridMultilevel"/>
    <w:tmpl w:val="D690D8C4"/>
    <w:lvl w:ilvl="0" w:tplc="6C8A6B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22776"/>
    <w:multiLevelType w:val="hybridMultilevel"/>
    <w:tmpl w:val="403EFC9C"/>
    <w:lvl w:ilvl="0" w:tplc="2D662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74DA1"/>
    <w:multiLevelType w:val="hybridMultilevel"/>
    <w:tmpl w:val="E53A96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12"/>
  </w:num>
  <w:num w:numId="9">
    <w:abstractNumId w:val="1"/>
  </w:num>
  <w:num w:numId="10">
    <w:abstractNumId w:val="4"/>
  </w:num>
  <w:num w:numId="11">
    <w:abstractNumId w:val="6"/>
  </w:num>
  <w:num w:numId="12">
    <w:abstractNumId w:val="1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90"/>
    <w:rsid w:val="00030D60"/>
    <w:rsid w:val="00062E5B"/>
    <w:rsid w:val="00072342"/>
    <w:rsid w:val="000A1844"/>
    <w:rsid w:val="000B00EB"/>
    <w:rsid w:val="00102777"/>
    <w:rsid w:val="00110A6F"/>
    <w:rsid w:val="0014005C"/>
    <w:rsid w:val="001F386B"/>
    <w:rsid w:val="00227502"/>
    <w:rsid w:val="00263C12"/>
    <w:rsid w:val="0026743D"/>
    <w:rsid w:val="002C3FF0"/>
    <w:rsid w:val="002D1A41"/>
    <w:rsid w:val="00301C92"/>
    <w:rsid w:val="00313D54"/>
    <w:rsid w:val="003235D1"/>
    <w:rsid w:val="00335B82"/>
    <w:rsid w:val="00375EF5"/>
    <w:rsid w:val="00387206"/>
    <w:rsid w:val="003E3A43"/>
    <w:rsid w:val="003F56CD"/>
    <w:rsid w:val="0042368F"/>
    <w:rsid w:val="00425759"/>
    <w:rsid w:val="00433B89"/>
    <w:rsid w:val="00436E54"/>
    <w:rsid w:val="00454260"/>
    <w:rsid w:val="00472A28"/>
    <w:rsid w:val="00483F7F"/>
    <w:rsid w:val="00487C01"/>
    <w:rsid w:val="004A413A"/>
    <w:rsid w:val="004B4BE1"/>
    <w:rsid w:val="004D0A8C"/>
    <w:rsid w:val="004E76BE"/>
    <w:rsid w:val="004F5003"/>
    <w:rsid w:val="00502CBD"/>
    <w:rsid w:val="005115B7"/>
    <w:rsid w:val="005233D8"/>
    <w:rsid w:val="00541F6E"/>
    <w:rsid w:val="00554819"/>
    <w:rsid w:val="00572131"/>
    <w:rsid w:val="00596E35"/>
    <w:rsid w:val="005B664C"/>
    <w:rsid w:val="005E1D4D"/>
    <w:rsid w:val="00640F61"/>
    <w:rsid w:val="00643092"/>
    <w:rsid w:val="00663455"/>
    <w:rsid w:val="00672D04"/>
    <w:rsid w:val="0067621E"/>
    <w:rsid w:val="006930A7"/>
    <w:rsid w:val="006D00B5"/>
    <w:rsid w:val="006E1342"/>
    <w:rsid w:val="00706E53"/>
    <w:rsid w:val="00715597"/>
    <w:rsid w:val="007C4BEF"/>
    <w:rsid w:val="007E16AA"/>
    <w:rsid w:val="007E312C"/>
    <w:rsid w:val="007E54AF"/>
    <w:rsid w:val="00815AC8"/>
    <w:rsid w:val="0085083A"/>
    <w:rsid w:val="00857175"/>
    <w:rsid w:val="00905851"/>
    <w:rsid w:val="00923231"/>
    <w:rsid w:val="009339D0"/>
    <w:rsid w:val="00941CD2"/>
    <w:rsid w:val="009653A5"/>
    <w:rsid w:val="00982063"/>
    <w:rsid w:val="009A7A90"/>
    <w:rsid w:val="009E1034"/>
    <w:rsid w:val="009F5A34"/>
    <w:rsid w:val="00A5180E"/>
    <w:rsid w:val="00A74138"/>
    <w:rsid w:val="00AA3A10"/>
    <w:rsid w:val="00AF6866"/>
    <w:rsid w:val="00BA6E72"/>
    <w:rsid w:val="00BC7EB6"/>
    <w:rsid w:val="00C471AD"/>
    <w:rsid w:val="00CB641E"/>
    <w:rsid w:val="00CC2E38"/>
    <w:rsid w:val="00CC7C5B"/>
    <w:rsid w:val="00D015C1"/>
    <w:rsid w:val="00D718C0"/>
    <w:rsid w:val="00D776D7"/>
    <w:rsid w:val="00DB488D"/>
    <w:rsid w:val="00DB6CE0"/>
    <w:rsid w:val="00DF0BE8"/>
    <w:rsid w:val="00E17ED3"/>
    <w:rsid w:val="00E274C1"/>
    <w:rsid w:val="00E55A8E"/>
    <w:rsid w:val="00E619C0"/>
    <w:rsid w:val="00E83585"/>
    <w:rsid w:val="00E91BE3"/>
    <w:rsid w:val="00E94CDB"/>
    <w:rsid w:val="00EB3F91"/>
    <w:rsid w:val="00EC6DEF"/>
    <w:rsid w:val="00ED05DE"/>
    <w:rsid w:val="00F16DBC"/>
    <w:rsid w:val="00F40E49"/>
    <w:rsid w:val="00F734BC"/>
    <w:rsid w:val="00F94F39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E46E0"/>
  <w15:chartTrackingRefBased/>
  <w15:docId w15:val="{B4BFB496-0C4B-4A83-A17A-C6A9B55B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E53"/>
  </w:style>
  <w:style w:type="paragraph" w:styleId="AltBilgi">
    <w:name w:val="footer"/>
    <w:basedOn w:val="Normal"/>
    <w:link w:val="Al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E53"/>
  </w:style>
  <w:style w:type="table" w:customStyle="1" w:styleId="TabloKlavuzu1">
    <w:name w:val="Tablo Kılavuzu1"/>
    <w:basedOn w:val="NormalTablo"/>
    <w:next w:val="TabloKlavuzu"/>
    <w:uiPriority w:val="39"/>
    <w:rsid w:val="00541F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664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EE8B6-84B0-4F6C-A89F-E5941044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2025-03-11T12:12:00Z</cp:lastPrinted>
  <dcterms:created xsi:type="dcterms:W3CDTF">2025-03-21T07:21:00Z</dcterms:created>
  <dcterms:modified xsi:type="dcterms:W3CDTF">2025-03-21T07:21:00Z</dcterms:modified>
</cp:coreProperties>
</file>