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345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481"/>
        <w:gridCol w:w="2268"/>
        <w:gridCol w:w="2055"/>
        <w:gridCol w:w="1843"/>
      </w:tblGrid>
      <w:tr w:rsidR="00E0665A" w:rsidRPr="00706E53" w:rsidTr="00E0665A">
        <w:trPr>
          <w:trHeight w:val="1388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0665A" w:rsidRPr="00706E53" w:rsidRDefault="00E0665A" w:rsidP="00E066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2FB3049A" wp14:editId="01C44983">
                  <wp:extent cx="990600" cy="800100"/>
                  <wp:effectExtent l="0" t="0" r="0" b="0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</w:tcBorders>
            <w:vAlign w:val="center"/>
          </w:tcPr>
          <w:p w:rsidR="00E0665A" w:rsidRPr="00706E53" w:rsidRDefault="00E0665A" w:rsidP="00E0665A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E0665A" w:rsidRPr="00706E53" w:rsidRDefault="00E0665A" w:rsidP="00E06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E0665A" w:rsidRDefault="00E0665A" w:rsidP="00E0665A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Hasta Kayıt Kabul Personeli</w:t>
            </w:r>
          </w:p>
          <w:p w:rsidR="00E0665A" w:rsidRPr="00E0665A" w:rsidRDefault="00E0665A" w:rsidP="00E0665A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Tanımı</w:t>
            </w:r>
          </w:p>
        </w:tc>
        <w:tc>
          <w:tcPr>
            <w:tcW w:w="1843" w:type="dxa"/>
            <w:vAlign w:val="center"/>
          </w:tcPr>
          <w:p w:rsidR="00E0665A" w:rsidRPr="00706E53" w:rsidRDefault="00E0665A" w:rsidP="00E0665A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6244D797" wp14:editId="060FB41F">
                  <wp:extent cx="800100" cy="7143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65A" w:rsidRPr="00706E53" w:rsidTr="00E0665A">
        <w:trPr>
          <w:trHeight w:hRule="exact" w:val="511"/>
        </w:trPr>
        <w:tc>
          <w:tcPr>
            <w:tcW w:w="1985" w:type="dxa"/>
            <w:tcBorders>
              <w:right w:val="single" w:sz="12" w:space="0" w:color="auto"/>
            </w:tcBorders>
          </w:tcPr>
          <w:p w:rsidR="00E0665A" w:rsidRPr="00706E53" w:rsidRDefault="00E0665A" w:rsidP="00551BA4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E0665A" w:rsidRPr="00706E53" w:rsidRDefault="00E0665A" w:rsidP="00551BA4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KU.GT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.13</w:t>
            </w:r>
          </w:p>
        </w:tc>
        <w:tc>
          <w:tcPr>
            <w:tcW w:w="2481" w:type="dxa"/>
            <w:tcBorders>
              <w:left w:val="single" w:sz="12" w:space="0" w:color="auto"/>
              <w:right w:val="single" w:sz="4" w:space="0" w:color="auto"/>
            </w:tcBorders>
          </w:tcPr>
          <w:p w:rsidR="00E0665A" w:rsidRPr="00706E53" w:rsidRDefault="00E0665A" w:rsidP="00551BA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E0665A" w:rsidRPr="00706E53" w:rsidRDefault="00E0665A" w:rsidP="00551BA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0665A" w:rsidRPr="00706E53" w:rsidRDefault="00E0665A" w:rsidP="00551BA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E0665A" w:rsidRPr="00706E53" w:rsidRDefault="00E0665A" w:rsidP="00551BA4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E0665A" w:rsidRPr="00706E53" w:rsidRDefault="00E0665A" w:rsidP="00551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E0665A" w:rsidRPr="00706E53" w:rsidRDefault="00E0665A" w:rsidP="00551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0665A" w:rsidRPr="00706E53" w:rsidRDefault="00E0665A" w:rsidP="00551BA4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E0665A" w:rsidRPr="00706E53" w:rsidRDefault="00E0665A" w:rsidP="00551BA4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487C01" w:rsidTr="005B664C">
        <w:trPr>
          <w:trHeight w:val="283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647" w:type="dxa"/>
          </w:tcPr>
          <w:p w:rsidR="00487C01" w:rsidRPr="006E1342" w:rsidRDefault="00FB1CD7" w:rsidP="00A2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5B664C">
        <w:trPr>
          <w:trHeight w:val="275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647" w:type="dxa"/>
          </w:tcPr>
          <w:p w:rsidR="00487C01" w:rsidRPr="00483F7F" w:rsidRDefault="00C7606C" w:rsidP="00A2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6C">
              <w:rPr>
                <w:rFonts w:ascii="Times New Roman" w:hAnsi="Times New Roman" w:cs="Times New Roman"/>
                <w:sz w:val="24"/>
                <w:szCs w:val="24"/>
              </w:rPr>
              <w:t>Hasta Kayıt Kabul Personeli</w:t>
            </w:r>
          </w:p>
        </w:tc>
      </w:tr>
      <w:tr w:rsidR="0032156C" w:rsidTr="005B664C">
        <w:trPr>
          <w:trHeight w:val="548"/>
        </w:trPr>
        <w:tc>
          <w:tcPr>
            <w:tcW w:w="1985" w:type="dxa"/>
          </w:tcPr>
          <w:p w:rsidR="0032156C" w:rsidRPr="00706E53" w:rsidRDefault="0032156C" w:rsidP="0032156C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647" w:type="dxa"/>
          </w:tcPr>
          <w:p w:rsidR="0032156C" w:rsidRPr="001D43A8" w:rsidRDefault="0032156C" w:rsidP="001D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C5">
              <w:rPr>
                <w:rFonts w:ascii="Times New Roman" w:hAnsi="Times New Roman" w:cs="Times New Roman"/>
                <w:sz w:val="24"/>
                <w:szCs w:val="24"/>
              </w:rPr>
              <w:t xml:space="preserve">Dekan, Dekan Yardımcısı, Merkez Müdürü, Fakülte Sekreteri, Anabilim Dalı Başkanı, </w:t>
            </w:r>
            <w:r w:rsidR="003976C5" w:rsidRPr="003976C5">
              <w:rPr>
                <w:rFonts w:ascii="Times New Roman" w:hAnsi="Times New Roman" w:cs="Times New Roman"/>
                <w:sz w:val="24"/>
                <w:szCs w:val="24"/>
              </w:rPr>
              <w:t xml:space="preserve">Hastane Müdürü, </w:t>
            </w:r>
            <w:r w:rsidRPr="003976C5">
              <w:rPr>
                <w:rFonts w:ascii="Times New Roman" w:hAnsi="Times New Roman" w:cs="Times New Roman"/>
                <w:sz w:val="24"/>
                <w:szCs w:val="24"/>
              </w:rPr>
              <w:t>Başhemşire</w:t>
            </w:r>
          </w:p>
        </w:tc>
      </w:tr>
      <w:tr w:rsidR="0032156C" w:rsidTr="005B664C">
        <w:trPr>
          <w:trHeight w:val="296"/>
        </w:trPr>
        <w:tc>
          <w:tcPr>
            <w:tcW w:w="1985" w:type="dxa"/>
          </w:tcPr>
          <w:p w:rsidR="0032156C" w:rsidRPr="00706E53" w:rsidRDefault="0032156C" w:rsidP="0032156C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647" w:type="dxa"/>
          </w:tcPr>
          <w:p w:rsidR="0032156C" w:rsidRPr="00575B9F" w:rsidRDefault="0032156C" w:rsidP="0032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C5">
              <w:rPr>
                <w:rFonts w:ascii="Times New Roman" w:hAnsi="Times New Roman" w:cs="Times New Roman"/>
                <w:sz w:val="24"/>
                <w:szCs w:val="24"/>
              </w:rPr>
              <w:t xml:space="preserve">Diğer aynı görevde bulunan </w:t>
            </w:r>
            <w:r w:rsidR="003976C5"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  <w:r w:rsidRPr="003976C5">
              <w:rPr>
                <w:rFonts w:ascii="Times New Roman" w:hAnsi="Times New Roman" w:cs="Times New Roman"/>
                <w:sz w:val="24"/>
                <w:szCs w:val="24"/>
              </w:rPr>
              <w:t xml:space="preserve">personel  </w:t>
            </w:r>
          </w:p>
        </w:tc>
      </w:tr>
      <w:tr w:rsidR="0032156C" w:rsidRPr="00F40E49" w:rsidTr="005B664C">
        <w:trPr>
          <w:trHeight w:val="288"/>
        </w:trPr>
        <w:tc>
          <w:tcPr>
            <w:tcW w:w="1985" w:type="dxa"/>
          </w:tcPr>
          <w:p w:rsidR="0032156C" w:rsidRPr="001B1765" w:rsidRDefault="0032156C" w:rsidP="0032156C">
            <w:pPr>
              <w:rPr>
                <w:rFonts w:ascii="Times New Roman" w:hAnsi="Times New Roman" w:cs="Times New Roman"/>
                <w:b/>
              </w:rPr>
            </w:pPr>
            <w:r w:rsidRPr="001B1765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647" w:type="dxa"/>
          </w:tcPr>
          <w:p w:rsidR="00823A92" w:rsidRPr="00823A92" w:rsidRDefault="00823A92" w:rsidP="00823A9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823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Aşağıda belirtilen sorumluluğunda bulunan görevleri eksiksiz yerine getirerek, </w:t>
            </w:r>
          </w:p>
          <w:p w:rsidR="0032156C" w:rsidRPr="00F40E49" w:rsidRDefault="00823A92" w:rsidP="0082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A92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Kurumumuz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hasta kayıt ve kabul</w:t>
            </w:r>
            <w:r w:rsidRPr="00823A92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hizmetlerinin, etkinlik ve verimlilik ilkesi doğrultusunda,  tüm yasal düzenlemeler ve </w:t>
            </w:r>
            <w:r w:rsidRPr="00823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Kalite Yönetim Sistemi </w:t>
            </w:r>
            <w:r w:rsidRPr="00823A92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standartları dikkate alınarak, </w:t>
            </w:r>
            <w:r w:rsidRPr="00823A92">
              <w:rPr>
                <w:rFonts w:ascii="Times New Roman" w:eastAsia="Calibri" w:hAnsi="Times New Roman" w:cs="Times New Roman"/>
                <w:sz w:val="24"/>
                <w:szCs w:val="24"/>
              </w:rPr>
              <w:t>Kurumumuzun belirlediği politika, hedef, misyon ve vizyonuna uygun bir şekilde yürütülmesini sağlamak.</w:t>
            </w:r>
          </w:p>
        </w:tc>
      </w:tr>
      <w:tr w:rsidR="0032156C" w:rsidTr="00332C21">
        <w:trPr>
          <w:trHeight w:val="1576"/>
        </w:trPr>
        <w:tc>
          <w:tcPr>
            <w:tcW w:w="1985" w:type="dxa"/>
          </w:tcPr>
          <w:p w:rsidR="0032156C" w:rsidRPr="00706E53" w:rsidRDefault="0032156C" w:rsidP="0032156C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647" w:type="dxa"/>
          </w:tcPr>
          <w:p w:rsidR="000C245C" w:rsidRDefault="000C245C" w:rsidP="000B6F51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</w:t>
            </w:r>
            <w:r w:rsidR="000B6F51" w:rsidRPr="000B6F51">
              <w:rPr>
                <w:rFonts w:ascii="Times New Roman" w:hAnsi="Times New Roman" w:cs="Times New Roman"/>
                <w:sz w:val="24"/>
                <w:szCs w:val="24"/>
              </w:rPr>
              <w:t>e ilk kez başvuran hastaların sigortalılık durumlarını kontrol ederek ilk kayıt işlemlerini</w:t>
            </w:r>
            <w:r w:rsidR="000B6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F51" w:rsidRPr="000B6F51">
              <w:rPr>
                <w:rFonts w:ascii="Times New Roman" w:hAnsi="Times New Roman" w:cs="Times New Roman"/>
                <w:sz w:val="24"/>
                <w:szCs w:val="24"/>
              </w:rPr>
              <w:t>yapar.</w:t>
            </w:r>
          </w:p>
          <w:p w:rsidR="000B6F51" w:rsidRPr="000B6F51" w:rsidRDefault="000B6F51" w:rsidP="000B6F51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Hastaları muayene şekli ve randevularını nasıl alacakları hususunda bilgilendirir.</w:t>
            </w:r>
          </w:p>
          <w:p w:rsidR="000B6F51" w:rsidRPr="000B6F51" w:rsidRDefault="000B6F51" w:rsidP="000B6F51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Yeşil kartlı hastaların sevk kontrolünü yapar.</w:t>
            </w:r>
          </w:p>
          <w:p w:rsidR="000B6F51" w:rsidRPr="003976C5" w:rsidRDefault="000B6F51" w:rsidP="000B6F51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C5">
              <w:rPr>
                <w:rFonts w:ascii="Times New Roman" w:hAnsi="Times New Roman" w:cs="Times New Roman"/>
                <w:sz w:val="24"/>
                <w:szCs w:val="24"/>
              </w:rPr>
              <w:t>Fatura sürecinde örnekleme evraklarının hazırlanması aşamasında destek sağlar.</w:t>
            </w:r>
          </w:p>
          <w:p w:rsidR="000B6F51" w:rsidRPr="000B6F51" w:rsidRDefault="00B25EEB" w:rsidP="000B6F51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0B6F51" w:rsidRPr="000B6F51">
              <w:rPr>
                <w:rFonts w:ascii="Times New Roman" w:hAnsi="Times New Roman" w:cs="Times New Roman"/>
                <w:sz w:val="24"/>
                <w:szCs w:val="24"/>
              </w:rPr>
              <w:t>izlilik arz eden yazılara ilişkin işlemleri gizlilik içerisinde yerine getirir. Ayrıca</w:t>
            </w:r>
            <w:r w:rsidR="000B6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F51" w:rsidRPr="000B6F51">
              <w:rPr>
                <w:rFonts w:ascii="Times New Roman" w:hAnsi="Times New Roman" w:cs="Times New Roman"/>
                <w:sz w:val="24"/>
                <w:szCs w:val="24"/>
              </w:rPr>
              <w:t>hasta bilgilerinin gizliliğini korumak ve kamu zararına yol açmamak için kendisine verilen program</w:t>
            </w:r>
            <w:r w:rsidR="000B6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F51" w:rsidRPr="000B6F51">
              <w:rPr>
                <w:rFonts w:ascii="Times New Roman" w:hAnsi="Times New Roman" w:cs="Times New Roman"/>
                <w:sz w:val="24"/>
                <w:szCs w:val="24"/>
              </w:rPr>
              <w:t>şifrelerini kimseyle paylaşmaz.</w:t>
            </w:r>
          </w:p>
          <w:p w:rsidR="000B6F51" w:rsidRPr="000B6F51" w:rsidRDefault="000B6F51" w:rsidP="000B6F51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Hekimin muayenesi veya tedavisi sonrasında sevkli gelen veya sevk edilen hastanın işlemlerini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tamamlar.</w:t>
            </w:r>
          </w:p>
          <w:p w:rsidR="000B6F51" w:rsidRPr="003976C5" w:rsidRDefault="003976C5" w:rsidP="000B6F51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C5">
              <w:rPr>
                <w:rFonts w:ascii="Times New Roman" w:hAnsi="Times New Roman" w:cs="Times New Roman"/>
                <w:sz w:val="24"/>
                <w:szCs w:val="24"/>
              </w:rPr>
              <w:t>Hasta memnuniyet</w:t>
            </w:r>
            <w:r w:rsidR="000B6F51" w:rsidRPr="003976C5">
              <w:rPr>
                <w:rFonts w:ascii="Times New Roman" w:hAnsi="Times New Roman" w:cs="Times New Roman"/>
                <w:sz w:val="24"/>
                <w:szCs w:val="24"/>
              </w:rPr>
              <w:t xml:space="preserve"> anket</w:t>
            </w:r>
            <w:r w:rsidRPr="003976C5">
              <w:rPr>
                <w:rFonts w:ascii="Times New Roman" w:hAnsi="Times New Roman" w:cs="Times New Roman"/>
                <w:sz w:val="24"/>
                <w:szCs w:val="24"/>
              </w:rPr>
              <w:t>lerinin</w:t>
            </w:r>
            <w:r w:rsidR="000B6F51" w:rsidRPr="003976C5">
              <w:rPr>
                <w:rFonts w:ascii="Times New Roman" w:hAnsi="Times New Roman" w:cs="Times New Roman"/>
                <w:sz w:val="24"/>
                <w:szCs w:val="24"/>
              </w:rPr>
              <w:t xml:space="preserve"> yapılmasını sağlar</w:t>
            </w:r>
            <w:r w:rsidR="00367383" w:rsidRPr="00397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F51" w:rsidRPr="000B6F51" w:rsidRDefault="000B6F51" w:rsidP="000B6F51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Klinik işleyişi veya anabilim dalı ile ilgili şikâyetleri bulunan hastaları, klinik sorumlusu hekime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yönlendirir.</w:t>
            </w:r>
          </w:p>
          <w:p w:rsidR="000B6F51" w:rsidRPr="000B6F51" w:rsidRDefault="000B6F51" w:rsidP="000B6F51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Hasta kabul yerinin temizliğini, düzen ve disiplinini sağlar.</w:t>
            </w:r>
          </w:p>
          <w:p w:rsidR="000B6F51" w:rsidRPr="000B6F51" w:rsidRDefault="000B6F51" w:rsidP="000B6F51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Görev alanında arızalandığını tespit ettiği cihazların onarımının sağlanması amacıyla sorumluya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bildirir. Arızalı ekipmanın üzerine arızalı olduğunu bildiren yazı veya afiş yerleştirir.</w:t>
            </w:r>
          </w:p>
          <w:p w:rsidR="000B6F51" w:rsidRPr="000B6F51" w:rsidRDefault="000B6F51" w:rsidP="000B6F51">
            <w:pPr>
              <w:pStyle w:val="ListeParagraf"/>
              <w:numPr>
                <w:ilvl w:val="0"/>
                <w:numId w:val="14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Çalışma ortamında tehlikeye sebebiyet verebilecek çay makinesi, ısıtıcı vb. gibi cihazlardan uzak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durmak, her gün ortamı terk ederken bilgisayar, yazıcı</w:t>
            </w:r>
            <w:r w:rsidR="003976C5">
              <w:rPr>
                <w:rFonts w:ascii="Times New Roman" w:hAnsi="Times New Roman" w:cs="Times New Roman"/>
                <w:sz w:val="24"/>
                <w:szCs w:val="24"/>
              </w:rPr>
              <w:t>, klima</w:t>
            </w: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 xml:space="preserve"> vb. cihazları kontrol etmek, kapı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pencerelerin kapalı durmasını sağl</w:t>
            </w:r>
            <w:r w:rsidR="003976C5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0B6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EEB" w:rsidRPr="008E7B48" w:rsidRDefault="00B25EEB" w:rsidP="00B25EEB">
            <w:pPr>
              <w:pStyle w:val="ListeParagraf"/>
              <w:numPr>
                <w:ilvl w:val="0"/>
                <w:numId w:val="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C9">
              <w:rPr>
                <w:rFonts w:ascii="Times New Roman" w:hAnsi="Times New Roman" w:cs="Times New Roman"/>
                <w:sz w:val="24"/>
                <w:szCs w:val="24"/>
              </w:rPr>
              <w:t xml:space="preserve">Görev alanında karşılaştığı herhangi bir uyumsuzluk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veya sorunu amirlerine bildirir.</w:t>
            </w:r>
            <w:r w:rsidRPr="007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EEB" w:rsidRPr="00224935" w:rsidRDefault="00B25EEB" w:rsidP="00B25EEB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</w:t>
            </w:r>
            <w:proofErr w:type="gramStart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uygun olarak yürütür. </w:t>
            </w:r>
          </w:p>
          <w:p w:rsidR="00B25EEB" w:rsidRPr="00224935" w:rsidRDefault="00B25EEB" w:rsidP="00B25EEB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larına ve gerektiğinde kurumda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yürütülen kalite geliştirme ve iyileştirme faaliyetlerine katılır.</w:t>
            </w:r>
          </w:p>
          <w:p w:rsidR="00B25EEB" w:rsidRPr="00224935" w:rsidRDefault="00B25EEB" w:rsidP="00B25EEB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Amirinin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vereceği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diğer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görevleri yapar. </w:t>
            </w:r>
          </w:p>
          <w:p w:rsidR="00B25EEB" w:rsidRPr="00224935" w:rsidRDefault="00B25EEB" w:rsidP="00B25EEB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Kılık kıyafet yönetmeliğine uygun davranır. Mesai saatleri içerisinde kurum kimliğini takar.</w:t>
            </w:r>
          </w:p>
          <w:p w:rsidR="0032156C" w:rsidRPr="000B6F51" w:rsidRDefault="00B25EEB" w:rsidP="00B25EEB">
            <w:pPr>
              <w:pStyle w:val="ListeParagraf"/>
              <w:numPr>
                <w:ilvl w:val="0"/>
                <w:numId w:val="14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İSG ve EKK ilgili talimat, prosedürler ve yasal mevzuata uyar. Gerekli kişisel koruyucu ekipmanları kullanarak çalışır.</w:t>
            </w:r>
          </w:p>
        </w:tc>
      </w:tr>
    </w:tbl>
    <w:p w:rsidR="00903461" w:rsidRDefault="00903461" w:rsidP="0032156C">
      <w:pPr>
        <w:rPr>
          <w:rFonts w:ascii="Times New Roman" w:hAnsi="Times New Roman" w:cs="Times New Roman"/>
          <w:b/>
        </w:rPr>
        <w:sectPr w:rsidR="00903461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32156C" w:rsidTr="005B664C">
        <w:trPr>
          <w:trHeight w:val="290"/>
        </w:trPr>
        <w:tc>
          <w:tcPr>
            <w:tcW w:w="1985" w:type="dxa"/>
          </w:tcPr>
          <w:p w:rsidR="0032156C" w:rsidRPr="00706E53" w:rsidRDefault="0032156C" w:rsidP="0032156C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647" w:type="dxa"/>
          </w:tcPr>
          <w:p w:rsidR="007D1149" w:rsidRDefault="007D1149" w:rsidP="007D1149">
            <w:pPr>
              <w:pStyle w:val="ListeParagraf"/>
              <w:numPr>
                <w:ilvl w:val="0"/>
                <w:numId w:val="12"/>
              </w:numPr>
              <w:spacing w:after="160" w:line="259" w:lineRule="auto"/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leştirme yetkisine sahip olmak.</w:t>
            </w:r>
          </w:p>
          <w:p w:rsidR="0032156C" w:rsidRPr="007D1149" w:rsidRDefault="0032156C" w:rsidP="007D1149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21"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</w:t>
            </w:r>
            <w:r w:rsidR="005B7CDF">
              <w:rPr>
                <w:rFonts w:ascii="Times New Roman" w:hAnsi="Times New Roman" w:cs="Times New Roman"/>
                <w:sz w:val="24"/>
                <w:szCs w:val="24"/>
              </w:rPr>
              <w:t xml:space="preserve"> malzeme,</w:t>
            </w:r>
            <w:r w:rsidRPr="00332C21">
              <w:rPr>
                <w:rFonts w:ascii="Times New Roman" w:hAnsi="Times New Roman" w:cs="Times New Roman"/>
                <w:sz w:val="24"/>
                <w:szCs w:val="24"/>
              </w:rPr>
              <w:t xml:space="preserve"> araç ve gereçleri kullanabilmek.</w:t>
            </w:r>
          </w:p>
        </w:tc>
      </w:tr>
      <w:tr w:rsidR="0032156C" w:rsidTr="00483F7F">
        <w:trPr>
          <w:trHeight w:val="344"/>
        </w:trPr>
        <w:tc>
          <w:tcPr>
            <w:tcW w:w="1985" w:type="dxa"/>
          </w:tcPr>
          <w:p w:rsidR="0032156C" w:rsidRPr="00706E53" w:rsidRDefault="0032156C" w:rsidP="0032156C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647" w:type="dxa"/>
          </w:tcPr>
          <w:p w:rsidR="00B25EEB" w:rsidRPr="00B25EEB" w:rsidRDefault="00B25EEB" w:rsidP="00B25EEB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EB">
              <w:rPr>
                <w:rFonts w:ascii="Times New Roman" w:hAnsi="Times New Roman" w:cs="Times New Roman"/>
                <w:sz w:val="24"/>
                <w:szCs w:val="24"/>
              </w:rPr>
              <w:t>657 Sayılı Devlet Memurları Kanunu’nda belirtilen genel niteliklere sahip olmak.</w:t>
            </w:r>
          </w:p>
          <w:p w:rsidR="00B25EEB" w:rsidRPr="00B25EEB" w:rsidRDefault="00B25EEB" w:rsidP="00B25EEB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EB">
              <w:rPr>
                <w:rFonts w:ascii="Times New Roman" w:hAnsi="Times New Roman" w:cs="Times New Roman"/>
                <w:sz w:val="24"/>
                <w:szCs w:val="24"/>
              </w:rPr>
              <w:t>Görevinin gerektirdiği düzeyde iş deneyimine sahip olmak.</w:t>
            </w:r>
          </w:p>
          <w:p w:rsidR="0032156C" w:rsidRPr="00B25EEB" w:rsidRDefault="00B25EEB" w:rsidP="00B25EEB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EB">
              <w:rPr>
                <w:rFonts w:ascii="Times New Roman" w:hAnsi="Times New Roman" w:cs="Times New Roman"/>
                <w:sz w:val="24"/>
                <w:szCs w:val="24"/>
              </w:rPr>
              <w:t>Faaliyetlerini en iyi şekilde sürdürebilmesi için gerekli karar verme ve sorun çözme niteliklerine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EEB">
              <w:rPr>
                <w:rFonts w:ascii="Times New Roman" w:hAnsi="Times New Roman" w:cs="Times New Roman"/>
                <w:sz w:val="24"/>
                <w:szCs w:val="24"/>
              </w:rPr>
              <w:t>sahip olmak.</w:t>
            </w:r>
          </w:p>
        </w:tc>
      </w:tr>
    </w:tbl>
    <w:p w:rsidR="007E16AA" w:rsidRDefault="007E16AA"/>
    <w:p w:rsidR="00EB3F91" w:rsidRDefault="00EB3F91">
      <w:pPr>
        <w:rPr>
          <w:rFonts w:ascii="Times New Roman" w:hAnsi="Times New Roman" w:cs="Times New Roman"/>
        </w:rPr>
      </w:pPr>
      <w:bookmarkStart w:id="0" w:name="_GoBack"/>
      <w:bookmarkEnd w:id="0"/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Pr="00541F6E" w:rsidRDefault="00EB3F91">
      <w:pPr>
        <w:rPr>
          <w:rFonts w:ascii="Times New Roman" w:hAnsi="Times New Roman" w:cs="Times New Roman"/>
        </w:rPr>
      </w:pPr>
    </w:p>
    <w:p w:rsidR="00062E5B" w:rsidRDefault="00062E5B">
      <w:pPr>
        <w:rPr>
          <w:rFonts w:ascii="Times New Roman" w:hAnsi="Times New Roman" w:cs="Times New Roman"/>
        </w:rPr>
      </w:pPr>
    </w:p>
    <w:p w:rsidR="00903461" w:rsidRDefault="00903461">
      <w:pPr>
        <w:rPr>
          <w:rFonts w:ascii="Times New Roman" w:hAnsi="Times New Roman" w:cs="Times New Roman"/>
        </w:rPr>
      </w:pPr>
    </w:p>
    <w:p w:rsidR="00903461" w:rsidRDefault="00903461">
      <w:pPr>
        <w:rPr>
          <w:rFonts w:ascii="Times New Roman" w:hAnsi="Times New Roman" w:cs="Times New Roman"/>
        </w:rPr>
      </w:pPr>
    </w:p>
    <w:p w:rsidR="00903461" w:rsidRDefault="00903461">
      <w:pPr>
        <w:rPr>
          <w:rFonts w:ascii="Times New Roman" w:hAnsi="Times New Roman" w:cs="Times New Roman"/>
        </w:rPr>
      </w:pPr>
    </w:p>
    <w:p w:rsidR="00903461" w:rsidRDefault="00903461">
      <w:pPr>
        <w:rPr>
          <w:rFonts w:ascii="Times New Roman" w:hAnsi="Times New Roman" w:cs="Times New Roman"/>
        </w:rPr>
      </w:pPr>
    </w:p>
    <w:p w:rsidR="00903461" w:rsidRDefault="00903461">
      <w:pPr>
        <w:rPr>
          <w:rFonts w:ascii="Times New Roman" w:hAnsi="Times New Roman" w:cs="Times New Roman"/>
        </w:rPr>
      </w:pPr>
    </w:p>
    <w:p w:rsidR="00903461" w:rsidRPr="007E312C" w:rsidRDefault="00903461">
      <w:pPr>
        <w:rPr>
          <w:rFonts w:ascii="Times New Roman" w:hAnsi="Times New Roman" w:cs="Times New Roman"/>
        </w:rPr>
      </w:pPr>
    </w:p>
    <w:sectPr w:rsidR="00903461" w:rsidRPr="007E312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A53" w:rsidRDefault="00D74A53" w:rsidP="00706E53">
      <w:pPr>
        <w:spacing w:after="0" w:line="240" w:lineRule="auto"/>
      </w:pPr>
      <w:r>
        <w:separator/>
      </w:r>
    </w:p>
  </w:endnote>
  <w:endnote w:type="continuationSeparator" w:id="0">
    <w:p w:rsidR="00D74A53" w:rsidRDefault="00D74A53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A53" w:rsidRDefault="00D74A53" w:rsidP="00706E53">
      <w:pPr>
        <w:spacing w:after="0" w:line="240" w:lineRule="auto"/>
      </w:pPr>
      <w:r>
        <w:separator/>
      </w:r>
    </w:p>
  </w:footnote>
  <w:footnote w:type="continuationSeparator" w:id="0">
    <w:p w:rsidR="00D74A53" w:rsidRDefault="00D74A53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53" w:rsidRDefault="00706E53">
    <w:pPr>
      <w:pStyle w:val="stBilgi"/>
    </w:pPr>
  </w:p>
  <w:p w:rsidR="00706E53" w:rsidRDefault="00706E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461" w:rsidRDefault="00903461">
    <w:pPr>
      <w:pStyle w:val="stBilgi"/>
    </w:pPr>
  </w:p>
  <w:p w:rsidR="00903461" w:rsidRDefault="009034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84A3F0D"/>
    <w:multiLevelType w:val="hybridMultilevel"/>
    <w:tmpl w:val="3BB0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C32CE"/>
    <w:multiLevelType w:val="hybridMultilevel"/>
    <w:tmpl w:val="7D082FF6"/>
    <w:lvl w:ilvl="0" w:tplc="041F000B">
      <w:start w:val="1"/>
      <w:numFmt w:val="bullet"/>
      <w:lvlText w:val=""/>
      <w:lvlJc w:val="left"/>
      <w:pPr>
        <w:ind w:left="102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" w15:restartNumberingAfterBreak="0">
    <w:nsid w:val="14897E3C"/>
    <w:multiLevelType w:val="hybridMultilevel"/>
    <w:tmpl w:val="1B0053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418F"/>
    <w:multiLevelType w:val="hybridMultilevel"/>
    <w:tmpl w:val="AD10CBB2"/>
    <w:lvl w:ilvl="0" w:tplc="041F000B">
      <w:start w:val="1"/>
      <w:numFmt w:val="bullet"/>
      <w:lvlText w:val=""/>
      <w:lvlJc w:val="left"/>
      <w:pPr>
        <w:ind w:left="102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7" w15:restartNumberingAfterBreak="0">
    <w:nsid w:val="413D08BE"/>
    <w:multiLevelType w:val="hybridMultilevel"/>
    <w:tmpl w:val="35DA35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676C"/>
    <w:multiLevelType w:val="hybridMultilevel"/>
    <w:tmpl w:val="E63E5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6646A"/>
    <w:multiLevelType w:val="hybridMultilevel"/>
    <w:tmpl w:val="FD680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A4FFD"/>
    <w:multiLevelType w:val="hybridMultilevel"/>
    <w:tmpl w:val="A9CA5A50"/>
    <w:lvl w:ilvl="0" w:tplc="0A5840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A0F06"/>
    <w:multiLevelType w:val="hybridMultilevel"/>
    <w:tmpl w:val="3948CB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04000"/>
    <w:multiLevelType w:val="hybridMultilevel"/>
    <w:tmpl w:val="D804A4EA"/>
    <w:lvl w:ilvl="0" w:tplc="43CAF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95EC2"/>
    <w:multiLevelType w:val="hybridMultilevel"/>
    <w:tmpl w:val="2BE086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3"/>
  </w:num>
  <w:num w:numId="6">
    <w:abstractNumId w:val="12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11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13CE8"/>
    <w:rsid w:val="000212BF"/>
    <w:rsid w:val="00030D60"/>
    <w:rsid w:val="00062E5B"/>
    <w:rsid w:val="00082CC8"/>
    <w:rsid w:val="000B6F51"/>
    <w:rsid w:val="000C245C"/>
    <w:rsid w:val="00102777"/>
    <w:rsid w:val="00110AA2"/>
    <w:rsid w:val="001329C0"/>
    <w:rsid w:val="00136C6A"/>
    <w:rsid w:val="0014005C"/>
    <w:rsid w:val="00194F5F"/>
    <w:rsid w:val="001A0B15"/>
    <w:rsid w:val="001B1765"/>
    <w:rsid w:val="001D438D"/>
    <w:rsid w:val="001D43A8"/>
    <w:rsid w:val="001E261D"/>
    <w:rsid w:val="001F386B"/>
    <w:rsid w:val="00211E92"/>
    <w:rsid w:val="00225804"/>
    <w:rsid w:val="00236F3E"/>
    <w:rsid w:val="00272DCC"/>
    <w:rsid w:val="0032156C"/>
    <w:rsid w:val="00322BC5"/>
    <w:rsid w:val="003235D1"/>
    <w:rsid w:val="00332C21"/>
    <w:rsid w:val="00367383"/>
    <w:rsid w:val="003720E7"/>
    <w:rsid w:val="00382BD4"/>
    <w:rsid w:val="003976C5"/>
    <w:rsid w:val="003F078C"/>
    <w:rsid w:val="00411D68"/>
    <w:rsid w:val="00425759"/>
    <w:rsid w:val="00433B89"/>
    <w:rsid w:val="00454260"/>
    <w:rsid w:val="00483F7F"/>
    <w:rsid w:val="004865C7"/>
    <w:rsid w:val="00487C01"/>
    <w:rsid w:val="00494272"/>
    <w:rsid w:val="004A5605"/>
    <w:rsid w:val="004B34B6"/>
    <w:rsid w:val="004B4BE1"/>
    <w:rsid w:val="004B5F7F"/>
    <w:rsid w:val="004E76BE"/>
    <w:rsid w:val="004F7F6E"/>
    <w:rsid w:val="005115B7"/>
    <w:rsid w:val="005233D8"/>
    <w:rsid w:val="00541F6E"/>
    <w:rsid w:val="00541FD2"/>
    <w:rsid w:val="00551BA4"/>
    <w:rsid w:val="00575B9F"/>
    <w:rsid w:val="00584246"/>
    <w:rsid w:val="00596E35"/>
    <w:rsid w:val="005B664C"/>
    <w:rsid w:val="005B7CDF"/>
    <w:rsid w:val="005C34D9"/>
    <w:rsid w:val="005E1D4D"/>
    <w:rsid w:val="00603281"/>
    <w:rsid w:val="006E1342"/>
    <w:rsid w:val="00706E53"/>
    <w:rsid w:val="00715597"/>
    <w:rsid w:val="00742F8A"/>
    <w:rsid w:val="007449BD"/>
    <w:rsid w:val="007A135B"/>
    <w:rsid w:val="007C4BEF"/>
    <w:rsid w:val="007D1149"/>
    <w:rsid w:val="007E16AA"/>
    <w:rsid w:val="007E312C"/>
    <w:rsid w:val="007F6EC9"/>
    <w:rsid w:val="00823A92"/>
    <w:rsid w:val="00826FBB"/>
    <w:rsid w:val="008643C4"/>
    <w:rsid w:val="008A3BAF"/>
    <w:rsid w:val="008E0153"/>
    <w:rsid w:val="008E7B48"/>
    <w:rsid w:val="008F6F3B"/>
    <w:rsid w:val="00903461"/>
    <w:rsid w:val="00937F94"/>
    <w:rsid w:val="00941665"/>
    <w:rsid w:val="00983E9C"/>
    <w:rsid w:val="009A2A33"/>
    <w:rsid w:val="009A7A90"/>
    <w:rsid w:val="009B3C9B"/>
    <w:rsid w:val="009E4364"/>
    <w:rsid w:val="00A211C5"/>
    <w:rsid w:val="00A64B86"/>
    <w:rsid w:val="00A74138"/>
    <w:rsid w:val="00A81419"/>
    <w:rsid w:val="00A8491C"/>
    <w:rsid w:val="00A9350E"/>
    <w:rsid w:val="00B25EEB"/>
    <w:rsid w:val="00B27E67"/>
    <w:rsid w:val="00B77E99"/>
    <w:rsid w:val="00B80172"/>
    <w:rsid w:val="00BA2FC3"/>
    <w:rsid w:val="00BC7EB6"/>
    <w:rsid w:val="00C471AD"/>
    <w:rsid w:val="00C6381E"/>
    <w:rsid w:val="00C7606C"/>
    <w:rsid w:val="00C81D65"/>
    <w:rsid w:val="00C87DB1"/>
    <w:rsid w:val="00CB641E"/>
    <w:rsid w:val="00CD01B1"/>
    <w:rsid w:val="00D2594A"/>
    <w:rsid w:val="00D4648B"/>
    <w:rsid w:val="00D74A53"/>
    <w:rsid w:val="00D776D7"/>
    <w:rsid w:val="00DF6486"/>
    <w:rsid w:val="00E0665A"/>
    <w:rsid w:val="00E274C1"/>
    <w:rsid w:val="00E619C0"/>
    <w:rsid w:val="00E77BD8"/>
    <w:rsid w:val="00EB39ED"/>
    <w:rsid w:val="00EB3F91"/>
    <w:rsid w:val="00EC1FA8"/>
    <w:rsid w:val="00EC67A9"/>
    <w:rsid w:val="00ED05DE"/>
    <w:rsid w:val="00EE13BC"/>
    <w:rsid w:val="00EE5DB2"/>
    <w:rsid w:val="00EF63B1"/>
    <w:rsid w:val="00F16DBC"/>
    <w:rsid w:val="00F40E49"/>
    <w:rsid w:val="00F734BC"/>
    <w:rsid w:val="00F94F39"/>
    <w:rsid w:val="00FB1CD7"/>
    <w:rsid w:val="00FD1D6E"/>
    <w:rsid w:val="00FF423A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6A36E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D0CB8-2ABA-4109-BEA0-2D5F3A95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2025-03-11T12:33:00Z</cp:lastPrinted>
  <dcterms:created xsi:type="dcterms:W3CDTF">2025-03-21T10:20:00Z</dcterms:created>
  <dcterms:modified xsi:type="dcterms:W3CDTF">2025-03-21T10:20:00Z</dcterms:modified>
</cp:coreProperties>
</file>