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48" w:type="dxa"/>
        <w:tblInd w:w="-572" w:type="dxa"/>
        <w:tblLook w:val="04A0" w:firstRow="1" w:lastRow="0" w:firstColumn="1" w:lastColumn="0" w:noHBand="0" w:noVBand="1"/>
      </w:tblPr>
      <w:tblGrid>
        <w:gridCol w:w="2746"/>
        <w:gridCol w:w="7602"/>
      </w:tblGrid>
      <w:tr w:rsidR="002F56A4" w:rsidTr="00C42E53">
        <w:trPr>
          <w:trHeight w:val="74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GÖSTERGE KODU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GKG07</w:t>
            </w:r>
          </w:p>
        </w:tc>
      </w:tr>
      <w:tr w:rsidR="002F56A4" w:rsidTr="00C42E53">
        <w:trPr>
          <w:trHeight w:val="90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GÖSTERGE TANIMI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2F56A4">
              <w:rPr>
                <w:rFonts w:ascii="Times New Roman" w:eastAsia="Times New Roman" w:hAnsi="Times New Roman"/>
                <w:lang w:val="tr-TR"/>
              </w:rPr>
              <w:t>İlgili dönemde uyum eğitimi alması gereken personel içinde uyum eğitimi verilen personel oranını ifade eder.</w:t>
            </w:r>
          </w:p>
        </w:tc>
      </w:tr>
      <w:tr w:rsidR="002F56A4" w:rsidTr="00C42E53">
        <w:trPr>
          <w:trHeight w:val="87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AMAÇ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0F5DCC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0F5DCC">
              <w:rPr>
                <w:rFonts w:ascii="Times New Roman" w:eastAsia="Times New Roman" w:hAnsi="Times New Roman"/>
                <w:lang w:val="tr-TR"/>
              </w:rPr>
              <w:t>Kuruma yeni başlayan ve bölüm değiştiren personelin uyum eğitimini tamamlaması, uyum eğitimi almadan hiçbir personelin yeni görevine başlamaması için gerekli önlemlerin alınması amaçlanmaktadır.</w:t>
            </w:r>
          </w:p>
        </w:tc>
      </w:tr>
      <w:tr w:rsidR="002F56A4" w:rsidTr="00C42E53">
        <w:trPr>
          <w:trHeight w:val="90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HESAPLAMA YÖNTEMİ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0F5DCC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0F5DCC">
              <w:rPr>
                <w:rFonts w:ascii="Times New Roman" w:eastAsia="Times New Roman" w:hAnsi="Times New Roman"/>
                <w:lang w:val="tr-TR"/>
              </w:rPr>
              <w:t>İlgili dönemde, (Uyum eğitimi alan personel sayısı / Uyum eğitimi alması gereken personel sayısı) x 100</w:t>
            </w:r>
          </w:p>
        </w:tc>
      </w:tr>
      <w:tr w:rsidR="002F56A4" w:rsidTr="00C42E53">
        <w:trPr>
          <w:trHeight w:val="77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35F0">
              <w:rPr>
                <w:rFonts w:ascii="Times New Roman" w:eastAsia="Times New Roman" w:hAnsi="Times New Roman"/>
                <w:b/>
                <w:sz w:val="20"/>
                <w:szCs w:val="20"/>
              </w:rPr>
              <w:t>ALT GÖSTERGELER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0F5DCC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0F5DCC">
              <w:rPr>
                <w:rFonts w:ascii="Times New Roman" w:eastAsia="Times New Roman" w:hAnsi="Times New Roman"/>
                <w:lang w:val="tr-TR"/>
              </w:rPr>
              <w:t>Bölüm değiştiren personel için gerçekleştirilen uyum eğitim oranı</w:t>
            </w:r>
          </w:p>
        </w:tc>
      </w:tr>
      <w:tr w:rsidR="002F56A4" w:rsidTr="00C42E53">
        <w:trPr>
          <w:trHeight w:val="713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Pr="00A035F0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35F0">
              <w:rPr>
                <w:rFonts w:ascii="Times New Roman" w:eastAsia="Times New Roman" w:hAnsi="Times New Roman"/>
                <w:b/>
                <w:sz w:val="20"/>
                <w:szCs w:val="20"/>
              </w:rPr>
              <w:t>HEDEF DEĞER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Pr="00A035F0" w:rsidRDefault="00A035F0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A035F0">
              <w:rPr>
                <w:rFonts w:ascii="Times New Roman" w:eastAsia="Times New Roman" w:hAnsi="Times New Roman"/>
                <w:lang w:val="tr-TR"/>
              </w:rPr>
              <w:t>% 70</w:t>
            </w:r>
            <w:r w:rsidR="005C51C6">
              <w:rPr>
                <w:rFonts w:ascii="Times New Roman" w:eastAsia="Times New Roman" w:hAnsi="Times New Roman"/>
                <w:lang w:val="tr-TR"/>
              </w:rPr>
              <w:t xml:space="preserve"> </w:t>
            </w:r>
          </w:p>
        </w:tc>
      </w:tr>
      <w:tr w:rsidR="002F56A4" w:rsidTr="00C42E53">
        <w:trPr>
          <w:trHeight w:val="681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VERİ KAYNAĞI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0F5DCC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0F5DCC">
              <w:rPr>
                <w:rFonts w:ascii="Times New Roman" w:eastAsia="Times New Roman" w:hAnsi="Times New Roman"/>
                <w:lang w:val="tr-TR"/>
              </w:rPr>
              <w:t>Eğitim Birimi Kayıtları</w:t>
            </w:r>
          </w:p>
        </w:tc>
      </w:tr>
      <w:tr w:rsidR="002F56A4" w:rsidTr="00C42E53">
        <w:trPr>
          <w:trHeight w:val="705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5C30B9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035F0">
              <w:rPr>
                <w:rFonts w:ascii="Times New Roman" w:eastAsia="Times New Roman" w:hAnsi="Times New Roman"/>
                <w:b/>
                <w:sz w:val="20"/>
                <w:szCs w:val="20"/>
              </w:rPr>
              <w:t>VERİ GİRİŞ</w:t>
            </w:r>
            <w:r w:rsidR="002F56A4" w:rsidRPr="00A035F0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PERİYODU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AC00AE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tr-TR"/>
              </w:rPr>
              <w:t>6</w:t>
            </w:r>
            <w:r w:rsidR="005C30B9">
              <w:rPr>
                <w:rFonts w:ascii="Times New Roman" w:eastAsia="Times New Roman" w:hAnsi="Times New Roman"/>
                <w:lang w:val="tr-TR"/>
              </w:rPr>
              <w:t xml:space="preserve"> </w:t>
            </w:r>
            <w:r w:rsidR="000F5DCC" w:rsidRPr="000F5DCC">
              <w:rPr>
                <w:rFonts w:ascii="Times New Roman" w:eastAsia="Times New Roman" w:hAnsi="Times New Roman"/>
                <w:lang w:val="tr-TR"/>
              </w:rPr>
              <w:t>Aylık</w:t>
            </w:r>
          </w:p>
        </w:tc>
      </w:tr>
      <w:tr w:rsidR="002F56A4" w:rsidTr="00C42E53">
        <w:trPr>
          <w:trHeight w:val="83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SORUMLULAR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AC00AE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AC00AE">
              <w:rPr>
                <w:rFonts w:ascii="Times New Roman" w:eastAsia="Times New Roman" w:hAnsi="Times New Roman"/>
              </w:rPr>
              <w:t>Eğitim Komitesi, Uyum Eğitim Sorumluları</w:t>
            </w:r>
          </w:p>
        </w:tc>
      </w:tr>
      <w:tr w:rsidR="002F56A4" w:rsidTr="00C42E53">
        <w:trPr>
          <w:trHeight w:val="709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SONUÇLARIN KİMLERLE PAYLAŞILACAĞI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0F5DCC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lang w:val="tr-TR"/>
              </w:rPr>
              <w:t>Üst Y</w:t>
            </w:r>
            <w:r w:rsidRPr="000F5DCC">
              <w:rPr>
                <w:rFonts w:ascii="Times New Roman" w:eastAsia="Times New Roman" w:hAnsi="Times New Roman"/>
                <w:lang w:val="tr-TR"/>
              </w:rPr>
              <w:t>önetim, Bölüm Kalite Sorumluları</w:t>
            </w:r>
          </w:p>
        </w:tc>
      </w:tr>
      <w:tr w:rsidR="002F56A4" w:rsidTr="00C42E53">
        <w:trPr>
          <w:trHeight w:val="957"/>
        </w:trPr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56A4" w:rsidRDefault="002F56A4" w:rsidP="00C42E53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DİKKAT EDİLECEK HUSUSLAR</w:t>
            </w:r>
          </w:p>
        </w:tc>
        <w:tc>
          <w:tcPr>
            <w:tcW w:w="7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DCC" w:rsidRPr="00AC00AE" w:rsidRDefault="000F5DCC" w:rsidP="00AC00AE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  <w:lang w:val="tr-TR"/>
              </w:rPr>
            </w:pPr>
            <w:r w:rsidRPr="00AC00AE">
              <w:rPr>
                <w:rFonts w:ascii="Times New Roman" w:eastAsia="Times New Roman" w:hAnsi="Times New Roman"/>
                <w:lang w:val="tr-TR"/>
              </w:rPr>
              <w:t>Uyum eğitimi alması gereken personel: Kurum içerisinde bölüm değiştiren ya da kuruma yeni başlayan personeli ifade eder.</w:t>
            </w:r>
          </w:p>
          <w:p w:rsidR="002F56A4" w:rsidRPr="00AC00AE" w:rsidRDefault="000F5DCC" w:rsidP="00AC00AE">
            <w:pPr>
              <w:tabs>
                <w:tab w:val="left" w:pos="960"/>
              </w:tabs>
              <w:spacing w:line="240" w:lineRule="auto"/>
              <w:rPr>
                <w:rFonts w:ascii="Times New Roman" w:eastAsia="Times New Roman" w:hAnsi="Times New Roman"/>
              </w:rPr>
            </w:pPr>
            <w:r w:rsidRPr="00AC00AE">
              <w:rPr>
                <w:rFonts w:ascii="Times New Roman" w:eastAsia="Times New Roman" w:hAnsi="Times New Roman"/>
                <w:lang w:val="tr-TR"/>
              </w:rPr>
              <w:t>Alt gösterge verileri TÜRGÖS’e giriş yapılacaktır.</w:t>
            </w:r>
          </w:p>
        </w:tc>
      </w:tr>
    </w:tbl>
    <w:p w:rsidR="00575788" w:rsidRDefault="008B3E84" w:rsidP="008B3E84">
      <w:pPr>
        <w:tabs>
          <w:tab w:val="left" w:pos="8265"/>
        </w:tabs>
      </w:pPr>
      <w:r>
        <w:tab/>
      </w:r>
      <w:bookmarkStart w:id="0" w:name="_GoBack"/>
      <w:bookmarkEnd w:id="0"/>
    </w:p>
    <w:sectPr w:rsidR="00575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D28" w:rsidRDefault="009F5D28" w:rsidP="002F56A4">
      <w:pPr>
        <w:spacing w:after="0" w:line="240" w:lineRule="auto"/>
      </w:pPr>
      <w:r>
        <w:separator/>
      </w:r>
    </w:p>
  </w:endnote>
  <w:endnote w:type="continuationSeparator" w:id="0">
    <w:p w:rsidR="009F5D28" w:rsidRDefault="009F5D28" w:rsidP="002F5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5F0" w:rsidRDefault="00A035F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5F0" w:rsidRDefault="00A035F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5F0" w:rsidRDefault="00A035F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D28" w:rsidRDefault="009F5D28" w:rsidP="002F56A4">
      <w:pPr>
        <w:spacing w:after="0" w:line="240" w:lineRule="auto"/>
      </w:pPr>
      <w:r>
        <w:separator/>
      </w:r>
    </w:p>
  </w:footnote>
  <w:footnote w:type="continuationSeparator" w:id="0">
    <w:p w:rsidR="009F5D28" w:rsidRDefault="009F5D28" w:rsidP="002F5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5F0" w:rsidRDefault="00A035F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2" w:type="dxa"/>
      <w:tblInd w:w="-582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3"/>
      <w:gridCol w:w="2126"/>
      <w:gridCol w:w="2410"/>
      <w:gridCol w:w="2121"/>
      <w:gridCol w:w="1842"/>
    </w:tblGrid>
    <w:tr w:rsidR="002F56A4" w:rsidRPr="00FF7202" w:rsidTr="00C42E53">
      <w:trPr>
        <w:trHeight w:val="1388"/>
      </w:trPr>
      <w:tc>
        <w:tcPr>
          <w:tcW w:w="1843" w:type="dxa"/>
          <w:tcBorders>
            <w:right w:val="single" w:sz="12" w:space="0" w:color="auto"/>
          </w:tcBorders>
          <w:vAlign w:val="center"/>
        </w:tcPr>
        <w:p w:rsidR="002F56A4" w:rsidRPr="00FF7202" w:rsidRDefault="002F56A4" w:rsidP="002F56A4">
          <w:pPr>
            <w:spacing w:line="259" w:lineRule="auto"/>
            <w:jc w:val="center"/>
            <w:rPr>
              <w:sz w:val="24"/>
              <w:szCs w:val="24"/>
              <w:lang w:val="en-US"/>
            </w:rPr>
          </w:pPr>
          <w:r w:rsidRPr="00FF7202">
            <w:rPr>
              <w:noProof/>
              <w:lang w:eastAsia="tr-TR"/>
            </w:rPr>
            <w:drawing>
              <wp:inline distT="0" distB="0" distL="0" distR="0" wp14:anchorId="2C2C724F" wp14:editId="402A1405">
                <wp:extent cx="990600" cy="800100"/>
                <wp:effectExtent l="0" t="0" r="0" b="0"/>
                <wp:docPr id="1" name="Resim 1" descr="Açıklama: Açıklama: http://adiyaman.edu.tr/content/image/adyu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Açıklama: http://adiyaman.edu.tr/content/image/adyu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7" w:type="dxa"/>
          <w:gridSpan w:val="3"/>
          <w:tcBorders>
            <w:left w:val="single" w:sz="12" w:space="0" w:color="auto"/>
          </w:tcBorders>
          <w:vAlign w:val="center"/>
        </w:tcPr>
        <w:p w:rsidR="00CE2210" w:rsidRPr="00CE2210" w:rsidRDefault="00CE2210" w:rsidP="00CE221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4"/>
            </w:rPr>
          </w:pPr>
          <w:r w:rsidRPr="00CE2210">
            <w:rPr>
              <w:rFonts w:ascii="Times New Roman" w:eastAsia="Times New Roman" w:hAnsi="Times New Roman"/>
              <w:b/>
              <w:bCs/>
              <w:sz w:val="24"/>
              <w:szCs w:val="24"/>
            </w:rPr>
            <w:t xml:space="preserve">ADIYAMAN ÜNİVERSİTESİ </w:t>
          </w:r>
        </w:p>
        <w:p w:rsidR="00CE2210" w:rsidRPr="00CE2210" w:rsidRDefault="00CE2210" w:rsidP="00CE2210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4"/>
            </w:rPr>
          </w:pPr>
          <w:r w:rsidRPr="00CE2210">
            <w:rPr>
              <w:rFonts w:ascii="Times New Roman" w:eastAsia="Times New Roman" w:hAnsi="Times New Roman"/>
              <w:b/>
              <w:bCs/>
              <w:sz w:val="24"/>
              <w:szCs w:val="24"/>
            </w:rPr>
            <w:t>AĞIZ VE DİŞ SAĞLIĞI MERKEZİ</w:t>
          </w:r>
        </w:p>
        <w:p w:rsidR="002F56A4" w:rsidRPr="00574013" w:rsidRDefault="002F56A4" w:rsidP="002F56A4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Uyum Eğitimlerinin Gerçekleştirilme Oranı Gösterge Kartı</w:t>
          </w:r>
        </w:p>
      </w:tc>
      <w:tc>
        <w:tcPr>
          <w:tcW w:w="1842" w:type="dxa"/>
          <w:vAlign w:val="center"/>
        </w:tcPr>
        <w:p w:rsidR="002F56A4" w:rsidRPr="00FF7202" w:rsidRDefault="002F56A4" w:rsidP="002F56A4">
          <w:pPr>
            <w:spacing w:before="48" w:line="259" w:lineRule="auto"/>
            <w:ind w:left="102"/>
            <w:jc w:val="center"/>
            <w:rPr>
              <w:sz w:val="18"/>
              <w:szCs w:val="18"/>
              <w:lang w:val="en-US"/>
            </w:rPr>
          </w:pPr>
          <w:r w:rsidRPr="00FF7202">
            <w:rPr>
              <w:noProof/>
              <w:lang w:eastAsia="tr-TR"/>
            </w:rPr>
            <w:drawing>
              <wp:inline distT="0" distB="0" distL="0" distR="0" wp14:anchorId="294EDD0F" wp14:editId="518348BD">
                <wp:extent cx="800100" cy="71437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F56A4" w:rsidRPr="00FF7202" w:rsidTr="00A035F0">
      <w:trPr>
        <w:trHeight w:hRule="exact" w:val="541"/>
      </w:trPr>
      <w:tc>
        <w:tcPr>
          <w:tcW w:w="1843" w:type="dxa"/>
          <w:tcBorders>
            <w:right w:val="single" w:sz="12" w:space="0" w:color="auto"/>
          </w:tcBorders>
        </w:tcPr>
        <w:p w:rsidR="002F56A4" w:rsidRPr="00FF7202" w:rsidRDefault="002F56A4" w:rsidP="00CE2210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D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o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k</w:t>
          </w:r>
          <w:r w:rsidRPr="00FF7202">
            <w:rPr>
              <w:rFonts w:ascii="Times New Roman" w:hAnsi="Times New Roman"/>
              <w:spacing w:val="2"/>
              <w:sz w:val="18"/>
              <w:szCs w:val="18"/>
              <w:lang w:val="en-US"/>
            </w:rPr>
            <w:t>ü</w:t>
          </w:r>
          <w:r w:rsidRPr="00FF7202">
            <w:rPr>
              <w:rFonts w:ascii="Times New Roman" w:hAnsi="Times New Roman"/>
              <w:spacing w:val="-4"/>
              <w:sz w:val="18"/>
              <w:szCs w:val="18"/>
              <w:lang w:val="en-US"/>
            </w:rPr>
            <w:t>m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an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 xml:space="preserve"> Kodu:</w:t>
          </w:r>
        </w:p>
        <w:p w:rsidR="002F56A4" w:rsidRPr="00FF7202" w:rsidRDefault="002F56A4" w:rsidP="00CE2210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>
            <w:rPr>
              <w:rFonts w:ascii="Times New Roman" w:hAnsi="Times New Roman"/>
              <w:sz w:val="18"/>
              <w:szCs w:val="18"/>
              <w:lang w:val="en-US"/>
            </w:rPr>
            <w:t>G.Gİ.GK.07</w:t>
          </w:r>
        </w:p>
      </w:tc>
      <w:tc>
        <w:tcPr>
          <w:tcW w:w="2126" w:type="dxa"/>
          <w:tcBorders>
            <w:left w:val="single" w:sz="12" w:space="0" w:color="auto"/>
            <w:right w:val="single" w:sz="4" w:space="0" w:color="auto"/>
          </w:tcBorders>
        </w:tcPr>
        <w:p w:rsidR="002F56A4" w:rsidRPr="00FF7202" w:rsidRDefault="002F56A4" w:rsidP="00CE2210">
          <w:pPr>
            <w:spacing w:after="0" w:line="259" w:lineRule="auto"/>
            <w:ind w:left="135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a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ı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 xml:space="preserve">n </w:t>
          </w:r>
          <w:r w:rsidRPr="00FF7202">
            <w:rPr>
              <w:rFonts w:ascii="Times New Roman" w:hAnsi="Times New Roman"/>
              <w:spacing w:val="2"/>
              <w:sz w:val="18"/>
              <w:szCs w:val="18"/>
              <w:lang w:val="en-US"/>
            </w:rPr>
            <w:t>T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a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r</w:t>
          </w: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i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hi</w:t>
          </w:r>
          <w:r w:rsidR="00A035F0">
            <w:rPr>
              <w:rFonts w:ascii="Times New Roman" w:hAnsi="Times New Roman"/>
              <w:sz w:val="18"/>
              <w:szCs w:val="18"/>
              <w:lang w:val="en-US"/>
            </w:rPr>
            <w:t>:</w:t>
          </w:r>
        </w:p>
        <w:p w:rsidR="002F56A4" w:rsidRPr="00FF7202" w:rsidRDefault="00A035F0" w:rsidP="00CE2210">
          <w:pPr>
            <w:spacing w:after="0" w:line="259" w:lineRule="auto"/>
            <w:ind w:left="135"/>
            <w:jc w:val="center"/>
            <w:rPr>
              <w:rFonts w:ascii="Times New Roman" w:hAnsi="Times New Roman"/>
              <w:bCs/>
              <w:sz w:val="18"/>
              <w:szCs w:val="18"/>
            </w:rPr>
          </w:pPr>
          <w:r>
            <w:rPr>
              <w:rFonts w:ascii="Times New Roman" w:hAnsi="Times New Roman"/>
              <w:bCs/>
              <w:sz w:val="18"/>
              <w:szCs w:val="18"/>
            </w:rPr>
            <w:t>04.09.2026</w:t>
          </w:r>
        </w:p>
      </w:tc>
      <w:tc>
        <w:tcPr>
          <w:tcW w:w="2410" w:type="dxa"/>
          <w:tcBorders>
            <w:left w:val="single" w:sz="4" w:space="0" w:color="auto"/>
            <w:right w:val="single" w:sz="4" w:space="0" w:color="auto"/>
          </w:tcBorders>
        </w:tcPr>
        <w:p w:rsidR="002F56A4" w:rsidRPr="00FF7202" w:rsidRDefault="002F56A4" w:rsidP="00CE2210">
          <w:pPr>
            <w:spacing w:after="0" w:line="259" w:lineRule="auto"/>
            <w:ind w:left="135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R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e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v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i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z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 xml:space="preserve">on </w:t>
          </w:r>
          <w:r w:rsidRPr="00FF7202">
            <w:rPr>
              <w:rFonts w:ascii="Times New Roman" w:hAnsi="Times New Roman"/>
              <w:spacing w:val="2"/>
              <w:sz w:val="18"/>
              <w:szCs w:val="18"/>
              <w:lang w:val="en-US"/>
            </w:rPr>
            <w:t>T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a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ri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h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i:</w:t>
          </w:r>
        </w:p>
        <w:p w:rsidR="002F56A4" w:rsidRPr="00FF7202" w:rsidRDefault="002F56A4" w:rsidP="00CE2210">
          <w:pPr>
            <w:spacing w:after="0" w:line="259" w:lineRule="auto"/>
            <w:ind w:left="135"/>
            <w:jc w:val="center"/>
            <w:rPr>
              <w:rFonts w:ascii="Times New Roman" w:hAnsi="Times New Roman"/>
              <w:bCs/>
              <w:sz w:val="18"/>
              <w:szCs w:val="18"/>
            </w:rPr>
          </w:pPr>
          <w:r w:rsidRPr="00FF7202">
            <w:rPr>
              <w:rFonts w:ascii="Times New Roman" w:hAnsi="Times New Roman"/>
              <w:bCs/>
              <w:sz w:val="18"/>
              <w:szCs w:val="18"/>
            </w:rPr>
            <w:t>00</w:t>
          </w:r>
        </w:p>
      </w:tc>
      <w:tc>
        <w:tcPr>
          <w:tcW w:w="2121" w:type="dxa"/>
          <w:tcBorders>
            <w:left w:val="single" w:sz="4" w:space="0" w:color="auto"/>
            <w:right w:val="single" w:sz="4" w:space="0" w:color="auto"/>
          </w:tcBorders>
        </w:tcPr>
        <w:p w:rsidR="002F56A4" w:rsidRPr="00FF7202" w:rsidRDefault="002F56A4" w:rsidP="00CE2210">
          <w:pPr>
            <w:spacing w:after="0" w:line="259" w:lineRule="auto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R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e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v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i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z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 xml:space="preserve">on </w:t>
          </w: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N</w:t>
          </w:r>
          <w:r w:rsidR="00A035F0">
            <w:rPr>
              <w:rFonts w:ascii="Times New Roman" w:hAnsi="Times New Roman"/>
              <w:sz w:val="18"/>
              <w:szCs w:val="18"/>
              <w:lang w:val="en-US"/>
            </w:rPr>
            <w:t>o:</w:t>
          </w:r>
        </w:p>
        <w:p w:rsidR="002F56A4" w:rsidRPr="00FF7202" w:rsidRDefault="002F56A4" w:rsidP="00CE2210">
          <w:pPr>
            <w:spacing w:after="0" w:line="259" w:lineRule="auto"/>
            <w:jc w:val="center"/>
            <w:rPr>
              <w:rFonts w:ascii="Times New Roman" w:hAnsi="Times New Roman"/>
              <w:spacing w:val="-1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pacing w:val="-1"/>
              <w:sz w:val="18"/>
              <w:szCs w:val="18"/>
              <w:lang w:val="en-US"/>
            </w:rPr>
            <w:t>00</w:t>
          </w:r>
        </w:p>
      </w:tc>
      <w:tc>
        <w:tcPr>
          <w:tcW w:w="1842" w:type="dxa"/>
          <w:tcBorders>
            <w:left w:val="single" w:sz="4" w:space="0" w:color="auto"/>
          </w:tcBorders>
        </w:tcPr>
        <w:p w:rsidR="002F56A4" w:rsidRPr="00FF7202" w:rsidRDefault="002F56A4" w:rsidP="00CE2210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Sa</w:t>
          </w:r>
          <w:r w:rsidRPr="00FF7202">
            <w:rPr>
              <w:rFonts w:ascii="Times New Roman" w:hAnsi="Times New Roman"/>
              <w:spacing w:val="-2"/>
              <w:sz w:val="18"/>
              <w:szCs w:val="18"/>
              <w:lang w:val="en-US"/>
            </w:rPr>
            <w:t>y</w:t>
          </w:r>
          <w:r w:rsidRPr="00FF7202">
            <w:rPr>
              <w:rFonts w:ascii="Times New Roman" w:hAnsi="Times New Roman"/>
              <w:spacing w:val="1"/>
              <w:sz w:val="18"/>
              <w:szCs w:val="18"/>
              <w:lang w:val="en-US"/>
            </w:rPr>
            <w:t>f</w:t>
          </w: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a No:</w:t>
          </w:r>
        </w:p>
        <w:p w:rsidR="002F56A4" w:rsidRPr="00FF7202" w:rsidRDefault="002F56A4" w:rsidP="00CE2210">
          <w:pPr>
            <w:spacing w:after="0" w:line="259" w:lineRule="auto"/>
            <w:ind w:left="103"/>
            <w:jc w:val="center"/>
            <w:rPr>
              <w:rFonts w:ascii="Times New Roman" w:hAnsi="Times New Roman"/>
              <w:sz w:val="18"/>
              <w:szCs w:val="18"/>
              <w:lang w:val="en-US"/>
            </w:rPr>
          </w:pPr>
          <w:r w:rsidRPr="00FF7202">
            <w:rPr>
              <w:rFonts w:ascii="Times New Roman" w:hAnsi="Times New Roman"/>
              <w:sz w:val="18"/>
              <w:szCs w:val="18"/>
              <w:lang w:val="en-US"/>
            </w:rPr>
            <w:t>1/1</w:t>
          </w:r>
        </w:p>
      </w:tc>
    </w:tr>
  </w:tbl>
  <w:p w:rsidR="002F56A4" w:rsidRDefault="002F56A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5F0" w:rsidRDefault="00A035F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038C0"/>
    <w:multiLevelType w:val="hybridMultilevel"/>
    <w:tmpl w:val="97D09CF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FEA"/>
    <w:rsid w:val="00051B22"/>
    <w:rsid w:val="000F5DCC"/>
    <w:rsid w:val="001B3970"/>
    <w:rsid w:val="002F56A4"/>
    <w:rsid w:val="003357F6"/>
    <w:rsid w:val="004313BA"/>
    <w:rsid w:val="004576CD"/>
    <w:rsid w:val="004A2C92"/>
    <w:rsid w:val="004F5E86"/>
    <w:rsid w:val="0055332D"/>
    <w:rsid w:val="00575788"/>
    <w:rsid w:val="005C30B9"/>
    <w:rsid w:val="005C51C6"/>
    <w:rsid w:val="006129A0"/>
    <w:rsid w:val="0067341D"/>
    <w:rsid w:val="008B3E84"/>
    <w:rsid w:val="00901FEA"/>
    <w:rsid w:val="009F5D28"/>
    <w:rsid w:val="00A035F0"/>
    <w:rsid w:val="00AC00AE"/>
    <w:rsid w:val="00CC6E1C"/>
    <w:rsid w:val="00CE2210"/>
    <w:rsid w:val="00E8074B"/>
    <w:rsid w:val="00E91E61"/>
    <w:rsid w:val="00F62BA0"/>
    <w:rsid w:val="00F9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D831"/>
  <w15:chartTrackingRefBased/>
  <w15:docId w15:val="{34AF6258-3A53-4083-BD9F-29FB5A9A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6A4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F56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F5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F56A4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2F56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F56A4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673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adyü</dc:creator>
  <cp:keywords/>
  <dc:description/>
  <cp:lastModifiedBy>PC</cp:lastModifiedBy>
  <cp:revision>2</cp:revision>
  <dcterms:created xsi:type="dcterms:W3CDTF">2026-09-15T06:44:00Z</dcterms:created>
  <dcterms:modified xsi:type="dcterms:W3CDTF">2026-09-15T06:44:00Z</dcterms:modified>
</cp:coreProperties>
</file>