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C0C" w:rsidRPr="00796F52" w:rsidRDefault="00CF2AAE" w:rsidP="00D64D74">
      <w:pPr>
        <w:pStyle w:val="Balk1"/>
        <w:spacing w:after="0" w:line="276" w:lineRule="auto"/>
        <w:ind w:left="10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 xml:space="preserve">1.AMAÇ  </w:t>
      </w:r>
    </w:p>
    <w:p w:rsidR="00A525FA" w:rsidRPr="00796F52" w:rsidRDefault="00A525FA" w:rsidP="00D64D74">
      <w:pPr>
        <w:spacing w:after="0" w:line="276" w:lineRule="auto"/>
        <w:ind w:left="1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Fakültemizde</w:t>
      </w:r>
      <w:r w:rsidR="00CC0CDE" w:rsidRPr="00CC0CDE">
        <w:rPr>
          <w:color w:val="auto"/>
        </w:rPr>
        <w:t xml:space="preserve"> </w:t>
      </w:r>
      <w:r w:rsidR="00CC0CDE">
        <w:rPr>
          <w:rFonts w:ascii="Times New Roman" w:hAnsi="Times New Roman" w:cs="Times New Roman"/>
          <w:color w:val="auto"/>
          <w:sz w:val="22"/>
        </w:rPr>
        <w:t>ç</w:t>
      </w:r>
      <w:r w:rsidR="00CC0CDE" w:rsidRPr="00CC0CDE">
        <w:rPr>
          <w:rFonts w:ascii="Times New Roman" w:hAnsi="Times New Roman" w:cs="Times New Roman"/>
          <w:color w:val="auto"/>
          <w:sz w:val="22"/>
        </w:rPr>
        <w:t>alışan güvenliğini sağlamaya yönelik gerekli faaliyetleri gerçekleştirmek amacıyla,</w:t>
      </w:r>
      <w:r w:rsidR="00CC0CDE" w:rsidRPr="009A6558">
        <w:rPr>
          <w:color w:val="auto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çalışan güvenliği ile ilgili risklerin azaltılması, çalışanların hizmet sunum sürecinde karşılaşabilecekleri muhtemel risk ve zararlardan korunması, bunun için kurumda düzenlemelerin yapılması ve gerekli tedbirlerin alınmasıdır.</w:t>
      </w:r>
    </w:p>
    <w:p w:rsidR="00801C0C" w:rsidRPr="00796F52" w:rsidRDefault="00CF2AAE" w:rsidP="00D64D74">
      <w:pPr>
        <w:spacing w:after="0" w:line="276" w:lineRule="auto"/>
        <w:ind w:left="10" w:right="-283"/>
        <w:jc w:val="left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b/>
          <w:color w:val="auto"/>
          <w:sz w:val="22"/>
        </w:rPr>
        <w:t>2.KAPSAM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 </w:t>
      </w:r>
    </w:p>
    <w:p w:rsidR="00ED350B" w:rsidRDefault="00CF2AAE" w:rsidP="00D64D74">
      <w:pPr>
        <w:spacing w:after="0" w:line="276" w:lineRule="auto"/>
        <w:ind w:left="1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Tüm bölümler ve tüm çalışanları kapsar.</w:t>
      </w:r>
    </w:p>
    <w:p w:rsidR="00801C0C" w:rsidRDefault="00ED350B" w:rsidP="00D64D74">
      <w:pPr>
        <w:spacing w:after="0" w:line="276" w:lineRule="auto"/>
        <w:ind w:left="10" w:right="-283"/>
        <w:rPr>
          <w:rFonts w:ascii="Times New Roman" w:hAnsi="Times New Roman" w:cs="Times New Roman"/>
          <w:b/>
          <w:color w:val="auto"/>
          <w:sz w:val="22"/>
        </w:rPr>
      </w:pPr>
      <w:r w:rsidRPr="00ED350B">
        <w:rPr>
          <w:rFonts w:ascii="Times New Roman" w:hAnsi="Times New Roman" w:cs="Times New Roman"/>
          <w:b/>
          <w:color w:val="auto"/>
          <w:sz w:val="22"/>
        </w:rPr>
        <w:t>3. KISALTMALAR</w:t>
      </w:r>
      <w:r w:rsidR="00CF2AAE" w:rsidRPr="00ED350B">
        <w:rPr>
          <w:rFonts w:ascii="Times New Roman" w:hAnsi="Times New Roman" w:cs="Times New Roman"/>
          <w:b/>
          <w:color w:val="auto"/>
          <w:sz w:val="22"/>
        </w:rPr>
        <w:t xml:space="preserve">  </w:t>
      </w:r>
    </w:p>
    <w:p w:rsidR="00ED350B" w:rsidRPr="00ED350B" w:rsidRDefault="00ED350B" w:rsidP="00D64D74">
      <w:pPr>
        <w:spacing w:after="0" w:line="276" w:lineRule="auto"/>
        <w:ind w:left="10" w:right="-283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 xml:space="preserve">HBYS: </w:t>
      </w:r>
      <w:r w:rsidRPr="00ED350B">
        <w:rPr>
          <w:rFonts w:ascii="Times New Roman" w:hAnsi="Times New Roman" w:cs="Times New Roman"/>
          <w:color w:val="auto"/>
          <w:sz w:val="22"/>
        </w:rPr>
        <w:t>Hasta</w:t>
      </w:r>
      <w:r>
        <w:rPr>
          <w:rFonts w:ascii="Times New Roman" w:hAnsi="Times New Roman" w:cs="Times New Roman"/>
          <w:color w:val="auto"/>
          <w:sz w:val="22"/>
        </w:rPr>
        <w:t>ne</w:t>
      </w:r>
      <w:r w:rsidRPr="00ED350B">
        <w:rPr>
          <w:rFonts w:ascii="Times New Roman" w:hAnsi="Times New Roman" w:cs="Times New Roman"/>
          <w:color w:val="auto"/>
          <w:sz w:val="22"/>
        </w:rPr>
        <w:t xml:space="preserve"> Bilgi Yönetim Sistemi</w:t>
      </w:r>
    </w:p>
    <w:p w:rsidR="001D1D9E" w:rsidRPr="00796F52" w:rsidRDefault="002F2948" w:rsidP="00D64D74">
      <w:pPr>
        <w:spacing w:after="0" w:line="276" w:lineRule="auto"/>
        <w:ind w:left="10" w:right="-283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4</w:t>
      </w:r>
      <w:r w:rsidR="001D1D9E" w:rsidRPr="00796F52">
        <w:rPr>
          <w:rFonts w:ascii="Times New Roman" w:hAnsi="Times New Roman" w:cs="Times New Roman"/>
          <w:b/>
          <w:color w:val="auto"/>
          <w:sz w:val="22"/>
        </w:rPr>
        <w:t>.TANIMLAR</w:t>
      </w:r>
    </w:p>
    <w:p w:rsidR="001D1D9E" w:rsidRPr="00796F52" w:rsidRDefault="001D1D9E" w:rsidP="001D1D9E">
      <w:pPr>
        <w:spacing w:after="0" w:line="276" w:lineRule="auto"/>
        <w:ind w:left="1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b/>
          <w:color w:val="auto"/>
          <w:sz w:val="22"/>
        </w:rPr>
        <w:t>Çalışan Sağlığı ve Güvenliği: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Çalışanların çalışma ortamında karşılaşabilecekleri sağlık sorunları ve mesleki sorunların en aza indirilmesi veya ortadan kaldırılması için analizler ve çalışmalar yapılması.</w:t>
      </w:r>
    </w:p>
    <w:p w:rsidR="001D1D9E" w:rsidRPr="00796F52" w:rsidRDefault="001D1D9E" w:rsidP="001D1D9E">
      <w:pPr>
        <w:spacing w:after="0" w:line="276" w:lineRule="auto"/>
        <w:ind w:left="1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b/>
          <w:color w:val="auto"/>
          <w:sz w:val="22"/>
        </w:rPr>
        <w:t>Mavi kod: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Temel ve ileri yaşam desteğine ihtiyaç duyan hastalar, hasta yakınları, ziyaretçiler ve tüm hastane personeline en kısa sürede müdahale edilmesini sağlayan acil durum yönetimini.</w:t>
      </w:r>
    </w:p>
    <w:p w:rsidR="001D1D9E" w:rsidRPr="00796F52" w:rsidRDefault="001D1D9E" w:rsidP="001D1D9E">
      <w:pPr>
        <w:spacing w:after="0" w:line="276" w:lineRule="auto"/>
        <w:ind w:left="1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b/>
          <w:color w:val="auto"/>
          <w:sz w:val="22"/>
        </w:rPr>
        <w:t>Radyasyon Alanları: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Görüntüleme hizmetlerinin sunulduğu alanları</w:t>
      </w:r>
    </w:p>
    <w:p w:rsidR="001D1D9E" w:rsidRPr="00796F52" w:rsidRDefault="001D1D9E" w:rsidP="001D1D9E">
      <w:pPr>
        <w:spacing w:after="0" w:line="276" w:lineRule="auto"/>
        <w:ind w:left="1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b/>
          <w:color w:val="auto"/>
          <w:sz w:val="22"/>
        </w:rPr>
        <w:t>Radyasyon Uyarı Levhaları: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Radyasyona maruz kalma tehlikesini anlaşılabilir şekilde gösteren simge ve renkleri taşıyan işaretleri.</w:t>
      </w:r>
    </w:p>
    <w:p w:rsidR="001D1D9E" w:rsidRPr="00796F52" w:rsidRDefault="001D1D9E" w:rsidP="001D1D9E">
      <w:pPr>
        <w:spacing w:after="0" w:line="276" w:lineRule="auto"/>
        <w:ind w:left="1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b/>
          <w:color w:val="auto"/>
          <w:sz w:val="22"/>
        </w:rPr>
        <w:t>Koruyucu Ekipmanlar: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Hastaların, hasta yakınlarının ve çalışanların korunmasına yönelik kullanılan ekipmanları ifade eder.</w:t>
      </w:r>
    </w:p>
    <w:p w:rsidR="00801C0C" w:rsidRPr="00796F52" w:rsidRDefault="002F2948" w:rsidP="00D64D74">
      <w:pPr>
        <w:pStyle w:val="Balk1"/>
        <w:spacing w:after="0" w:line="240" w:lineRule="auto"/>
        <w:ind w:left="10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>5</w:t>
      </w:r>
      <w:r w:rsidR="00CF2AAE" w:rsidRPr="00796F52">
        <w:rPr>
          <w:rFonts w:ascii="Times New Roman" w:hAnsi="Times New Roman" w:cs="Times New Roman"/>
          <w:color w:val="auto"/>
          <w:sz w:val="22"/>
        </w:rPr>
        <w:t>.</w:t>
      </w:r>
      <w:r w:rsidR="003B59FF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="00AE2E3A" w:rsidRPr="00796F52">
        <w:rPr>
          <w:rFonts w:ascii="Times New Roman" w:hAnsi="Times New Roman" w:cs="Times New Roman"/>
          <w:color w:val="auto"/>
          <w:sz w:val="22"/>
        </w:rPr>
        <w:t>SORUMLULAR</w:t>
      </w:r>
      <w:r w:rsidR="00CF2AAE" w:rsidRPr="00796F52">
        <w:rPr>
          <w:rFonts w:ascii="Times New Roman" w:hAnsi="Times New Roman" w:cs="Times New Roman"/>
          <w:color w:val="auto"/>
          <w:sz w:val="22"/>
        </w:rPr>
        <w:t xml:space="preserve">  </w:t>
      </w:r>
    </w:p>
    <w:p w:rsidR="00801C0C" w:rsidRPr="00796F52" w:rsidRDefault="00801A05" w:rsidP="000E24BA">
      <w:pPr>
        <w:spacing w:after="0" w:line="240" w:lineRule="auto"/>
        <w:ind w:left="0" w:right="-283" w:firstLine="0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Dekan</w:t>
      </w:r>
      <w:r w:rsidR="00CF2AAE" w:rsidRPr="00796F52">
        <w:rPr>
          <w:rFonts w:ascii="Times New Roman" w:hAnsi="Times New Roman" w:cs="Times New Roman"/>
          <w:color w:val="auto"/>
          <w:sz w:val="22"/>
        </w:rPr>
        <w:t xml:space="preserve">, </w:t>
      </w:r>
      <w:r w:rsidR="003B59FF" w:rsidRPr="00796F52">
        <w:rPr>
          <w:rFonts w:ascii="Times New Roman" w:hAnsi="Times New Roman" w:cs="Times New Roman"/>
          <w:color w:val="auto"/>
          <w:sz w:val="22"/>
        </w:rPr>
        <w:t xml:space="preserve">Başhekim, </w:t>
      </w:r>
      <w:r w:rsidR="00CF2AAE" w:rsidRPr="00796F52">
        <w:rPr>
          <w:rFonts w:ascii="Times New Roman" w:hAnsi="Times New Roman" w:cs="Times New Roman"/>
          <w:color w:val="auto"/>
          <w:sz w:val="22"/>
        </w:rPr>
        <w:t xml:space="preserve">Kalite </w:t>
      </w:r>
      <w:r w:rsidR="003B59FF" w:rsidRPr="00796F52">
        <w:rPr>
          <w:rFonts w:ascii="Times New Roman" w:hAnsi="Times New Roman" w:cs="Times New Roman"/>
          <w:color w:val="auto"/>
          <w:sz w:val="22"/>
        </w:rPr>
        <w:t>Direktörü</w:t>
      </w:r>
      <w:r w:rsidR="003D357F" w:rsidRPr="00796F52">
        <w:rPr>
          <w:rFonts w:ascii="Times New Roman" w:hAnsi="Times New Roman" w:cs="Times New Roman"/>
          <w:color w:val="auto"/>
          <w:sz w:val="22"/>
        </w:rPr>
        <w:t>,</w:t>
      </w:r>
      <w:r w:rsidR="000E24BA" w:rsidRPr="00796F52">
        <w:rPr>
          <w:rFonts w:ascii="Times New Roman" w:hAnsi="Times New Roman" w:cs="Times New Roman"/>
          <w:color w:val="auto"/>
          <w:sz w:val="22"/>
        </w:rPr>
        <w:t xml:space="preserve"> Çalışan Güvenliği Komitesi,</w:t>
      </w:r>
      <w:r w:rsidR="003D357F" w:rsidRPr="00796F52">
        <w:rPr>
          <w:rFonts w:ascii="Times New Roman" w:hAnsi="Times New Roman" w:cs="Times New Roman"/>
          <w:color w:val="auto"/>
          <w:sz w:val="22"/>
        </w:rPr>
        <w:t xml:space="preserve"> ilgili birim sorumluları</w:t>
      </w:r>
      <w:r w:rsidR="000E24BA" w:rsidRPr="00796F52">
        <w:rPr>
          <w:rFonts w:ascii="Times New Roman" w:hAnsi="Times New Roman" w:cs="Times New Roman"/>
          <w:color w:val="auto"/>
          <w:sz w:val="22"/>
        </w:rPr>
        <w:t xml:space="preserve"> ve uygulayıcı olarak tüm personel</w:t>
      </w:r>
      <w:r w:rsidR="003D357F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="00CF2AAE" w:rsidRPr="00796F52">
        <w:rPr>
          <w:rFonts w:ascii="Times New Roman" w:hAnsi="Times New Roman" w:cs="Times New Roman"/>
          <w:color w:val="auto"/>
          <w:sz w:val="22"/>
        </w:rPr>
        <w:t xml:space="preserve">sorumludur.  </w:t>
      </w:r>
    </w:p>
    <w:p w:rsidR="00801C0C" w:rsidRPr="00796F52" w:rsidRDefault="002F2948" w:rsidP="00D64D74">
      <w:pPr>
        <w:pStyle w:val="Balk1"/>
        <w:spacing w:after="0" w:line="276" w:lineRule="auto"/>
        <w:ind w:left="10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>6</w:t>
      </w:r>
      <w:r w:rsidR="00CF2AAE" w:rsidRPr="00796F52">
        <w:rPr>
          <w:rFonts w:ascii="Times New Roman" w:hAnsi="Times New Roman" w:cs="Times New Roman"/>
          <w:color w:val="auto"/>
          <w:sz w:val="22"/>
        </w:rPr>
        <w:t xml:space="preserve">. </w:t>
      </w:r>
      <w:r w:rsidR="00AE2E3A" w:rsidRPr="00796F52">
        <w:rPr>
          <w:rFonts w:ascii="Times New Roman" w:hAnsi="Times New Roman" w:cs="Times New Roman"/>
          <w:color w:val="auto"/>
          <w:sz w:val="22"/>
        </w:rPr>
        <w:t>FAALİYET AKIŞI</w:t>
      </w:r>
    </w:p>
    <w:p w:rsidR="000E24BA" w:rsidRPr="00796F52" w:rsidRDefault="002F2948" w:rsidP="009A1877">
      <w:pPr>
        <w:spacing w:after="0" w:line="276" w:lineRule="auto"/>
        <w:ind w:left="0" w:firstLine="0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6</w:t>
      </w:r>
      <w:r w:rsidR="009A1877" w:rsidRPr="00796F52">
        <w:rPr>
          <w:rFonts w:ascii="Times New Roman" w:hAnsi="Times New Roman" w:cs="Times New Roman"/>
          <w:b/>
          <w:color w:val="auto"/>
          <w:sz w:val="22"/>
        </w:rPr>
        <w:t xml:space="preserve">.1. 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>Çalışan Güvenliği Komitesi</w:t>
      </w:r>
    </w:p>
    <w:p w:rsidR="000E24BA" w:rsidRPr="00796F52" w:rsidRDefault="000E24BA" w:rsidP="006A6B35">
      <w:pPr>
        <w:pStyle w:val="ListeParagraf"/>
        <w:numPr>
          <w:ilvl w:val="0"/>
          <w:numId w:val="9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Çalışan Güvenliği Komitesinde görev alacak kişiler Üst Yönetim tarafından belirlenir.</w:t>
      </w:r>
    </w:p>
    <w:p w:rsidR="000E24BA" w:rsidRPr="00796F52" w:rsidRDefault="000E24BA" w:rsidP="006A6B35">
      <w:pPr>
        <w:pStyle w:val="ListeParagraf"/>
        <w:numPr>
          <w:ilvl w:val="0"/>
          <w:numId w:val="9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Kurulda üst yönetimden en az bir kişi bulunur.</w:t>
      </w:r>
    </w:p>
    <w:p w:rsidR="009A1877" w:rsidRPr="00796F52" w:rsidRDefault="000E24BA" w:rsidP="006A6B35">
      <w:pPr>
        <w:pStyle w:val="ListeParagraf"/>
        <w:numPr>
          <w:ilvl w:val="0"/>
          <w:numId w:val="9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Kalite Yönetim Birimi tarafından toplantıların yeri ve zamanı, gündem maddeleri</w:t>
      </w:r>
      <w:r w:rsidR="009A1877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belirlenir ve ilgililere en az iki gün öncesinden duyurulur. </w:t>
      </w:r>
    </w:p>
    <w:p w:rsidR="009A5C04" w:rsidRPr="00796F52" w:rsidRDefault="000E24BA" w:rsidP="006A6B35">
      <w:pPr>
        <w:pStyle w:val="ListeParagraf"/>
        <w:numPr>
          <w:ilvl w:val="0"/>
          <w:numId w:val="9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Komite düzenli aralıklarla yılda en az 4</w:t>
      </w:r>
      <w:r w:rsidR="009A1877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(dört) defa, lüzum halinde acil (3 ayda bir ilgili ayın ilk haftası) toplanır ve yaptığı toplantıları kayıt</w:t>
      </w:r>
      <w:r w:rsidR="009A1877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altına alır. </w:t>
      </w:r>
    </w:p>
    <w:p w:rsidR="000E24BA" w:rsidRPr="00796F52" w:rsidRDefault="000E24BA" w:rsidP="006A6B35">
      <w:pPr>
        <w:pStyle w:val="ListeParagraf"/>
        <w:numPr>
          <w:ilvl w:val="0"/>
          <w:numId w:val="9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Toplantılarda asgari</w:t>
      </w:r>
      <w:r w:rsidR="009A5C04" w:rsidRPr="00796F52">
        <w:rPr>
          <w:rFonts w:ascii="Times New Roman" w:hAnsi="Times New Roman" w:cs="Times New Roman"/>
          <w:color w:val="auto"/>
          <w:sz w:val="22"/>
        </w:rPr>
        <w:t xml:space="preserve">; </w:t>
      </w:r>
      <w:r w:rsidR="0073013B">
        <w:rPr>
          <w:rFonts w:ascii="Times New Roman" w:hAnsi="Times New Roman" w:cs="Times New Roman"/>
          <w:color w:val="auto"/>
          <w:sz w:val="22"/>
        </w:rPr>
        <w:t>ç</w:t>
      </w:r>
      <w:r w:rsidRPr="00796F52">
        <w:rPr>
          <w:rFonts w:ascii="Times New Roman" w:hAnsi="Times New Roman" w:cs="Times New Roman"/>
          <w:color w:val="auto"/>
          <w:sz w:val="22"/>
        </w:rPr>
        <w:t>alışanların zarar görme risklerinin azaltılması</w:t>
      </w:r>
      <w:r w:rsidR="009A5C04" w:rsidRPr="00796F52">
        <w:rPr>
          <w:rFonts w:ascii="Times New Roman" w:hAnsi="Times New Roman" w:cs="Times New Roman"/>
          <w:color w:val="auto"/>
          <w:sz w:val="22"/>
        </w:rPr>
        <w:t>, r</w:t>
      </w:r>
      <w:r w:rsidRPr="00796F52">
        <w:rPr>
          <w:rFonts w:ascii="Times New Roman" w:hAnsi="Times New Roman" w:cs="Times New Roman"/>
          <w:color w:val="auto"/>
          <w:sz w:val="22"/>
        </w:rPr>
        <w:t>iskli alanlarda çalışanlara yönelik gerekli önlemlerin alınması</w:t>
      </w:r>
      <w:r w:rsidR="009A5C04" w:rsidRPr="00796F52">
        <w:rPr>
          <w:rFonts w:ascii="Times New Roman" w:hAnsi="Times New Roman" w:cs="Times New Roman"/>
          <w:color w:val="auto"/>
          <w:sz w:val="22"/>
        </w:rPr>
        <w:t>, f</w:t>
      </w:r>
      <w:r w:rsidRPr="00796F52">
        <w:rPr>
          <w:rFonts w:ascii="Times New Roman" w:hAnsi="Times New Roman" w:cs="Times New Roman"/>
          <w:color w:val="auto"/>
          <w:sz w:val="22"/>
        </w:rPr>
        <w:t>iziksel şiddete maruz kalınma risklerinin azaltılması</w:t>
      </w:r>
      <w:r w:rsidR="009A5C04" w:rsidRPr="00796F52">
        <w:rPr>
          <w:rFonts w:ascii="Times New Roman" w:hAnsi="Times New Roman" w:cs="Times New Roman"/>
          <w:color w:val="auto"/>
          <w:sz w:val="22"/>
        </w:rPr>
        <w:t>, k</w:t>
      </w:r>
      <w:r w:rsidRPr="00796F52">
        <w:rPr>
          <w:rFonts w:ascii="Times New Roman" w:hAnsi="Times New Roman" w:cs="Times New Roman"/>
          <w:color w:val="auto"/>
          <w:sz w:val="22"/>
        </w:rPr>
        <w:t>esici delici alet yaralanmasına yönelik risklerin azaltılması</w:t>
      </w:r>
      <w:r w:rsidR="009A5C04" w:rsidRPr="00796F52">
        <w:rPr>
          <w:rFonts w:ascii="Times New Roman" w:hAnsi="Times New Roman" w:cs="Times New Roman"/>
          <w:color w:val="auto"/>
          <w:sz w:val="22"/>
        </w:rPr>
        <w:t>, k</w:t>
      </w:r>
      <w:r w:rsidRPr="00796F52">
        <w:rPr>
          <w:rFonts w:ascii="Times New Roman" w:hAnsi="Times New Roman" w:cs="Times New Roman"/>
          <w:color w:val="auto"/>
          <w:sz w:val="22"/>
        </w:rPr>
        <w:t>an ve vücut sıvılarıyla bulaşma risklerinin azaltılması</w:t>
      </w:r>
      <w:r w:rsidR="009A5C04" w:rsidRPr="00796F52">
        <w:rPr>
          <w:rFonts w:ascii="Times New Roman" w:hAnsi="Times New Roman" w:cs="Times New Roman"/>
          <w:color w:val="auto"/>
          <w:sz w:val="22"/>
        </w:rPr>
        <w:t>, s</w:t>
      </w:r>
      <w:r w:rsidRPr="00796F52">
        <w:rPr>
          <w:rFonts w:ascii="Times New Roman" w:hAnsi="Times New Roman" w:cs="Times New Roman"/>
          <w:color w:val="auto"/>
          <w:sz w:val="22"/>
        </w:rPr>
        <w:t>ağlık tarama programlarının hazırlanması, takibi</w:t>
      </w:r>
      <w:r w:rsidR="009A5C04" w:rsidRPr="00796F52">
        <w:rPr>
          <w:rFonts w:ascii="Times New Roman" w:hAnsi="Times New Roman" w:cs="Times New Roman"/>
          <w:color w:val="auto"/>
          <w:sz w:val="22"/>
        </w:rPr>
        <w:t xml:space="preserve"> konular görüşülür.</w:t>
      </w:r>
    </w:p>
    <w:p w:rsidR="000E24BA" w:rsidRPr="008319C3" w:rsidRDefault="000E24BA" w:rsidP="006A6B35">
      <w:pPr>
        <w:pStyle w:val="ListeParagraf"/>
        <w:numPr>
          <w:ilvl w:val="0"/>
          <w:numId w:val="9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Çalışan Güvenliği Komitesi uygulamalarını planlarken ve gerçekleştirirken; diğer</w:t>
      </w:r>
      <w:r w:rsidR="009A1877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komitelerden destek alır ve koordineli bir çalışma yapar. Çalışan Güvenliği uygulamaları için</w:t>
      </w:r>
      <w:r w:rsidR="009A1877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risklerin ve hataların saptanması, düzeltilmesi ve tekrarının önlenmesi için gerekli bilgiler, iç ve dış</w:t>
      </w:r>
      <w:r w:rsidR="009A1877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tetkiklerden, öz değerlendirmelerden, toplantılardan, hasta </w:t>
      </w:r>
      <w:r w:rsidR="00406AF6" w:rsidRPr="00796F52">
        <w:rPr>
          <w:rFonts w:ascii="Times New Roman" w:hAnsi="Times New Roman" w:cs="Times New Roman"/>
          <w:color w:val="auto"/>
          <w:sz w:val="22"/>
        </w:rPr>
        <w:t>şikâyetleri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ve önerilerinden, çalışan</w:t>
      </w:r>
      <w:r w:rsidR="009A1877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="008319C3">
        <w:rPr>
          <w:rFonts w:ascii="Times New Roman" w:hAnsi="Times New Roman" w:cs="Times New Roman"/>
          <w:color w:val="auto"/>
          <w:sz w:val="22"/>
        </w:rPr>
        <w:t>memnuniyet anket sonuçlarından ve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="00B71803" w:rsidRPr="008319C3">
        <w:rPr>
          <w:rFonts w:ascii="Times New Roman" w:hAnsi="Times New Roman" w:cs="Times New Roman"/>
          <w:color w:val="auto"/>
          <w:sz w:val="22"/>
        </w:rPr>
        <w:t xml:space="preserve">HBYS de Kalite Güvenlik Formları üzerinden </w:t>
      </w:r>
      <w:r w:rsidRPr="008319C3">
        <w:rPr>
          <w:rFonts w:ascii="Times New Roman" w:hAnsi="Times New Roman" w:cs="Times New Roman"/>
          <w:color w:val="auto"/>
          <w:sz w:val="22"/>
        </w:rPr>
        <w:t>elde edilir.</w:t>
      </w:r>
    </w:p>
    <w:p w:rsidR="000E24BA" w:rsidRDefault="000E24BA" w:rsidP="006A6B35">
      <w:pPr>
        <w:pStyle w:val="ListeParagraf"/>
        <w:numPr>
          <w:ilvl w:val="0"/>
          <w:numId w:val="9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Komite Çalışan Güvenliğine ilişkin mevcut durum tespiti yapar, gerekli durumlarda</w:t>
      </w:r>
      <w:r w:rsidR="009A5C04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düzeltici önleyici faaliyetler planlar ve fakülte idaresini bilgilendirir. Ayrıca çalışan güvenliğine</w:t>
      </w:r>
      <w:r w:rsidR="009A5C04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ilişkin plan, program hazırlar ve personele eğitimler verir.</w:t>
      </w:r>
    </w:p>
    <w:p w:rsidR="000E24BA" w:rsidRPr="00796F52" w:rsidRDefault="002F2948" w:rsidP="006A6B35">
      <w:pPr>
        <w:spacing w:after="0" w:line="276" w:lineRule="auto"/>
        <w:ind w:left="0" w:firstLine="0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6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>.</w:t>
      </w:r>
      <w:r w:rsidR="009A5C04" w:rsidRPr="00796F52">
        <w:rPr>
          <w:rFonts w:ascii="Times New Roman" w:hAnsi="Times New Roman" w:cs="Times New Roman"/>
          <w:b/>
          <w:color w:val="auto"/>
          <w:sz w:val="22"/>
        </w:rPr>
        <w:t>2.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 xml:space="preserve"> Çalışanlara Yönelik Sağlık Taramalarının Yapılması</w:t>
      </w:r>
    </w:p>
    <w:p w:rsidR="00F8748D" w:rsidRDefault="000E24BA" w:rsidP="002A376E">
      <w:pPr>
        <w:pStyle w:val="ListeParagraf"/>
        <w:numPr>
          <w:ilvl w:val="0"/>
          <w:numId w:val="10"/>
        </w:numPr>
        <w:ind w:left="360" w:right="-283"/>
        <w:rPr>
          <w:rFonts w:ascii="Times New Roman" w:hAnsi="Times New Roman" w:cs="Times New Roman"/>
          <w:color w:val="auto"/>
          <w:sz w:val="22"/>
        </w:rPr>
        <w:sectPr w:rsidR="00F8748D" w:rsidSect="00F8748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81" w:right="849" w:bottom="1160" w:left="766" w:header="567" w:footer="708" w:gutter="0"/>
          <w:cols w:space="708"/>
          <w:docGrid w:linePitch="272"/>
        </w:sectPr>
      </w:pPr>
      <w:r w:rsidRPr="00796F52">
        <w:rPr>
          <w:rFonts w:ascii="Times New Roman" w:hAnsi="Times New Roman" w:cs="Times New Roman"/>
          <w:color w:val="auto"/>
          <w:sz w:val="22"/>
        </w:rPr>
        <w:t>Sağlık hizmetlerinde görev alan tüm personelin sağlık taramaları “</w:t>
      </w:r>
      <w:r w:rsidR="00B71803" w:rsidRPr="00E25871">
        <w:rPr>
          <w:rFonts w:ascii="Times New Roman" w:hAnsi="Times New Roman" w:cs="Times New Roman"/>
          <w:color w:val="auto"/>
          <w:sz w:val="22"/>
        </w:rPr>
        <w:t>Personel Sağlığı Takip</w:t>
      </w:r>
      <w:r w:rsidR="00B71803">
        <w:rPr>
          <w:rFonts w:ascii="Times New Roman" w:hAnsi="Times New Roman" w:cs="Times New Roman"/>
          <w:color w:val="auto"/>
          <w:sz w:val="22"/>
        </w:rPr>
        <w:t xml:space="preserve"> Planı”</w:t>
      </w:r>
      <w:r w:rsidR="0073013B">
        <w:rPr>
          <w:rFonts w:ascii="Times New Roman" w:hAnsi="Times New Roman" w:cs="Times New Roman"/>
          <w:color w:val="auto"/>
          <w:sz w:val="22"/>
        </w:rPr>
        <w:t xml:space="preserve"> </w:t>
      </w:r>
      <w:proofErr w:type="spellStart"/>
      <w:r w:rsidR="00B71803" w:rsidRPr="00E25871">
        <w:rPr>
          <w:rFonts w:ascii="Times New Roman" w:hAnsi="Times New Roman" w:cs="Times New Roman"/>
          <w:color w:val="auto"/>
          <w:sz w:val="22"/>
        </w:rPr>
        <w:t>na</w:t>
      </w:r>
      <w:proofErr w:type="spellEnd"/>
      <w:r w:rsidR="00B71803" w:rsidRPr="00E25871">
        <w:rPr>
          <w:rFonts w:ascii="Times New Roman" w:hAnsi="Times New Roman" w:cs="Times New Roman"/>
          <w:color w:val="auto"/>
          <w:sz w:val="22"/>
        </w:rPr>
        <w:t xml:space="preserve"> </w:t>
      </w:r>
      <w:r w:rsidR="002A376E">
        <w:rPr>
          <w:rFonts w:ascii="Times New Roman" w:hAnsi="Times New Roman" w:cs="Times New Roman"/>
          <w:color w:val="auto"/>
          <w:sz w:val="22"/>
        </w:rPr>
        <w:t xml:space="preserve">göre düzenli </w:t>
      </w:r>
      <w:r w:rsidRPr="00796F52">
        <w:rPr>
          <w:rFonts w:ascii="Times New Roman" w:hAnsi="Times New Roman" w:cs="Times New Roman"/>
          <w:color w:val="auto"/>
          <w:sz w:val="22"/>
        </w:rPr>
        <w:t>olarak yaptırılır ve sonuçları değerlendirilir.</w:t>
      </w:r>
      <w:r w:rsidR="00641A4D" w:rsidRPr="00641A4D">
        <w:rPr>
          <w:rFonts w:ascii="Times New Roman" w:hAnsi="Times New Roman" w:cs="Times New Roman"/>
          <w:color w:val="auto"/>
          <w:sz w:val="22"/>
        </w:rPr>
        <w:t xml:space="preserve"> </w:t>
      </w:r>
      <w:r w:rsidR="00641A4D">
        <w:rPr>
          <w:rFonts w:ascii="Times New Roman" w:hAnsi="Times New Roman" w:cs="Times New Roman"/>
          <w:color w:val="auto"/>
          <w:sz w:val="22"/>
        </w:rPr>
        <w:t xml:space="preserve">Çıkan sonuçlara </w:t>
      </w:r>
      <w:r w:rsidR="00641A4D" w:rsidRPr="007E4C60">
        <w:rPr>
          <w:rFonts w:ascii="Times New Roman" w:hAnsi="Times New Roman" w:cs="Times New Roman"/>
          <w:color w:val="auto"/>
          <w:sz w:val="22"/>
        </w:rPr>
        <w:t xml:space="preserve">göre takibe/tedaviye alınır. Yapılan işlemler “Personel Sağlık Bilgi Formu” </w:t>
      </w:r>
      <w:proofErr w:type="spellStart"/>
      <w:r w:rsidR="00641A4D" w:rsidRPr="007E4C60">
        <w:rPr>
          <w:rFonts w:ascii="Times New Roman" w:hAnsi="Times New Roman" w:cs="Times New Roman"/>
          <w:color w:val="auto"/>
          <w:sz w:val="22"/>
        </w:rPr>
        <w:t>na</w:t>
      </w:r>
      <w:proofErr w:type="spellEnd"/>
      <w:r w:rsidR="00641A4D" w:rsidRPr="007E4C60">
        <w:rPr>
          <w:rFonts w:ascii="Times New Roman" w:hAnsi="Times New Roman" w:cs="Times New Roman"/>
          <w:color w:val="auto"/>
          <w:sz w:val="22"/>
        </w:rPr>
        <w:t xml:space="preserve"> kaydedilir.</w:t>
      </w:r>
    </w:p>
    <w:p w:rsidR="00390B20" w:rsidRDefault="000E24BA" w:rsidP="00390B20">
      <w:pPr>
        <w:pStyle w:val="ListeParagraf"/>
        <w:numPr>
          <w:ilvl w:val="0"/>
          <w:numId w:val="11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lastRenderedPageBreak/>
        <w:t xml:space="preserve">Sağlık tarama kayıtları, </w:t>
      </w:r>
      <w:proofErr w:type="gramStart"/>
      <w:r w:rsidRPr="00796F52">
        <w:rPr>
          <w:rFonts w:ascii="Times New Roman" w:hAnsi="Times New Roman" w:cs="Times New Roman"/>
          <w:color w:val="auto"/>
          <w:sz w:val="22"/>
        </w:rPr>
        <w:t>enfeksiyon</w:t>
      </w:r>
      <w:proofErr w:type="gramEnd"/>
      <w:r w:rsidR="009A5C04" w:rsidRPr="00796F52">
        <w:rPr>
          <w:rFonts w:ascii="Times New Roman" w:hAnsi="Times New Roman" w:cs="Times New Roman"/>
          <w:color w:val="auto"/>
          <w:sz w:val="22"/>
        </w:rPr>
        <w:t xml:space="preserve"> kontrol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hemşiresi tarafından bilgi güvenliği sağlanarak</w:t>
      </w:r>
      <w:r w:rsidR="009A5C04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muhafaza edilir. </w:t>
      </w:r>
    </w:p>
    <w:p w:rsidR="00390B20" w:rsidRPr="00390B20" w:rsidRDefault="000E24BA" w:rsidP="00390B20">
      <w:pPr>
        <w:pStyle w:val="ListeParagraf"/>
        <w:numPr>
          <w:ilvl w:val="0"/>
          <w:numId w:val="11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390B20">
        <w:rPr>
          <w:rFonts w:ascii="Times New Roman" w:hAnsi="Times New Roman" w:cs="Times New Roman"/>
          <w:color w:val="auto"/>
          <w:sz w:val="22"/>
        </w:rPr>
        <w:t>Sağlık taramaları; Hasta bakım ve tedavisini sağlayan tüm sağlık personelinin yılda bir kez HBsAg, AntiHBs,</w:t>
      </w:r>
      <w:r w:rsidR="009A5C04" w:rsidRPr="00390B20">
        <w:rPr>
          <w:rFonts w:ascii="Times New Roman" w:hAnsi="Times New Roman" w:cs="Times New Roman"/>
          <w:color w:val="auto"/>
          <w:sz w:val="22"/>
        </w:rPr>
        <w:t xml:space="preserve"> </w:t>
      </w:r>
      <w:r w:rsidRPr="00390B20">
        <w:rPr>
          <w:rFonts w:ascii="Times New Roman" w:hAnsi="Times New Roman" w:cs="Times New Roman"/>
          <w:color w:val="auto"/>
          <w:sz w:val="22"/>
        </w:rPr>
        <w:t>Anti HCV, Anti HIV</w:t>
      </w:r>
      <w:r w:rsidR="009A5C04" w:rsidRPr="00390B20">
        <w:rPr>
          <w:rFonts w:ascii="Times New Roman" w:hAnsi="Times New Roman" w:cs="Times New Roman"/>
          <w:color w:val="auto"/>
          <w:sz w:val="22"/>
        </w:rPr>
        <w:t xml:space="preserve"> testleri yapılır.</w:t>
      </w:r>
      <w:r w:rsidRPr="00390B20">
        <w:rPr>
          <w:rFonts w:ascii="Times New Roman" w:hAnsi="Times New Roman" w:cs="Times New Roman"/>
          <w:color w:val="auto"/>
          <w:sz w:val="22"/>
        </w:rPr>
        <w:t xml:space="preserve"> Radyoloji birimi personelleri için; dozimetre takipleri, 6 ayda bir kez hemogram, periferik</w:t>
      </w:r>
      <w:r w:rsidR="009A5C04" w:rsidRPr="00390B20">
        <w:rPr>
          <w:rFonts w:ascii="Times New Roman" w:hAnsi="Times New Roman" w:cs="Times New Roman"/>
          <w:color w:val="auto"/>
          <w:sz w:val="22"/>
        </w:rPr>
        <w:t xml:space="preserve"> </w:t>
      </w:r>
      <w:r w:rsidRPr="00390B20">
        <w:rPr>
          <w:rFonts w:ascii="Times New Roman" w:hAnsi="Times New Roman" w:cs="Times New Roman"/>
          <w:color w:val="auto"/>
          <w:sz w:val="22"/>
        </w:rPr>
        <w:t>yayma, yılda bir kez göz muayenesi ve dermatolojik muayeneleri</w:t>
      </w:r>
      <w:r w:rsidR="009A5C04" w:rsidRPr="00390B20">
        <w:rPr>
          <w:rFonts w:ascii="Times New Roman" w:hAnsi="Times New Roman" w:cs="Times New Roman"/>
          <w:color w:val="auto"/>
          <w:sz w:val="22"/>
        </w:rPr>
        <w:t xml:space="preserve"> yapılır. </w:t>
      </w:r>
      <w:r w:rsidRPr="00390B20">
        <w:rPr>
          <w:rFonts w:ascii="Times New Roman" w:hAnsi="Times New Roman" w:cs="Times New Roman"/>
          <w:color w:val="auto"/>
          <w:sz w:val="22"/>
        </w:rPr>
        <w:t>Diş Protez teknisyenleri için; yılda bir kez akciğer grafileri, solunum fonksiyon testleri ve</w:t>
      </w:r>
      <w:r w:rsidR="009A5C04" w:rsidRPr="00390B20">
        <w:rPr>
          <w:rFonts w:ascii="Times New Roman" w:hAnsi="Times New Roman" w:cs="Times New Roman"/>
          <w:color w:val="auto"/>
          <w:sz w:val="22"/>
        </w:rPr>
        <w:t xml:space="preserve"> </w:t>
      </w:r>
      <w:r w:rsidRPr="00390B20">
        <w:rPr>
          <w:rFonts w:ascii="Times New Roman" w:hAnsi="Times New Roman" w:cs="Times New Roman"/>
          <w:color w:val="auto"/>
          <w:sz w:val="22"/>
        </w:rPr>
        <w:t>odiyo testleri</w:t>
      </w:r>
      <w:r w:rsidR="009A5C04" w:rsidRPr="00390B20">
        <w:rPr>
          <w:rFonts w:ascii="Times New Roman" w:hAnsi="Times New Roman" w:cs="Times New Roman"/>
          <w:color w:val="auto"/>
          <w:sz w:val="22"/>
        </w:rPr>
        <w:t xml:space="preserve"> yapılır.</w:t>
      </w:r>
      <w:r w:rsidR="006A6B35" w:rsidRPr="00390B20">
        <w:rPr>
          <w:rFonts w:ascii="Times New Roman" w:hAnsi="Times New Roman" w:cs="Times New Roman"/>
          <w:color w:val="auto"/>
          <w:sz w:val="22"/>
        </w:rPr>
        <w:t xml:space="preserve"> </w:t>
      </w:r>
      <w:r w:rsidRPr="00390B20">
        <w:rPr>
          <w:rFonts w:ascii="Times New Roman" w:hAnsi="Times New Roman" w:cs="Times New Roman"/>
          <w:color w:val="auto"/>
          <w:sz w:val="22"/>
        </w:rPr>
        <w:t>Sterilizasyon personelinin yılda bir kez odiyo testi</w:t>
      </w:r>
      <w:r w:rsidR="009A5C04" w:rsidRPr="00390B20">
        <w:rPr>
          <w:rFonts w:ascii="Times New Roman" w:hAnsi="Times New Roman" w:cs="Times New Roman"/>
          <w:color w:val="auto"/>
          <w:sz w:val="22"/>
        </w:rPr>
        <w:t xml:space="preserve"> yapılır</w:t>
      </w:r>
      <w:r w:rsidR="006A6B35" w:rsidRPr="00390B20">
        <w:rPr>
          <w:rFonts w:ascii="Times New Roman" w:hAnsi="Times New Roman" w:cs="Times New Roman"/>
          <w:color w:val="auto"/>
          <w:sz w:val="22"/>
        </w:rPr>
        <w:t xml:space="preserve">. </w:t>
      </w:r>
    </w:p>
    <w:p w:rsidR="000E24BA" w:rsidRPr="00390B20" w:rsidRDefault="002F2948" w:rsidP="00390B20">
      <w:pPr>
        <w:pStyle w:val="ListeParagraf"/>
        <w:spacing w:after="0" w:line="276" w:lineRule="auto"/>
        <w:ind w:left="0" w:right="-283" w:firstLine="0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6</w:t>
      </w:r>
      <w:r w:rsidR="006A6B35" w:rsidRPr="00390B20">
        <w:rPr>
          <w:rFonts w:ascii="Times New Roman" w:hAnsi="Times New Roman" w:cs="Times New Roman"/>
          <w:b/>
          <w:color w:val="auto"/>
          <w:sz w:val="22"/>
        </w:rPr>
        <w:t>.3</w:t>
      </w:r>
      <w:r w:rsidR="000E24BA" w:rsidRPr="00390B20">
        <w:rPr>
          <w:rFonts w:ascii="Times New Roman" w:hAnsi="Times New Roman" w:cs="Times New Roman"/>
          <w:b/>
          <w:color w:val="auto"/>
          <w:sz w:val="22"/>
        </w:rPr>
        <w:t>. Engelli Çalışanlara Yönelik Düzenleme</w:t>
      </w:r>
    </w:p>
    <w:p w:rsidR="000E24BA" w:rsidRPr="00796F52" w:rsidRDefault="000E24BA" w:rsidP="006A6B35">
      <w:pPr>
        <w:pStyle w:val="ListeParagraf"/>
        <w:numPr>
          <w:ilvl w:val="0"/>
          <w:numId w:val="12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Engelli kişiler için işlevsel düzenlemeler (özür durumuna göre çalışma yeri planı vb.)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bulunmalıdır.</w:t>
      </w:r>
    </w:p>
    <w:p w:rsidR="000E24BA" w:rsidRPr="00796F52" w:rsidRDefault="000E24BA" w:rsidP="006A6B35">
      <w:pPr>
        <w:pStyle w:val="ListeParagraf"/>
        <w:numPr>
          <w:ilvl w:val="0"/>
          <w:numId w:val="12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Engelli çalışanların engel durumuna yönelik ihtiyaçları giderilmeli ve bu alanlarda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çalıştırılmalıdır.</w:t>
      </w:r>
    </w:p>
    <w:p w:rsidR="000E24BA" w:rsidRPr="00796F52" w:rsidRDefault="000E24BA" w:rsidP="006A6B35">
      <w:pPr>
        <w:pStyle w:val="ListeParagraf"/>
        <w:numPr>
          <w:ilvl w:val="0"/>
          <w:numId w:val="12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Engelli çalışanların çalıştığı bölümde engel durumuna yönelik çalışma ortamı ve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ihtiyaçların temini ile ilgili düz</w:t>
      </w:r>
      <w:r w:rsidR="00280464">
        <w:rPr>
          <w:rFonts w:ascii="Times New Roman" w:hAnsi="Times New Roman" w:cs="Times New Roman"/>
          <w:color w:val="auto"/>
          <w:sz w:val="22"/>
        </w:rPr>
        <w:t>enlemeler yapılmalı (tuvaletler,</w:t>
      </w:r>
      <w:r w:rsidR="00CA3DB1">
        <w:rPr>
          <w:rFonts w:ascii="Times New Roman" w:hAnsi="Times New Roman" w:cs="Times New Roman"/>
          <w:color w:val="auto"/>
          <w:sz w:val="22"/>
        </w:rPr>
        <w:t xml:space="preserve"> </w:t>
      </w:r>
      <w:r w:rsidR="00280464">
        <w:rPr>
          <w:rFonts w:ascii="Times New Roman" w:hAnsi="Times New Roman" w:cs="Times New Roman"/>
          <w:color w:val="auto"/>
          <w:sz w:val="22"/>
        </w:rPr>
        <w:t>lavabolar,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tutunma barları</w:t>
      </w:r>
      <w:r w:rsidR="00280464">
        <w:rPr>
          <w:rFonts w:ascii="Times New Roman" w:hAnsi="Times New Roman" w:cs="Times New Roman"/>
          <w:color w:val="auto"/>
          <w:sz w:val="22"/>
        </w:rPr>
        <w:t xml:space="preserve"> ve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asansörün </w:t>
      </w:r>
      <w:r w:rsidR="00CA3DB1">
        <w:rPr>
          <w:rFonts w:ascii="Times New Roman" w:hAnsi="Times New Roman" w:cs="Times New Roman"/>
          <w:color w:val="auto"/>
          <w:sz w:val="22"/>
        </w:rPr>
        <w:t xml:space="preserve">uygun </w:t>
      </w:r>
      <w:r w:rsidRPr="00796F52">
        <w:rPr>
          <w:rFonts w:ascii="Times New Roman" w:hAnsi="Times New Roman" w:cs="Times New Roman"/>
          <w:color w:val="auto"/>
          <w:sz w:val="22"/>
        </w:rPr>
        <w:t>olması vs.)</w:t>
      </w:r>
    </w:p>
    <w:p w:rsidR="000E24BA" w:rsidRPr="00796F52" w:rsidRDefault="002F2948" w:rsidP="006A6B35">
      <w:pPr>
        <w:spacing w:after="0" w:line="276" w:lineRule="auto"/>
        <w:ind w:left="0" w:firstLine="0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6</w:t>
      </w:r>
      <w:r w:rsidR="006A6B35" w:rsidRPr="00796F52">
        <w:rPr>
          <w:rFonts w:ascii="Times New Roman" w:hAnsi="Times New Roman" w:cs="Times New Roman"/>
          <w:b/>
          <w:color w:val="auto"/>
          <w:sz w:val="22"/>
        </w:rPr>
        <w:t>.4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>. Çalışanların Kişisel Koruyucu Önlemleri Almasının Sağlanması</w:t>
      </w:r>
    </w:p>
    <w:p w:rsidR="000E24BA" w:rsidRPr="00796F52" w:rsidRDefault="000E24BA" w:rsidP="006A6B35">
      <w:pPr>
        <w:pStyle w:val="ListeParagraf"/>
        <w:numPr>
          <w:ilvl w:val="0"/>
          <w:numId w:val="13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Çalışma ortam ve koşulları ile yaptığı işe göre kişisel koruyucu ekipmanlar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çalışanlar tarafından kullanılmalıdır.</w:t>
      </w:r>
    </w:p>
    <w:p w:rsidR="000E24BA" w:rsidRPr="00796F52" w:rsidRDefault="000E24BA" w:rsidP="00D7592C">
      <w:pPr>
        <w:pStyle w:val="ListeParagraf"/>
        <w:numPr>
          <w:ilvl w:val="0"/>
          <w:numId w:val="13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Çalışanlar, kişisel koruyucu ekipman seçimini</w:t>
      </w:r>
      <w:r w:rsidR="00D7592C">
        <w:rPr>
          <w:rFonts w:ascii="Times New Roman" w:hAnsi="Times New Roman" w:cs="Times New Roman"/>
          <w:color w:val="auto"/>
          <w:sz w:val="22"/>
        </w:rPr>
        <w:t>,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çalışma alanlarındaki olası tehlike/risk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durumuna göre</w:t>
      </w:r>
      <w:r w:rsidR="00D7592C" w:rsidRPr="00D7592C">
        <w:t xml:space="preserve"> </w:t>
      </w:r>
      <w:r w:rsidR="00D7592C">
        <w:t>“</w:t>
      </w:r>
      <w:r w:rsidR="00D7592C" w:rsidRPr="00D7592C">
        <w:rPr>
          <w:rFonts w:ascii="Times New Roman" w:hAnsi="Times New Roman" w:cs="Times New Roman"/>
          <w:color w:val="auto"/>
          <w:sz w:val="22"/>
        </w:rPr>
        <w:t>Bölüm Bazında Kullanılan Kişisel Koruyucu Ekipman Listesi</w:t>
      </w:r>
      <w:r w:rsidR="00D7592C">
        <w:rPr>
          <w:rFonts w:ascii="Times New Roman" w:hAnsi="Times New Roman" w:cs="Times New Roman"/>
          <w:color w:val="auto"/>
          <w:sz w:val="22"/>
        </w:rPr>
        <w:t>”ne uygun bir şekilde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yapmalıdır.</w:t>
      </w:r>
    </w:p>
    <w:p w:rsidR="006A6B35" w:rsidRPr="00796F52" w:rsidRDefault="000E24BA" w:rsidP="006A6B35">
      <w:pPr>
        <w:pStyle w:val="ListeParagraf"/>
        <w:numPr>
          <w:ilvl w:val="0"/>
          <w:numId w:val="13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Bölümlerde kişisel koruyucu ekipmanların çalışma alanlarında bulunması sağlanmalı ve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ulaşılabilir olmasına dikkat edilmelidir.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</w:p>
    <w:p w:rsidR="000E24BA" w:rsidRPr="00796F52" w:rsidRDefault="000E24BA" w:rsidP="006A6B35">
      <w:pPr>
        <w:pStyle w:val="ListeParagraf"/>
        <w:numPr>
          <w:ilvl w:val="0"/>
          <w:numId w:val="13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 xml:space="preserve">Kişisel koruyucu </w:t>
      </w:r>
      <w:proofErr w:type="gramStart"/>
      <w:r w:rsidRPr="00796F52">
        <w:rPr>
          <w:rFonts w:ascii="Times New Roman" w:hAnsi="Times New Roman" w:cs="Times New Roman"/>
          <w:color w:val="auto"/>
          <w:sz w:val="22"/>
        </w:rPr>
        <w:t>ekipmanların</w:t>
      </w:r>
      <w:proofErr w:type="gramEnd"/>
      <w:r w:rsidRPr="00796F52">
        <w:rPr>
          <w:rFonts w:ascii="Times New Roman" w:hAnsi="Times New Roman" w:cs="Times New Roman"/>
          <w:color w:val="auto"/>
          <w:sz w:val="22"/>
        </w:rPr>
        <w:t xml:space="preserve"> kullanımları, bölüm kalite sorumlularınca ve birim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="00D7592C">
        <w:rPr>
          <w:rFonts w:ascii="Times New Roman" w:hAnsi="Times New Roman" w:cs="Times New Roman"/>
          <w:color w:val="auto"/>
          <w:sz w:val="22"/>
        </w:rPr>
        <w:t xml:space="preserve">sorumlularınca </w:t>
      </w:r>
      <w:r w:rsidR="0073013B">
        <w:rPr>
          <w:rFonts w:ascii="Times New Roman" w:hAnsi="Times New Roman" w:cs="Times New Roman"/>
          <w:color w:val="auto"/>
          <w:sz w:val="22"/>
        </w:rPr>
        <w:t>kontrol edilmeli</w:t>
      </w:r>
      <w:r w:rsidR="00D7592C">
        <w:rPr>
          <w:rFonts w:ascii="Times New Roman" w:hAnsi="Times New Roman" w:cs="Times New Roman"/>
          <w:color w:val="auto"/>
          <w:sz w:val="22"/>
        </w:rPr>
        <w:t>, a</w:t>
      </w:r>
      <w:r w:rsidRPr="00796F52">
        <w:rPr>
          <w:rFonts w:ascii="Times New Roman" w:hAnsi="Times New Roman" w:cs="Times New Roman"/>
          <w:color w:val="auto"/>
          <w:sz w:val="22"/>
        </w:rPr>
        <w:t>yrıca Çalışan Sağlığı ve Güvenliği Komitesi bölüm denetimleri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yaptığında da denetlemelidir.</w:t>
      </w:r>
    </w:p>
    <w:p w:rsidR="000E24BA" w:rsidRPr="00796F52" w:rsidRDefault="000E24BA" w:rsidP="006A6B35">
      <w:pPr>
        <w:pStyle w:val="ListeParagraf"/>
        <w:numPr>
          <w:ilvl w:val="0"/>
          <w:numId w:val="13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Kişisel koruyucu ekipman kullanımı konusunda Çalışan Sağlığı ve Güvenliği Komitesi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tarafından çalışanlara eğitim verilmesi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sağlanmalıdır.</w:t>
      </w:r>
    </w:p>
    <w:p w:rsidR="000E24BA" w:rsidRPr="00796F52" w:rsidRDefault="002F2948" w:rsidP="006A6B35">
      <w:pPr>
        <w:spacing w:after="0" w:line="276" w:lineRule="auto"/>
        <w:ind w:left="0" w:firstLine="0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6</w:t>
      </w:r>
      <w:r w:rsidR="006A6B35" w:rsidRPr="00796F52">
        <w:rPr>
          <w:rFonts w:ascii="Times New Roman" w:hAnsi="Times New Roman" w:cs="Times New Roman"/>
          <w:b/>
          <w:color w:val="auto"/>
          <w:sz w:val="22"/>
        </w:rPr>
        <w:t>.5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>. Çalışanlara Yönelik Fiziksel Saldırıların Önlenmesine Yönelik Düzenleme Yapılması</w:t>
      </w:r>
    </w:p>
    <w:p w:rsidR="000E24BA" w:rsidRPr="00796F52" w:rsidRDefault="000E24BA" w:rsidP="006A6B35">
      <w:pPr>
        <w:pStyle w:val="ListeParagraf"/>
        <w:numPr>
          <w:ilvl w:val="0"/>
          <w:numId w:val="14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Beyaz kod yönetimine yönelik düzenlemeler yapılmalıdır.</w:t>
      </w:r>
    </w:p>
    <w:p w:rsidR="000E24BA" w:rsidRPr="00796F52" w:rsidRDefault="000E24BA" w:rsidP="006A6B35">
      <w:pPr>
        <w:pStyle w:val="ListeParagraf"/>
        <w:numPr>
          <w:ilvl w:val="0"/>
          <w:numId w:val="14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Beyaz Kod çalışanlara yönelik şiddeti önlemeye yönelik acil durum yönetim aracıdır.</w:t>
      </w:r>
    </w:p>
    <w:p w:rsidR="000E24BA" w:rsidRPr="00796F52" w:rsidRDefault="000E24BA" w:rsidP="006A6B35">
      <w:pPr>
        <w:pStyle w:val="ListeParagraf"/>
        <w:numPr>
          <w:ilvl w:val="0"/>
          <w:numId w:val="14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 xml:space="preserve">Beyaz kod uygulamasına yönelik olarak </w:t>
      </w:r>
      <w:r w:rsidR="00A77FD4">
        <w:rPr>
          <w:rFonts w:ascii="Times New Roman" w:hAnsi="Times New Roman" w:cs="Times New Roman"/>
          <w:color w:val="auto"/>
          <w:sz w:val="22"/>
        </w:rPr>
        <w:t xml:space="preserve">yılda 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en az bir </w:t>
      </w:r>
      <w:r w:rsidR="00A77FD4">
        <w:rPr>
          <w:rFonts w:ascii="Times New Roman" w:hAnsi="Times New Roman" w:cs="Times New Roman"/>
          <w:color w:val="auto"/>
          <w:sz w:val="22"/>
        </w:rPr>
        <w:t xml:space="preserve">kez </w:t>
      </w:r>
      <w:r w:rsidRPr="00796F52">
        <w:rPr>
          <w:rFonts w:ascii="Times New Roman" w:hAnsi="Times New Roman" w:cs="Times New Roman"/>
          <w:color w:val="auto"/>
          <w:sz w:val="22"/>
        </w:rPr>
        <w:t>tatbikat yapılmalı, gerektiğinde düzeltici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önleyici faaliyetler başlatılmalı, olaya maruz k</w:t>
      </w:r>
      <w:r w:rsidR="00D7592C">
        <w:rPr>
          <w:rFonts w:ascii="Times New Roman" w:hAnsi="Times New Roman" w:cs="Times New Roman"/>
          <w:color w:val="auto"/>
          <w:sz w:val="22"/>
        </w:rPr>
        <w:t>alan çalışanlara gerekli destek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sağlanmalı, çalışanlara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beyaz kod ile ilgili eğitim verilmelidir. </w:t>
      </w:r>
    </w:p>
    <w:p w:rsidR="000E24BA" w:rsidRPr="00796F52" w:rsidRDefault="002F2948" w:rsidP="006A6B35">
      <w:pPr>
        <w:spacing w:after="0" w:line="276" w:lineRule="auto"/>
        <w:ind w:left="77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6</w:t>
      </w:r>
      <w:r w:rsidR="00616489">
        <w:rPr>
          <w:rFonts w:ascii="Times New Roman" w:hAnsi="Times New Roman" w:cs="Times New Roman"/>
          <w:b/>
          <w:color w:val="auto"/>
          <w:sz w:val="22"/>
        </w:rPr>
        <w:t>.</w:t>
      </w:r>
      <w:r w:rsidR="002317A3" w:rsidRPr="00796F52">
        <w:rPr>
          <w:rFonts w:ascii="Times New Roman" w:hAnsi="Times New Roman" w:cs="Times New Roman"/>
          <w:b/>
          <w:color w:val="auto"/>
          <w:sz w:val="22"/>
        </w:rPr>
        <w:t>6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>. Çalışan Personelin Zarar Görme Risklerinin Azaltılması Riskli Alanlarda</w:t>
      </w:r>
      <w:r w:rsidR="006A6B35" w:rsidRPr="00796F52">
        <w:rPr>
          <w:rFonts w:ascii="Times New Roman" w:hAnsi="Times New Roman" w:cs="Times New Roman"/>
          <w:b/>
          <w:color w:val="auto"/>
          <w:sz w:val="22"/>
        </w:rPr>
        <w:t xml:space="preserve"> 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>Çalışanlara Yönelik Gerekli Önlemlerin Alınması</w:t>
      </w:r>
    </w:p>
    <w:p w:rsidR="000E24BA" w:rsidRPr="00796F52" w:rsidRDefault="000E24BA" w:rsidP="006A6B35">
      <w:pPr>
        <w:pStyle w:val="ListeParagraf"/>
        <w:numPr>
          <w:ilvl w:val="0"/>
          <w:numId w:val="15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Çalışan güvenliği açısından düzenlemeler yapılmalıdır.</w:t>
      </w:r>
    </w:p>
    <w:p w:rsidR="000E24BA" w:rsidRPr="00796F52" w:rsidRDefault="000E24BA" w:rsidP="006A6B35">
      <w:pPr>
        <w:pStyle w:val="ListeParagraf"/>
        <w:numPr>
          <w:ilvl w:val="0"/>
          <w:numId w:val="15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Bölümlerdeki belirlenen olası tehlike ve risklere göre önlemler alınmalıdır.</w:t>
      </w:r>
    </w:p>
    <w:p w:rsidR="000E24BA" w:rsidRPr="00796F52" w:rsidRDefault="000E24BA" w:rsidP="006A6B35">
      <w:pPr>
        <w:pStyle w:val="ListeParagraf"/>
        <w:numPr>
          <w:ilvl w:val="0"/>
          <w:numId w:val="15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 xml:space="preserve">Bölüm/Birim bazında, çalışan </w:t>
      </w:r>
      <w:r w:rsidR="00DA0519">
        <w:rPr>
          <w:rFonts w:ascii="Times New Roman" w:hAnsi="Times New Roman" w:cs="Times New Roman"/>
          <w:color w:val="auto"/>
          <w:sz w:val="22"/>
        </w:rPr>
        <w:t xml:space="preserve">görev alanlarına </w:t>
      </w:r>
      <w:r w:rsidRPr="00796F52">
        <w:rPr>
          <w:rFonts w:ascii="Times New Roman" w:hAnsi="Times New Roman" w:cs="Times New Roman"/>
          <w:color w:val="auto"/>
          <w:sz w:val="22"/>
        </w:rPr>
        <w:t>göre risk çalışmaları, analizleri ve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değerlendirmesi yapılmalı (riskler; radyasyon, gürültü, tehlikeli maddeler kanserojen/mutajen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maddeler, tıbbi atıklar, enfeksiyon, alerjen maddeler, ergonomi, şiddet, iletişim çatışmaları vb.).</w:t>
      </w:r>
    </w:p>
    <w:p w:rsidR="000E24BA" w:rsidRPr="00796F52" w:rsidRDefault="000E24BA" w:rsidP="006A6B35">
      <w:pPr>
        <w:pStyle w:val="ListeParagraf"/>
        <w:numPr>
          <w:ilvl w:val="0"/>
          <w:numId w:val="15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Çalışanların karşılaşabileceği olası riskleri (enfeksiyon, radyasyon, kesici delici alet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yaralanması, kan ve vücut sıvıları sıçramasına maruz kalma, şiddet, ergonomik vs.) önlemek amacıyla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kişisel koruyuc</w:t>
      </w:r>
      <w:r w:rsidR="00DA0519">
        <w:rPr>
          <w:rFonts w:ascii="Times New Roman" w:hAnsi="Times New Roman" w:cs="Times New Roman"/>
          <w:color w:val="auto"/>
          <w:sz w:val="22"/>
        </w:rPr>
        <w:t>u ekipman temini ve kullanımı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sağlanmalı, sağlık taramaları yaptırılmalı, aşılama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faaliyetleri yapılmalı, fiziksel çalışma şartları düzeltilmeli, </w:t>
      </w:r>
      <w:r w:rsidR="00CA22F5" w:rsidRPr="00604D91">
        <w:rPr>
          <w:rFonts w:ascii="Times New Roman" w:hAnsi="Times New Roman" w:cs="Times New Roman"/>
          <w:color w:val="auto"/>
          <w:sz w:val="22"/>
        </w:rPr>
        <w:t xml:space="preserve">Güvenlik Raporlama Sistemi </w:t>
      </w:r>
      <w:r w:rsidRPr="00604D91">
        <w:rPr>
          <w:rFonts w:ascii="Times New Roman" w:hAnsi="Times New Roman" w:cs="Times New Roman"/>
          <w:color w:val="auto"/>
          <w:sz w:val="22"/>
        </w:rPr>
        <w:t>kurulmalı,</w:t>
      </w:r>
    </w:p>
    <w:p w:rsidR="000E24BA" w:rsidRPr="00796F52" w:rsidRDefault="000E24BA" w:rsidP="006A6B35">
      <w:pPr>
        <w:pStyle w:val="ListeParagraf"/>
        <w:numPr>
          <w:ilvl w:val="0"/>
          <w:numId w:val="15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Beyaz Kod uygulaması başlatılmalı, çalışan güvenliği eğitimleri gibi faaliyetler düzenlenmeli,</w:t>
      </w:r>
      <w:r w:rsidR="006A6B35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başlatılmalı ve sürdürülmelidir.</w:t>
      </w:r>
    </w:p>
    <w:p w:rsidR="00F8748D" w:rsidRDefault="000E24BA" w:rsidP="002317A3">
      <w:pPr>
        <w:pStyle w:val="ListeParagraf"/>
        <w:numPr>
          <w:ilvl w:val="0"/>
          <w:numId w:val="16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  <w:sectPr w:rsidR="00F8748D" w:rsidSect="00F8748D">
          <w:headerReference w:type="default" r:id="rId14"/>
          <w:pgSz w:w="11906" w:h="16838"/>
          <w:pgMar w:top="581" w:right="849" w:bottom="1160" w:left="766" w:header="567" w:footer="708" w:gutter="0"/>
          <w:cols w:space="708"/>
          <w:docGrid w:linePitch="272"/>
        </w:sectPr>
      </w:pPr>
      <w:r w:rsidRPr="00796F52">
        <w:rPr>
          <w:rFonts w:ascii="Times New Roman" w:hAnsi="Times New Roman" w:cs="Times New Roman"/>
          <w:color w:val="auto"/>
          <w:sz w:val="22"/>
        </w:rPr>
        <w:t>Çalışanların maruz kaldığı olaylar, olayın niteliğine göre;</w:t>
      </w:r>
      <w:r w:rsidR="002317A3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İstenmeyen Olay Bildirim Formu</w:t>
      </w:r>
      <w:r w:rsidR="002317A3" w:rsidRPr="00796F52">
        <w:rPr>
          <w:rFonts w:ascii="Times New Roman" w:hAnsi="Times New Roman" w:cs="Times New Roman"/>
          <w:color w:val="auto"/>
          <w:sz w:val="22"/>
        </w:rPr>
        <w:t xml:space="preserve">, </w:t>
      </w:r>
      <w:r w:rsidRPr="00796F52">
        <w:rPr>
          <w:rFonts w:ascii="Times New Roman" w:hAnsi="Times New Roman" w:cs="Times New Roman"/>
          <w:color w:val="auto"/>
          <w:sz w:val="22"/>
        </w:rPr>
        <w:t>Beyaz Kod Bildirim Formu,</w:t>
      </w:r>
      <w:r w:rsidR="002317A3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Kesici Delici Alet Yaralanmaları Bildirim Formu,</w:t>
      </w:r>
      <w:r w:rsidR="002317A3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A5BE8">
        <w:rPr>
          <w:rFonts w:ascii="Times New Roman" w:hAnsi="Times New Roman" w:cs="Times New Roman"/>
          <w:color w:val="000000" w:themeColor="text1"/>
          <w:sz w:val="22"/>
        </w:rPr>
        <w:t>Kan ve Vücut Sıvıları Sıçramasına Maruz Kalma Bildirim Formu</w:t>
      </w:r>
      <w:r w:rsidR="002317A3" w:rsidRPr="00FF38D7">
        <w:rPr>
          <w:rFonts w:ascii="Times New Roman" w:hAnsi="Times New Roman" w:cs="Times New Roman"/>
          <w:color w:val="FF0000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doldurularak bildirimler</w:t>
      </w:r>
      <w:r w:rsidR="00CA22F5">
        <w:rPr>
          <w:rFonts w:ascii="Times New Roman" w:hAnsi="Times New Roman" w:cs="Times New Roman"/>
          <w:color w:val="auto"/>
          <w:sz w:val="22"/>
        </w:rPr>
        <w:t xml:space="preserve"> Kalite Yönetim Birimine yapılmalı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ve Kalite Yönetim Direktörünün</w:t>
      </w:r>
      <w:r w:rsidR="002317A3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değerlendirmesi sonucu Çalışan Sağlığı ve Güvenliği Komitesi tarafından düzeltici önleyici</w:t>
      </w:r>
      <w:r w:rsidR="002317A3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="00CA22F5">
        <w:rPr>
          <w:rFonts w:ascii="Times New Roman" w:hAnsi="Times New Roman" w:cs="Times New Roman"/>
          <w:color w:val="auto"/>
          <w:sz w:val="22"/>
        </w:rPr>
        <w:t xml:space="preserve">faaliyetler başlatılmalıdır. </w:t>
      </w:r>
    </w:p>
    <w:p w:rsidR="000E24BA" w:rsidRPr="00796F52" w:rsidRDefault="002F2948" w:rsidP="000E24BA">
      <w:pPr>
        <w:spacing w:after="0" w:line="276" w:lineRule="auto"/>
        <w:ind w:left="77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lastRenderedPageBreak/>
        <w:t>6</w:t>
      </w:r>
      <w:r w:rsidR="002317A3" w:rsidRPr="00796F52">
        <w:rPr>
          <w:rFonts w:ascii="Times New Roman" w:hAnsi="Times New Roman" w:cs="Times New Roman"/>
          <w:b/>
          <w:color w:val="auto"/>
          <w:sz w:val="22"/>
        </w:rPr>
        <w:t>.7.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 xml:space="preserve"> Enfeksiyonların Kontrolü Ve Önlenmesine Yönelik Bir Program Hazırlanması</w:t>
      </w:r>
    </w:p>
    <w:p w:rsidR="000E24BA" w:rsidRPr="00796F52" w:rsidRDefault="000E24BA" w:rsidP="002317A3">
      <w:pPr>
        <w:pStyle w:val="ListeParagraf"/>
        <w:numPr>
          <w:ilvl w:val="0"/>
          <w:numId w:val="17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Çalışanlarımızın Fakültede bulundukları sürece maruz kalabilecekleri enfeksiyon</w:t>
      </w:r>
      <w:r w:rsidR="002317A3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riskine karşılık alınacak önlemler; Çalışan Sağlığı ve Güvenliği Komitesi ve Enfeksiyon Kontrol</w:t>
      </w:r>
      <w:r w:rsidR="002317A3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Komitesi tarafından belirlenir.</w:t>
      </w:r>
    </w:p>
    <w:p w:rsidR="000E24BA" w:rsidRPr="00796F52" w:rsidRDefault="000E24BA" w:rsidP="002317A3">
      <w:pPr>
        <w:pStyle w:val="ListeParagraf"/>
        <w:numPr>
          <w:ilvl w:val="0"/>
          <w:numId w:val="17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Enfeksiyonu önlemek için alınacak tedbirlerin bazıları kurum tarafından bazıları</w:t>
      </w:r>
      <w:r w:rsidR="002317A3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çalışanın kendisi tarafından alınır.</w:t>
      </w:r>
    </w:p>
    <w:p w:rsidR="000E24BA" w:rsidRPr="00796F52" w:rsidRDefault="000E24BA" w:rsidP="002317A3">
      <w:pPr>
        <w:pStyle w:val="ListeParagraf"/>
        <w:numPr>
          <w:ilvl w:val="0"/>
          <w:numId w:val="17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Enfeksiyondan korunmak için kişisel koruyucu ekipmanları kullanması sağlanmalıdır.</w:t>
      </w:r>
    </w:p>
    <w:p w:rsidR="00D814BB" w:rsidRDefault="000E24BA" w:rsidP="002317A3">
      <w:pPr>
        <w:pStyle w:val="ListeParagraf"/>
        <w:numPr>
          <w:ilvl w:val="0"/>
          <w:numId w:val="17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 xml:space="preserve">Sağlık taramaları </w:t>
      </w:r>
      <w:r w:rsidR="00D814BB" w:rsidRPr="00E25871">
        <w:rPr>
          <w:rFonts w:ascii="Times New Roman" w:hAnsi="Times New Roman" w:cs="Times New Roman"/>
          <w:color w:val="auto"/>
          <w:sz w:val="22"/>
        </w:rPr>
        <w:t>Personel Sağlığı</w:t>
      </w:r>
      <w:r w:rsidRPr="00E25871">
        <w:rPr>
          <w:rFonts w:ascii="Times New Roman" w:hAnsi="Times New Roman" w:cs="Times New Roman"/>
          <w:color w:val="auto"/>
          <w:sz w:val="22"/>
        </w:rPr>
        <w:t xml:space="preserve"> </w:t>
      </w:r>
      <w:r w:rsidR="00D814BB" w:rsidRPr="00E25871">
        <w:rPr>
          <w:rFonts w:ascii="Times New Roman" w:hAnsi="Times New Roman" w:cs="Times New Roman"/>
          <w:color w:val="auto"/>
          <w:sz w:val="22"/>
        </w:rPr>
        <w:t>Takip</w:t>
      </w:r>
      <w:r w:rsidRPr="00E25871">
        <w:rPr>
          <w:rFonts w:ascii="Times New Roman" w:hAnsi="Times New Roman" w:cs="Times New Roman"/>
          <w:color w:val="auto"/>
          <w:sz w:val="22"/>
        </w:rPr>
        <w:t xml:space="preserve"> Planı’na </w:t>
      </w:r>
      <w:r w:rsidRPr="00796F52">
        <w:rPr>
          <w:rFonts w:ascii="Times New Roman" w:hAnsi="Times New Roman" w:cs="Times New Roman"/>
          <w:color w:val="auto"/>
          <w:sz w:val="22"/>
        </w:rPr>
        <w:t>göre düzenli olarak yapılmalı,</w:t>
      </w:r>
      <w:r w:rsidR="002317A3" w:rsidRPr="00796F52">
        <w:rPr>
          <w:rFonts w:ascii="Times New Roman" w:hAnsi="Times New Roman" w:cs="Times New Roman"/>
          <w:color w:val="auto"/>
          <w:sz w:val="22"/>
        </w:rPr>
        <w:t xml:space="preserve"> </w:t>
      </w:r>
    </w:p>
    <w:p w:rsidR="000E24BA" w:rsidRPr="00796F52" w:rsidRDefault="000E24BA" w:rsidP="002317A3">
      <w:pPr>
        <w:pStyle w:val="ListeParagraf"/>
        <w:numPr>
          <w:ilvl w:val="0"/>
          <w:numId w:val="17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Tarama sonuçlarına göre çalışanlar aşılama programına alınmalıdır. Çalışan kazaları rapor edilerek</w:t>
      </w:r>
      <w:r w:rsidR="002317A3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izleme alınmalıdır</w:t>
      </w:r>
      <w:r w:rsidR="00054443">
        <w:rPr>
          <w:rFonts w:ascii="Times New Roman" w:hAnsi="Times New Roman" w:cs="Times New Roman"/>
          <w:color w:val="auto"/>
          <w:sz w:val="22"/>
        </w:rPr>
        <w:t>.</w:t>
      </w:r>
    </w:p>
    <w:p w:rsidR="000E24BA" w:rsidRPr="00796F52" w:rsidRDefault="000E24BA" w:rsidP="002317A3">
      <w:pPr>
        <w:pStyle w:val="ListeParagraf"/>
        <w:numPr>
          <w:ilvl w:val="0"/>
          <w:numId w:val="17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Fakülte bölümlerinin</w:t>
      </w:r>
      <w:r w:rsidR="00D814BB" w:rsidRPr="00D814BB">
        <w:rPr>
          <w:rFonts w:ascii="Times New Roman" w:hAnsi="Times New Roman" w:cs="Times New Roman"/>
          <w:color w:val="auto"/>
          <w:sz w:val="22"/>
        </w:rPr>
        <w:t xml:space="preserve"> </w:t>
      </w:r>
      <w:r w:rsidR="00D814BB">
        <w:rPr>
          <w:rFonts w:ascii="Times New Roman" w:hAnsi="Times New Roman" w:cs="Times New Roman"/>
          <w:color w:val="auto"/>
          <w:sz w:val="22"/>
        </w:rPr>
        <w:t>temizliği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risk düzeylerine</w:t>
      </w:r>
      <w:r w:rsidR="00EB1CFD">
        <w:rPr>
          <w:rFonts w:ascii="Times New Roman" w:hAnsi="Times New Roman" w:cs="Times New Roman"/>
          <w:color w:val="auto"/>
          <w:sz w:val="22"/>
        </w:rPr>
        <w:t xml:space="preserve"> göre “</w:t>
      </w:r>
      <w:r w:rsidRPr="00796F52">
        <w:rPr>
          <w:rFonts w:ascii="Times New Roman" w:hAnsi="Times New Roman" w:cs="Times New Roman"/>
          <w:color w:val="auto"/>
          <w:sz w:val="22"/>
        </w:rPr>
        <w:t>Hastane</w:t>
      </w:r>
      <w:r w:rsidR="002317A3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="008845E8">
        <w:rPr>
          <w:rFonts w:ascii="Times New Roman" w:hAnsi="Times New Roman" w:cs="Times New Roman"/>
          <w:color w:val="auto"/>
          <w:sz w:val="22"/>
        </w:rPr>
        <w:t>Temizliği</w:t>
      </w:r>
      <w:r w:rsidR="00EB1CFD">
        <w:rPr>
          <w:rFonts w:ascii="Times New Roman" w:hAnsi="Times New Roman" w:cs="Times New Roman"/>
          <w:color w:val="auto"/>
          <w:sz w:val="22"/>
        </w:rPr>
        <w:t xml:space="preserve"> Prosedürü”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ne uygun</w:t>
      </w:r>
      <w:r w:rsidR="00D814BB">
        <w:rPr>
          <w:rFonts w:ascii="Times New Roman" w:hAnsi="Times New Roman" w:cs="Times New Roman"/>
          <w:color w:val="auto"/>
          <w:sz w:val="22"/>
        </w:rPr>
        <w:t xml:space="preserve"> bir şekilde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yapılır.</w:t>
      </w:r>
    </w:p>
    <w:p w:rsidR="000E24BA" w:rsidRPr="00796F52" w:rsidRDefault="000E24BA" w:rsidP="002317A3">
      <w:pPr>
        <w:pStyle w:val="ListeParagraf"/>
        <w:numPr>
          <w:ilvl w:val="0"/>
          <w:numId w:val="17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 xml:space="preserve">Kan veya vücut sıvısının damlama/sıçramalarını önlemek için </w:t>
      </w:r>
      <w:r w:rsidR="00054443" w:rsidRPr="00796F52">
        <w:rPr>
          <w:rFonts w:ascii="Times New Roman" w:hAnsi="Times New Roman" w:cs="Times New Roman"/>
          <w:color w:val="auto"/>
          <w:sz w:val="22"/>
        </w:rPr>
        <w:t xml:space="preserve">kişisel koruyucu ekipman </w:t>
      </w:r>
      <w:r w:rsidRPr="00796F52">
        <w:rPr>
          <w:rFonts w:ascii="Times New Roman" w:hAnsi="Times New Roman" w:cs="Times New Roman"/>
          <w:color w:val="auto"/>
          <w:sz w:val="22"/>
        </w:rPr>
        <w:t>kullanılmalıdır</w:t>
      </w:r>
    </w:p>
    <w:p w:rsidR="000E24BA" w:rsidRPr="00796F52" w:rsidRDefault="002F2948" w:rsidP="000E24BA">
      <w:pPr>
        <w:spacing w:after="0" w:line="276" w:lineRule="auto"/>
        <w:ind w:left="77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6</w:t>
      </w:r>
      <w:r w:rsidR="002317A3" w:rsidRPr="00796F52">
        <w:rPr>
          <w:rFonts w:ascii="Times New Roman" w:hAnsi="Times New Roman" w:cs="Times New Roman"/>
          <w:b/>
          <w:color w:val="auto"/>
          <w:sz w:val="22"/>
        </w:rPr>
        <w:t>.8. Radyasyon G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>üvenliği</w:t>
      </w:r>
    </w:p>
    <w:p w:rsidR="000E24BA" w:rsidRPr="00796F52" w:rsidRDefault="000E24BA" w:rsidP="002317A3">
      <w:pPr>
        <w:pStyle w:val="ListeParagraf"/>
        <w:numPr>
          <w:ilvl w:val="0"/>
          <w:numId w:val="18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Radyasyona maruz kalan çalışanlara radyasyondan korunma ve radyasyon güvenliği ile</w:t>
      </w:r>
      <w:r w:rsidR="002317A3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ilgili eğitim verilmeli,</w:t>
      </w:r>
    </w:p>
    <w:p w:rsidR="000E24BA" w:rsidRPr="00796F52" w:rsidRDefault="000E24BA" w:rsidP="002317A3">
      <w:pPr>
        <w:pStyle w:val="ListeParagraf"/>
        <w:numPr>
          <w:ilvl w:val="0"/>
          <w:numId w:val="18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Radyolojik görüntüleme cihazlarının düzenli olarak bakım ve kalibrasyonları yapılmalı.</w:t>
      </w:r>
    </w:p>
    <w:p w:rsidR="000E24BA" w:rsidRPr="00EB1CFD" w:rsidRDefault="000E24BA" w:rsidP="00EB1CFD">
      <w:pPr>
        <w:pStyle w:val="ListeParagraf"/>
        <w:numPr>
          <w:ilvl w:val="0"/>
          <w:numId w:val="19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 xml:space="preserve">Radyasyon tehlike sembolünün ve diğer uyarı </w:t>
      </w:r>
      <w:r w:rsidR="008845E8">
        <w:rPr>
          <w:rFonts w:ascii="Times New Roman" w:hAnsi="Times New Roman" w:cs="Times New Roman"/>
          <w:color w:val="auto"/>
          <w:sz w:val="22"/>
        </w:rPr>
        <w:t>levhalarının</w:t>
      </w:r>
      <w:r w:rsidRPr="00EB1CFD">
        <w:rPr>
          <w:rFonts w:ascii="Times New Roman" w:hAnsi="Times New Roman" w:cs="Times New Roman"/>
          <w:color w:val="auto"/>
          <w:sz w:val="22"/>
        </w:rPr>
        <w:t xml:space="preserve"> ilgili alanlarda asılı olması</w:t>
      </w:r>
      <w:r w:rsidR="002317A3" w:rsidRPr="00EB1CFD">
        <w:rPr>
          <w:rFonts w:ascii="Times New Roman" w:hAnsi="Times New Roman" w:cs="Times New Roman"/>
          <w:color w:val="auto"/>
          <w:sz w:val="22"/>
        </w:rPr>
        <w:t xml:space="preserve"> </w:t>
      </w:r>
      <w:r w:rsidRPr="00EB1CFD">
        <w:rPr>
          <w:rFonts w:ascii="Times New Roman" w:hAnsi="Times New Roman" w:cs="Times New Roman"/>
          <w:color w:val="auto"/>
          <w:sz w:val="22"/>
        </w:rPr>
        <w:t>sağlanmalıdır.</w:t>
      </w:r>
    </w:p>
    <w:p w:rsidR="000E24BA" w:rsidRPr="00796F52" w:rsidRDefault="000E24BA" w:rsidP="002317A3">
      <w:pPr>
        <w:pStyle w:val="ListeParagraf"/>
        <w:numPr>
          <w:ilvl w:val="0"/>
          <w:numId w:val="19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 xml:space="preserve">Çalışanların radyasyon güvenlik kurallarına uygun çalışılması ve </w:t>
      </w:r>
      <w:r w:rsidR="00406AF6">
        <w:rPr>
          <w:rFonts w:ascii="Times New Roman" w:hAnsi="Times New Roman" w:cs="Times New Roman"/>
          <w:color w:val="auto"/>
          <w:sz w:val="22"/>
        </w:rPr>
        <w:t>“</w:t>
      </w:r>
      <w:r w:rsidR="00406AF6" w:rsidRPr="00406AF6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Bölüm Bazında Kullanılan Kişisel Koruyucu Ekipman Listesinde</w:t>
      </w:r>
      <w:r w:rsidR="00406AF6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”</w:t>
      </w:r>
      <w:r w:rsidR="00406AF6" w:rsidRPr="00406AF6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belirtildiği şekilde</w:t>
      </w:r>
      <w:r w:rsidR="00406AF6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,</w:t>
      </w:r>
      <w:r w:rsidR="00406AF6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kişisel koruyucu</w:t>
      </w:r>
      <w:r w:rsidR="002317A3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ekipman</w:t>
      </w:r>
      <w:r w:rsidR="00406AF6">
        <w:rPr>
          <w:rFonts w:ascii="Times New Roman" w:hAnsi="Times New Roman" w:cs="Times New Roman"/>
          <w:color w:val="auto"/>
          <w:sz w:val="22"/>
        </w:rPr>
        <w:t>ları kullanması sağlanmalıdır.</w:t>
      </w:r>
    </w:p>
    <w:p w:rsidR="000E24BA" w:rsidRPr="00796F52" w:rsidRDefault="000E24BA" w:rsidP="002317A3">
      <w:pPr>
        <w:pStyle w:val="ListeParagraf"/>
        <w:numPr>
          <w:ilvl w:val="0"/>
          <w:numId w:val="19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 xml:space="preserve">Sağlık taramaları </w:t>
      </w:r>
      <w:r w:rsidR="00406AF6">
        <w:rPr>
          <w:rFonts w:ascii="Times New Roman" w:hAnsi="Times New Roman" w:cs="Times New Roman"/>
          <w:color w:val="auto"/>
          <w:sz w:val="22"/>
        </w:rPr>
        <w:t>“Personel Sağlığı Takip Planı</w:t>
      </w:r>
      <w:r w:rsidR="0096351C" w:rsidRPr="00E25871">
        <w:rPr>
          <w:rFonts w:ascii="Times New Roman" w:hAnsi="Times New Roman" w:cs="Times New Roman"/>
          <w:color w:val="auto"/>
          <w:sz w:val="22"/>
        </w:rPr>
        <w:t>na</w:t>
      </w:r>
      <w:r w:rsidR="00406AF6">
        <w:rPr>
          <w:rFonts w:ascii="Times New Roman" w:hAnsi="Times New Roman" w:cs="Times New Roman"/>
          <w:color w:val="auto"/>
          <w:sz w:val="22"/>
        </w:rPr>
        <w:t>”</w:t>
      </w:r>
      <w:r w:rsidR="0096351C" w:rsidRPr="00E25871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göre düzenli olarak yapılmalı,</w:t>
      </w:r>
    </w:p>
    <w:p w:rsidR="002317A3" w:rsidRPr="00796F52" w:rsidRDefault="000E24BA" w:rsidP="002317A3">
      <w:pPr>
        <w:pStyle w:val="ListeParagraf"/>
        <w:numPr>
          <w:ilvl w:val="0"/>
          <w:numId w:val="20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Dozimetre takipleri yapılmalı</w:t>
      </w:r>
      <w:r w:rsidR="00980814">
        <w:rPr>
          <w:rFonts w:ascii="Times New Roman" w:hAnsi="Times New Roman" w:cs="Times New Roman"/>
          <w:color w:val="auto"/>
          <w:sz w:val="22"/>
        </w:rPr>
        <w:t>, “Dozimetre Takip Formuna” kaydedilmeli,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sonuçları olumsuz olduğunda çalışan sağlığını korumaya</w:t>
      </w:r>
      <w:r w:rsidR="002317A3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yönelik önlemler alınmalıdır.</w:t>
      </w:r>
    </w:p>
    <w:p w:rsidR="000E24BA" w:rsidRPr="00796F52" w:rsidRDefault="002F2948" w:rsidP="000E24BA">
      <w:pPr>
        <w:spacing w:after="0" w:line="276" w:lineRule="auto"/>
        <w:ind w:left="77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6</w:t>
      </w:r>
      <w:r w:rsidR="005A520F" w:rsidRPr="00796F52">
        <w:rPr>
          <w:rFonts w:ascii="Times New Roman" w:hAnsi="Times New Roman" w:cs="Times New Roman"/>
          <w:b/>
          <w:color w:val="auto"/>
          <w:sz w:val="22"/>
        </w:rPr>
        <w:t xml:space="preserve">.9. 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>Çalışan Eğitimleri</w:t>
      </w:r>
    </w:p>
    <w:p w:rsidR="000E24BA" w:rsidRPr="00796F52" w:rsidRDefault="000E24BA" w:rsidP="005A520F">
      <w:pPr>
        <w:pStyle w:val="ListeParagraf"/>
        <w:numPr>
          <w:ilvl w:val="0"/>
          <w:numId w:val="21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Fakültede çalışanlarına, tehlikeli ve riskli durumları azaltmaya, enfeksiyonların</w:t>
      </w:r>
      <w:r w:rsidR="005A520F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kontrolü ve önlenmesine, kaza ve yaralanmaları önlemeye, çalışan sağlığı, iletişim, mesleki bilgi ve</w:t>
      </w:r>
      <w:r w:rsidR="005A520F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becerileri, stresle baş etme becerileri, tükenmişlik vs</w:t>
      </w:r>
      <w:r w:rsidR="0096351C">
        <w:rPr>
          <w:rFonts w:ascii="Times New Roman" w:hAnsi="Times New Roman" w:cs="Times New Roman"/>
          <w:color w:val="auto"/>
          <w:sz w:val="22"/>
        </w:rPr>
        <w:t>. konularında eğitimler verilmelidir.</w:t>
      </w:r>
    </w:p>
    <w:p w:rsidR="000E24BA" w:rsidRPr="00796F52" w:rsidRDefault="000E24BA" w:rsidP="005A520F">
      <w:pPr>
        <w:pStyle w:val="ListeParagraf"/>
        <w:numPr>
          <w:ilvl w:val="0"/>
          <w:numId w:val="21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Çalışanlara verilen tüm eğitimlerin konuları ve ilgili kayıtları eğitim komitesinde</w:t>
      </w:r>
      <w:r w:rsidR="005A520F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bulunmalıdır.</w:t>
      </w:r>
    </w:p>
    <w:p w:rsidR="000E24BA" w:rsidRPr="00796F52" w:rsidRDefault="002F2948" w:rsidP="000E24BA">
      <w:pPr>
        <w:spacing w:after="0" w:line="276" w:lineRule="auto"/>
        <w:ind w:left="77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6</w:t>
      </w:r>
      <w:r w:rsidR="005A520F" w:rsidRPr="00796F52">
        <w:rPr>
          <w:rFonts w:ascii="Times New Roman" w:hAnsi="Times New Roman" w:cs="Times New Roman"/>
          <w:b/>
          <w:color w:val="auto"/>
          <w:sz w:val="22"/>
        </w:rPr>
        <w:t>.10.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 xml:space="preserve"> Çalışanların Sağlık Taramaları</w:t>
      </w:r>
    </w:p>
    <w:p w:rsidR="000E24BA" w:rsidRPr="00796F52" w:rsidRDefault="000E24BA" w:rsidP="00EA6ACD">
      <w:pPr>
        <w:pStyle w:val="ListeParagraf"/>
        <w:numPr>
          <w:ilvl w:val="0"/>
          <w:numId w:val="22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Fakültede riskli birimlerde çalışan personelin güvenliği açısından gerekli olan sağlık</w:t>
      </w:r>
      <w:r w:rsidR="00EA6ACD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taramalarının, belirlenen aralıklarda düzenli olarak yapılmasını sağlanmalıdır.</w:t>
      </w:r>
    </w:p>
    <w:p w:rsidR="000E24BA" w:rsidRPr="00796F52" w:rsidRDefault="000E24BA" w:rsidP="00EA6ACD">
      <w:pPr>
        <w:pStyle w:val="ListeParagraf"/>
        <w:numPr>
          <w:ilvl w:val="0"/>
          <w:numId w:val="22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 xml:space="preserve">Sağlık taramaları, </w:t>
      </w:r>
      <w:r w:rsidR="00980814">
        <w:rPr>
          <w:rFonts w:ascii="Times New Roman" w:hAnsi="Times New Roman" w:cs="Times New Roman"/>
          <w:color w:val="auto"/>
          <w:sz w:val="22"/>
        </w:rPr>
        <w:t>“Personel Sağlığı Takip Planı</w:t>
      </w:r>
      <w:r w:rsidR="0096351C" w:rsidRPr="00E25871">
        <w:rPr>
          <w:rFonts w:ascii="Times New Roman" w:hAnsi="Times New Roman" w:cs="Times New Roman"/>
          <w:color w:val="auto"/>
          <w:sz w:val="22"/>
        </w:rPr>
        <w:t>na</w:t>
      </w:r>
      <w:r w:rsidR="00980814">
        <w:rPr>
          <w:rFonts w:ascii="Times New Roman" w:hAnsi="Times New Roman" w:cs="Times New Roman"/>
          <w:color w:val="auto"/>
          <w:sz w:val="22"/>
        </w:rPr>
        <w:t>”</w:t>
      </w:r>
      <w:r w:rsidR="0096351C" w:rsidRPr="00E25871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göre yapılır.</w:t>
      </w:r>
    </w:p>
    <w:p w:rsidR="000E24BA" w:rsidRPr="00796F52" w:rsidRDefault="000E24BA" w:rsidP="00EA6ACD">
      <w:pPr>
        <w:pStyle w:val="ListeParagraf"/>
        <w:numPr>
          <w:ilvl w:val="0"/>
          <w:numId w:val="22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Sağlık tarama kayıtları, enfeksiyon hemşiresi tarafından bilgi güvenliği sağlanarak</w:t>
      </w:r>
      <w:r w:rsidR="00EA6ACD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muhafaza edilir.</w:t>
      </w:r>
      <w:r w:rsidR="0096351C">
        <w:rPr>
          <w:rFonts w:ascii="Times New Roman" w:hAnsi="Times New Roman" w:cs="Times New Roman"/>
          <w:color w:val="auto"/>
          <w:sz w:val="22"/>
        </w:rPr>
        <w:t xml:space="preserve"> </w:t>
      </w:r>
    </w:p>
    <w:p w:rsidR="000E24BA" w:rsidRPr="00796F52" w:rsidRDefault="002F2948" w:rsidP="000E24BA">
      <w:pPr>
        <w:spacing w:after="0" w:line="276" w:lineRule="auto"/>
        <w:ind w:left="77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6</w:t>
      </w:r>
      <w:r w:rsidR="00EA6ACD" w:rsidRPr="00796F52">
        <w:rPr>
          <w:rFonts w:ascii="Times New Roman" w:hAnsi="Times New Roman" w:cs="Times New Roman"/>
          <w:b/>
          <w:color w:val="auto"/>
          <w:sz w:val="22"/>
        </w:rPr>
        <w:t>.11.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 xml:space="preserve"> Çalışanların Görüş Ve Önerilerinin Değerlendirilmesi</w:t>
      </w:r>
    </w:p>
    <w:p w:rsidR="000E24BA" w:rsidRPr="00796F52" w:rsidRDefault="000E24BA" w:rsidP="00EA6ACD">
      <w:pPr>
        <w:pStyle w:val="ListeParagraf"/>
        <w:numPr>
          <w:ilvl w:val="0"/>
          <w:numId w:val="23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Çalışanların görüşleri alınmalı ve değerlendirilmelidir.</w:t>
      </w:r>
    </w:p>
    <w:p w:rsidR="000E24BA" w:rsidRPr="00796F52" w:rsidRDefault="000E24BA" w:rsidP="00EA6ACD">
      <w:pPr>
        <w:pStyle w:val="ListeParagraf"/>
        <w:numPr>
          <w:ilvl w:val="0"/>
          <w:numId w:val="23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Çalışanların görüşlerini bildirmeleri için görülebilir yerlerde</w:t>
      </w:r>
      <w:r w:rsidR="0096351C">
        <w:rPr>
          <w:rFonts w:ascii="Times New Roman" w:hAnsi="Times New Roman" w:cs="Times New Roman"/>
          <w:color w:val="auto"/>
          <w:sz w:val="22"/>
        </w:rPr>
        <w:t xml:space="preserve"> dile</w:t>
      </w:r>
      <w:r w:rsidR="00647A13">
        <w:rPr>
          <w:rFonts w:ascii="Times New Roman" w:hAnsi="Times New Roman" w:cs="Times New Roman"/>
          <w:color w:val="auto"/>
          <w:sz w:val="22"/>
        </w:rPr>
        <w:t>k</w:t>
      </w:r>
      <w:r w:rsidR="0096351C">
        <w:rPr>
          <w:rFonts w:ascii="Times New Roman" w:hAnsi="Times New Roman" w:cs="Times New Roman"/>
          <w:color w:val="auto"/>
          <w:sz w:val="22"/>
        </w:rPr>
        <w:t>-</w:t>
      </w:r>
      <w:r w:rsidRPr="00796F52">
        <w:rPr>
          <w:rFonts w:ascii="Times New Roman" w:hAnsi="Times New Roman" w:cs="Times New Roman"/>
          <w:color w:val="auto"/>
          <w:sz w:val="22"/>
        </w:rPr>
        <w:t>öneri</w:t>
      </w:r>
      <w:r w:rsidR="0096351C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kutuları ve</w:t>
      </w:r>
      <w:r w:rsidR="00EA6ACD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="002E3CD9">
        <w:rPr>
          <w:rFonts w:ascii="Times New Roman" w:hAnsi="Times New Roman" w:cs="Times New Roman"/>
          <w:color w:val="auto"/>
          <w:sz w:val="22"/>
        </w:rPr>
        <w:t>kurum we</w:t>
      </w:r>
      <w:r w:rsidR="00E83D44">
        <w:rPr>
          <w:rFonts w:ascii="Times New Roman" w:hAnsi="Times New Roman" w:cs="Times New Roman"/>
          <w:color w:val="auto"/>
          <w:sz w:val="22"/>
        </w:rPr>
        <w:t>b sayfası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üzerinden yapılır. Bildirilen tüm görüşler</w:t>
      </w:r>
      <w:r w:rsidR="00EA6ACD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kalite yönetim direktörü, çalışan sağlığı ve güvenliği komitesinden bir temsilci ve üst yönetimden bir</w:t>
      </w:r>
      <w:r w:rsidR="00EA6ACD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kişinin yer aldığı ekiple her ay değerlendirilir. Değerlendirmeler sonrası iyileştirme çalışmaları</w:t>
      </w:r>
      <w:r w:rsidR="00EA6ACD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="0096351C">
        <w:rPr>
          <w:rFonts w:ascii="Times New Roman" w:hAnsi="Times New Roman" w:cs="Times New Roman"/>
          <w:color w:val="auto"/>
          <w:sz w:val="22"/>
        </w:rPr>
        <w:t>yapılmalıdır.</w:t>
      </w:r>
    </w:p>
    <w:p w:rsidR="000E24BA" w:rsidRPr="00796F52" w:rsidRDefault="000E24BA" w:rsidP="00EA6ACD">
      <w:pPr>
        <w:pStyle w:val="ListeParagraf"/>
        <w:numPr>
          <w:ilvl w:val="0"/>
          <w:numId w:val="23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Çalışanlar bu formları Kalite Yönetim Birimine elden de iletebilirler.</w:t>
      </w:r>
    </w:p>
    <w:p w:rsidR="000E24BA" w:rsidRPr="00796F52" w:rsidRDefault="000E24BA" w:rsidP="00EA6ACD">
      <w:pPr>
        <w:pStyle w:val="ListeParagraf"/>
        <w:numPr>
          <w:ilvl w:val="0"/>
          <w:numId w:val="23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Bu durumlarda Kalite Yönetim Direktörü konuların günlük olarak aciliyetini belirler ve</w:t>
      </w:r>
      <w:r w:rsidR="00EA6ACD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gerekli hallerde ilgililere ulaşarak değerlendirmeler yapar. Acil durumlar dışında değerlendirmeler</w:t>
      </w:r>
      <w:r w:rsidR="00EA6ACD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aylık yapılır. Değerlendirme sonucunda ilgili birimlere iyileştirme talep edilir.</w:t>
      </w:r>
    </w:p>
    <w:p w:rsidR="000E24BA" w:rsidRPr="00796F52" w:rsidRDefault="002F2948" w:rsidP="000E24BA">
      <w:pPr>
        <w:spacing w:after="0" w:line="276" w:lineRule="auto"/>
        <w:ind w:left="77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6</w:t>
      </w:r>
      <w:r w:rsidR="00EA6ACD" w:rsidRPr="00796F52">
        <w:rPr>
          <w:rFonts w:ascii="Times New Roman" w:hAnsi="Times New Roman" w:cs="Times New Roman"/>
          <w:b/>
          <w:color w:val="auto"/>
          <w:sz w:val="22"/>
        </w:rPr>
        <w:t>.12.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 xml:space="preserve"> Çalışanların Bilgilendirilmesi</w:t>
      </w:r>
    </w:p>
    <w:p w:rsidR="00F8748D" w:rsidRDefault="000E24BA" w:rsidP="00EA6ACD">
      <w:pPr>
        <w:pStyle w:val="ListeParagraf"/>
        <w:numPr>
          <w:ilvl w:val="0"/>
          <w:numId w:val="24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  <w:sectPr w:rsidR="00F8748D" w:rsidSect="00F8748D">
          <w:headerReference w:type="default" r:id="rId15"/>
          <w:pgSz w:w="11906" w:h="16838"/>
          <w:pgMar w:top="581" w:right="849" w:bottom="1160" w:left="766" w:header="567" w:footer="708" w:gutter="0"/>
          <w:cols w:space="708"/>
          <w:docGrid w:linePitch="272"/>
        </w:sectPr>
      </w:pPr>
      <w:r w:rsidRPr="00796F52">
        <w:rPr>
          <w:rFonts w:ascii="Times New Roman" w:hAnsi="Times New Roman" w:cs="Times New Roman"/>
          <w:color w:val="auto"/>
          <w:sz w:val="22"/>
        </w:rPr>
        <w:t xml:space="preserve">Çalışanların bilgilendirilmesi amacıyla; ilan panoları, </w:t>
      </w:r>
      <w:r w:rsidRPr="00980814">
        <w:rPr>
          <w:rFonts w:ascii="Times New Roman" w:hAnsi="Times New Roman" w:cs="Times New Roman"/>
          <w:color w:val="auto"/>
          <w:sz w:val="22"/>
        </w:rPr>
        <w:t xml:space="preserve">anons, </w:t>
      </w:r>
      <w:r w:rsidRPr="00796F52">
        <w:rPr>
          <w:rFonts w:ascii="Times New Roman" w:hAnsi="Times New Roman" w:cs="Times New Roman"/>
          <w:color w:val="auto"/>
          <w:sz w:val="22"/>
        </w:rPr>
        <w:t>yazılı duyurular,</w:t>
      </w:r>
      <w:r w:rsidR="00EA6ACD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telefon, birim sorumluları aracılığı ile duyuru ve imza karşılığı tebliğ yöntemleri kullanılmaktadır.</w:t>
      </w:r>
    </w:p>
    <w:p w:rsidR="000E24BA" w:rsidRPr="00796F52" w:rsidRDefault="002F2948" w:rsidP="000E24BA">
      <w:pPr>
        <w:spacing w:after="0" w:line="276" w:lineRule="auto"/>
        <w:ind w:left="77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lastRenderedPageBreak/>
        <w:t>6</w:t>
      </w:r>
      <w:r w:rsidR="00EA6ACD" w:rsidRPr="00796F52">
        <w:rPr>
          <w:rFonts w:ascii="Times New Roman" w:hAnsi="Times New Roman" w:cs="Times New Roman"/>
          <w:b/>
          <w:color w:val="auto"/>
          <w:sz w:val="22"/>
        </w:rPr>
        <w:t>.13.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 xml:space="preserve"> Atık Yönetimi</w:t>
      </w:r>
    </w:p>
    <w:p w:rsidR="000E24BA" w:rsidRPr="00796F52" w:rsidRDefault="000E24BA" w:rsidP="00EA6ACD">
      <w:pPr>
        <w:pStyle w:val="ListeParagraf"/>
        <w:numPr>
          <w:ilvl w:val="0"/>
          <w:numId w:val="24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Atıkların; Tıbbi Atıkların Kontrolü Yönetmeliğine uygun olarak toplanması,</w:t>
      </w:r>
      <w:r w:rsidR="00EA6ACD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taşınması, geçici olarak depolanması ve ilgili birimlere teslimi sağlanmalıdır. Konu ile ilgili usul,</w:t>
      </w:r>
      <w:r w:rsidR="00EA6ACD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="002F0F68">
        <w:rPr>
          <w:rFonts w:ascii="Times New Roman" w:hAnsi="Times New Roman" w:cs="Times New Roman"/>
          <w:color w:val="auto"/>
          <w:sz w:val="22"/>
        </w:rPr>
        <w:t>esas ve sorumluklar "</w:t>
      </w:r>
      <w:r w:rsidRPr="002F0F68">
        <w:rPr>
          <w:rFonts w:ascii="Times New Roman" w:hAnsi="Times New Roman" w:cs="Times New Roman"/>
          <w:color w:val="auto"/>
          <w:sz w:val="22"/>
        </w:rPr>
        <w:t xml:space="preserve">Atık Yönetimi </w:t>
      </w:r>
      <w:r w:rsidR="002F0F68" w:rsidRPr="002F0F68">
        <w:rPr>
          <w:rFonts w:ascii="Times New Roman" w:hAnsi="Times New Roman" w:cs="Times New Roman"/>
          <w:color w:val="auto"/>
          <w:sz w:val="22"/>
        </w:rPr>
        <w:t xml:space="preserve">Prosedüründe” </w:t>
      </w:r>
      <w:r w:rsidRPr="00796F52">
        <w:rPr>
          <w:rFonts w:ascii="Times New Roman" w:hAnsi="Times New Roman" w:cs="Times New Roman"/>
          <w:color w:val="auto"/>
          <w:sz w:val="22"/>
        </w:rPr>
        <w:t>belirlenmiştir.</w:t>
      </w:r>
    </w:p>
    <w:p w:rsidR="000E24BA" w:rsidRPr="00796F52" w:rsidRDefault="002F2948" w:rsidP="000E24BA">
      <w:pPr>
        <w:spacing w:after="0" w:line="276" w:lineRule="auto"/>
        <w:ind w:left="77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6</w:t>
      </w:r>
      <w:r w:rsidR="00796F52" w:rsidRPr="00796F52">
        <w:rPr>
          <w:rFonts w:ascii="Times New Roman" w:hAnsi="Times New Roman" w:cs="Times New Roman"/>
          <w:b/>
          <w:color w:val="auto"/>
          <w:sz w:val="22"/>
        </w:rPr>
        <w:t>.14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>. Bilgi Güvenliği</w:t>
      </w:r>
    </w:p>
    <w:p w:rsidR="000E24BA" w:rsidRPr="00796F52" w:rsidRDefault="000E24BA" w:rsidP="00EA6ACD">
      <w:pPr>
        <w:pStyle w:val="ListeParagraf"/>
        <w:numPr>
          <w:ilvl w:val="0"/>
          <w:numId w:val="25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Tüm kurum çalışanlarına, ait bilgilerin doğru olarak toplanması, iletilmesi,</w:t>
      </w:r>
      <w:r w:rsidR="00EA6ACD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depolanması ve kullanılması sağlanmalı.</w:t>
      </w:r>
    </w:p>
    <w:p w:rsidR="000E24BA" w:rsidRPr="00796F52" w:rsidRDefault="000E24BA" w:rsidP="00EA6ACD">
      <w:pPr>
        <w:pStyle w:val="ListeParagraf"/>
        <w:numPr>
          <w:ilvl w:val="0"/>
          <w:numId w:val="25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Çalışanlara ait bilgilerin uygun şartlarda muhafaza edilmesi ve iletilmesi sağlanmalı,</w:t>
      </w:r>
      <w:r w:rsidR="00EA6ACD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çalışan bilgileri çalışanın onayı dışında ya da yasal bir yükümlülük altında bulunmadığı sürece</w:t>
      </w:r>
      <w:r w:rsidR="00EA6ACD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herhangi bir üçüncü şahıs, kurum ve kuruluş ile paylaşılmamalı.</w:t>
      </w:r>
    </w:p>
    <w:p w:rsidR="000E24BA" w:rsidRPr="002E3CD9" w:rsidRDefault="000E24BA" w:rsidP="002E3CD9">
      <w:pPr>
        <w:pStyle w:val="ListeParagraf"/>
        <w:numPr>
          <w:ilvl w:val="0"/>
          <w:numId w:val="25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Çalışanlar bilgilerinin toplanması ve korunmasında güvenlik, veri bütünlüğü, erişim ve</w:t>
      </w:r>
      <w:r w:rsidR="00EA6ACD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uygulama ile ilgili gizlilik ilkelerine uygun davranmalı.</w:t>
      </w:r>
      <w:r w:rsidR="002E3CD9">
        <w:rPr>
          <w:rFonts w:ascii="Times New Roman" w:hAnsi="Times New Roman" w:cs="Times New Roman"/>
          <w:color w:val="auto"/>
          <w:sz w:val="22"/>
        </w:rPr>
        <w:t xml:space="preserve"> </w:t>
      </w:r>
      <w:r w:rsidRPr="002E3CD9">
        <w:rPr>
          <w:rFonts w:ascii="Times New Roman" w:hAnsi="Times New Roman" w:cs="Times New Roman"/>
          <w:color w:val="auto"/>
          <w:sz w:val="22"/>
        </w:rPr>
        <w:t>Hasta ve çalışanlara ait bilgiler sadece gerekli yetkililer ve yasal düzenlemeler</w:t>
      </w:r>
      <w:r w:rsidR="00EA6ACD" w:rsidRPr="002E3CD9">
        <w:rPr>
          <w:rFonts w:ascii="Times New Roman" w:hAnsi="Times New Roman" w:cs="Times New Roman"/>
          <w:color w:val="auto"/>
          <w:sz w:val="22"/>
        </w:rPr>
        <w:t xml:space="preserve"> </w:t>
      </w:r>
      <w:r w:rsidRPr="002E3CD9">
        <w:rPr>
          <w:rFonts w:ascii="Times New Roman" w:hAnsi="Times New Roman" w:cs="Times New Roman"/>
          <w:color w:val="auto"/>
          <w:sz w:val="22"/>
        </w:rPr>
        <w:t>çerçevesinde açıklanmalı</w:t>
      </w:r>
      <w:r w:rsidR="002E3CD9">
        <w:rPr>
          <w:rFonts w:ascii="Times New Roman" w:hAnsi="Times New Roman" w:cs="Times New Roman"/>
          <w:color w:val="auto"/>
          <w:sz w:val="22"/>
        </w:rPr>
        <w:t>dır.</w:t>
      </w:r>
      <w:r w:rsidRPr="002E3CD9">
        <w:rPr>
          <w:rFonts w:ascii="Times New Roman" w:hAnsi="Times New Roman" w:cs="Times New Roman"/>
          <w:color w:val="auto"/>
          <w:sz w:val="22"/>
        </w:rPr>
        <w:t xml:space="preserve"> </w:t>
      </w:r>
    </w:p>
    <w:p w:rsidR="000E24BA" w:rsidRPr="00796F52" w:rsidRDefault="002F2948" w:rsidP="000E24BA">
      <w:pPr>
        <w:spacing w:after="0" w:line="276" w:lineRule="auto"/>
        <w:ind w:left="77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6</w:t>
      </w:r>
      <w:r w:rsidR="00796F52" w:rsidRPr="00796F52">
        <w:rPr>
          <w:rFonts w:ascii="Times New Roman" w:hAnsi="Times New Roman" w:cs="Times New Roman"/>
          <w:b/>
          <w:color w:val="auto"/>
          <w:sz w:val="22"/>
        </w:rPr>
        <w:t>.15.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 xml:space="preserve"> İstenmeyen Olay Bildirim Sistemi</w:t>
      </w:r>
    </w:p>
    <w:p w:rsidR="000E24BA" w:rsidRPr="00796F52" w:rsidRDefault="000E24BA" w:rsidP="00EA6ACD">
      <w:pPr>
        <w:pStyle w:val="ListeParagraf"/>
        <w:numPr>
          <w:ilvl w:val="0"/>
          <w:numId w:val="26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Çalışan güvenliğini tehdi</w:t>
      </w:r>
      <w:r w:rsidR="002E3CD9">
        <w:rPr>
          <w:rFonts w:ascii="Times New Roman" w:hAnsi="Times New Roman" w:cs="Times New Roman"/>
          <w:color w:val="auto"/>
          <w:sz w:val="22"/>
        </w:rPr>
        <w:t>t eden olayların bildirimleri</w:t>
      </w:r>
      <w:r w:rsidR="00B71803">
        <w:rPr>
          <w:rFonts w:ascii="Times New Roman" w:hAnsi="Times New Roman" w:cs="Times New Roman"/>
          <w:color w:val="auto"/>
          <w:sz w:val="22"/>
        </w:rPr>
        <w:t xml:space="preserve"> HBYS de</w:t>
      </w:r>
      <w:r w:rsidR="00B71803" w:rsidRPr="00B71803">
        <w:rPr>
          <w:rFonts w:ascii="Times New Roman" w:hAnsi="Times New Roman" w:cs="Times New Roman"/>
          <w:color w:val="FF0000"/>
          <w:sz w:val="22"/>
        </w:rPr>
        <w:t xml:space="preserve"> </w:t>
      </w:r>
      <w:r w:rsidR="00B71803" w:rsidRPr="00980814">
        <w:rPr>
          <w:rFonts w:ascii="Times New Roman" w:hAnsi="Times New Roman" w:cs="Times New Roman"/>
          <w:color w:val="auto"/>
          <w:sz w:val="22"/>
        </w:rPr>
        <w:t xml:space="preserve">Kalite Güvenlik Formları </w:t>
      </w:r>
      <w:r w:rsidR="00B71803">
        <w:rPr>
          <w:rFonts w:ascii="Times New Roman" w:hAnsi="Times New Roman" w:cs="Times New Roman"/>
          <w:color w:val="auto"/>
          <w:sz w:val="22"/>
        </w:rPr>
        <w:t xml:space="preserve">üzerinden 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İstenmeyen Olay Bildirim</w:t>
      </w:r>
      <w:r w:rsidR="00EA6ACD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="00796F52" w:rsidRPr="00796F52">
        <w:rPr>
          <w:rFonts w:ascii="Times New Roman" w:hAnsi="Times New Roman" w:cs="Times New Roman"/>
          <w:color w:val="auto"/>
          <w:sz w:val="22"/>
        </w:rPr>
        <w:t xml:space="preserve">Formu </w:t>
      </w:r>
      <w:r w:rsidR="00B71803">
        <w:rPr>
          <w:rFonts w:ascii="Times New Roman" w:hAnsi="Times New Roman" w:cs="Times New Roman"/>
          <w:color w:val="auto"/>
          <w:sz w:val="22"/>
        </w:rPr>
        <w:t>doldurularak</w:t>
      </w:r>
      <w:r w:rsidRPr="00796F52">
        <w:rPr>
          <w:rFonts w:ascii="Times New Roman" w:hAnsi="Times New Roman" w:cs="Times New Roman"/>
          <w:color w:val="auto"/>
          <w:sz w:val="22"/>
        </w:rPr>
        <w:t xml:space="preserve"> yapılır.</w:t>
      </w:r>
    </w:p>
    <w:p w:rsidR="000E24BA" w:rsidRPr="00796F52" w:rsidRDefault="002F2948" w:rsidP="000E24BA">
      <w:pPr>
        <w:spacing w:after="0" w:line="276" w:lineRule="auto"/>
        <w:ind w:left="77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6</w:t>
      </w:r>
      <w:r w:rsidR="00796F52" w:rsidRPr="00796F52">
        <w:rPr>
          <w:rFonts w:ascii="Times New Roman" w:hAnsi="Times New Roman" w:cs="Times New Roman"/>
          <w:b/>
          <w:color w:val="auto"/>
          <w:sz w:val="22"/>
        </w:rPr>
        <w:t xml:space="preserve">.16. 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>Mavi kod uygulamasının yapılması</w:t>
      </w:r>
    </w:p>
    <w:p w:rsidR="000E24BA" w:rsidRPr="00796F52" w:rsidRDefault="000E24BA" w:rsidP="00796F52">
      <w:pPr>
        <w:pStyle w:val="ListeParagraf"/>
        <w:numPr>
          <w:ilvl w:val="0"/>
          <w:numId w:val="27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Mavi kod yönetimine yönelik düzenleme yapılmalıdır.</w:t>
      </w:r>
    </w:p>
    <w:p w:rsidR="000E24BA" w:rsidRPr="00796F52" w:rsidRDefault="000E24BA" w:rsidP="00796F52">
      <w:pPr>
        <w:pStyle w:val="ListeParagraf"/>
        <w:numPr>
          <w:ilvl w:val="0"/>
          <w:numId w:val="27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Mavi kod: Temel ve ileri yaşam desteğine ihtiyaç duyan hastalar, hasta yakınları,</w:t>
      </w:r>
      <w:r w:rsidR="00796F52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ziyaretçiler ve tüm fakülte personeline en kısa sürede müdahale edilmesini sağlayan acil durum</w:t>
      </w:r>
      <w:r w:rsidR="00796F52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yönetim aracıdır.</w:t>
      </w:r>
    </w:p>
    <w:p w:rsidR="000E24BA" w:rsidRPr="00796F52" w:rsidRDefault="000E24BA" w:rsidP="00796F52">
      <w:pPr>
        <w:pStyle w:val="ListeParagraf"/>
        <w:numPr>
          <w:ilvl w:val="0"/>
          <w:numId w:val="28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Mavi kod uygulama ekibinde görevli ç</w:t>
      </w:r>
      <w:r w:rsidR="00E83D44">
        <w:rPr>
          <w:rFonts w:ascii="Times New Roman" w:hAnsi="Times New Roman" w:cs="Times New Roman"/>
          <w:color w:val="auto"/>
          <w:sz w:val="22"/>
        </w:rPr>
        <w:t>alışanlara CPR eğitimi verilmeli</w:t>
      </w:r>
      <w:r w:rsidRPr="00796F52">
        <w:rPr>
          <w:rFonts w:ascii="Times New Roman" w:hAnsi="Times New Roman" w:cs="Times New Roman"/>
          <w:color w:val="auto"/>
          <w:sz w:val="22"/>
        </w:rPr>
        <w:t>dir.</w:t>
      </w:r>
    </w:p>
    <w:p w:rsidR="000E24BA" w:rsidRPr="00796F52" w:rsidRDefault="000E24BA" w:rsidP="00796F52">
      <w:pPr>
        <w:pStyle w:val="ListeParagraf"/>
        <w:numPr>
          <w:ilvl w:val="0"/>
          <w:numId w:val="28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Çalışanlara mavi kod çağrısı ile ilgili eğitim verilir.</w:t>
      </w:r>
    </w:p>
    <w:p w:rsidR="000E24BA" w:rsidRPr="00796F52" w:rsidRDefault="000E24BA" w:rsidP="00796F52">
      <w:pPr>
        <w:pStyle w:val="ListeParagraf"/>
        <w:numPr>
          <w:ilvl w:val="0"/>
          <w:numId w:val="28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Mavi kod çağrı yapılması, telefon numaraları, ekiplerin hastaya ulaşımı, Mavi Kod</w:t>
      </w:r>
      <w:r w:rsidR="00796F52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Prosedüründe belirlenmiştir.</w:t>
      </w:r>
    </w:p>
    <w:p w:rsidR="000E24BA" w:rsidRPr="00796F52" w:rsidRDefault="000E24BA" w:rsidP="00796F52">
      <w:pPr>
        <w:pStyle w:val="ListeParagraf"/>
        <w:numPr>
          <w:ilvl w:val="0"/>
          <w:numId w:val="29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Mavi Kod ekibi olay yerine 3 dakika içerisinde ulaşmak zorundadır.</w:t>
      </w:r>
    </w:p>
    <w:p w:rsidR="000E24BA" w:rsidRPr="00796F52" w:rsidRDefault="000E24BA" w:rsidP="00796F52">
      <w:pPr>
        <w:pStyle w:val="ListeParagraf"/>
        <w:numPr>
          <w:ilvl w:val="0"/>
          <w:numId w:val="29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Mavi Kod ekibi uygulamalarda kullanılmak üzere acil müdahale setini yanında</w:t>
      </w:r>
      <w:r w:rsidR="00796F52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götürmelidir.</w:t>
      </w:r>
    </w:p>
    <w:p w:rsidR="000E24BA" w:rsidRPr="00796F52" w:rsidRDefault="000E24BA" w:rsidP="00796F52">
      <w:pPr>
        <w:pStyle w:val="ListeParagraf"/>
        <w:numPr>
          <w:ilvl w:val="0"/>
          <w:numId w:val="30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Mavi kod işleyişinde, müdahale edilen kişiye ait bilgileri, yapılan uygulamayı,</w:t>
      </w:r>
      <w:r w:rsidR="00796F52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müdahalenin yerini, çağrının yapıldığı zamanı</w:t>
      </w:r>
      <w:r w:rsidR="00E83D44">
        <w:rPr>
          <w:rFonts w:ascii="Times New Roman" w:hAnsi="Times New Roman" w:cs="Times New Roman"/>
          <w:color w:val="auto"/>
          <w:sz w:val="22"/>
        </w:rPr>
        <w:t>(tarih-saat)</w:t>
      </w:r>
      <w:r w:rsidRPr="00796F52">
        <w:rPr>
          <w:rFonts w:ascii="Times New Roman" w:hAnsi="Times New Roman" w:cs="Times New Roman"/>
          <w:color w:val="auto"/>
          <w:sz w:val="22"/>
        </w:rPr>
        <w:t>, ek</w:t>
      </w:r>
      <w:r w:rsidR="00E83D44">
        <w:rPr>
          <w:rFonts w:ascii="Times New Roman" w:hAnsi="Times New Roman" w:cs="Times New Roman"/>
          <w:color w:val="auto"/>
          <w:sz w:val="22"/>
        </w:rPr>
        <w:t>ibin olay yerine ulaşma saati</w:t>
      </w:r>
      <w:r w:rsidRPr="00796F52">
        <w:rPr>
          <w:rFonts w:ascii="Times New Roman" w:hAnsi="Times New Roman" w:cs="Times New Roman"/>
          <w:color w:val="auto"/>
          <w:sz w:val="22"/>
        </w:rPr>
        <w:t>, müdahalenin</w:t>
      </w:r>
      <w:r w:rsidR="00796F52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sonucunu, müdahale ekibinde yer alanların bilgilerini kapsayan “Mavi Kod Bildirim Formu”</w:t>
      </w:r>
      <w:r w:rsidR="00796F52" w:rsidRPr="00796F52">
        <w:rPr>
          <w:rFonts w:ascii="Times New Roman" w:hAnsi="Times New Roman" w:cs="Times New Roman"/>
          <w:color w:val="auto"/>
          <w:sz w:val="22"/>
        </w:rPr>
        <w:t xml:space="preserve"> </w:t>
      </w:r>
      <w:r w:rsidRPr="00796F52">
        <w:rPr>
          <w:rFonts w:ascii="Times New Roman" w:hAnsi="Times New Roman" w:cs="Times New Roman"/>
          <w:color w:val="auto"/>
          <w:sz w:val="22"/>
        </w:rPr>
        <w:t>ile kayıtlar tutulmalıdır.</w:t>
      </w:r>
    </w:p>
    <w:p w:rsidR="00816B7B" w:rsidRDefault="000E24BA" w:rsidP="00C8036D">
      <w:pPr>
        <w:pStyle w:val="ListeParagraf"/>
        <w:numPr>
          <w:ilvl w:val="0"/>
          <w:numId w:val="31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816B7B">
        <w:rPr>
          <w:rFonts w:ascii="Times New Roman" w:hAnsi="Times New Roman" w:cs="Times New Roman"/>
          <w:color w:val="auto"/>
          <w:sz w:val="22"/>
        </w:rPr>
        <w:t>Her mavi kod çağrısından sonra</w:t>
      </w:r>
      <w:r w:rsidR="00816B7B" w:rsidRPr="00816B7B">
        <w:rPr>
          <w:rFonts w:ascii="Times New Roman" w:hAnsi="Times New Roman" w:cs="Times New Roman"/>
          <w:color w:val="auto"/>
          <w:sz w:val="22"/>
        </w:rPr>
        <w:t>,</w:t>
      </w:r>
      <w:r w:rsidRPr="00816B7B">
        <w:rPr>
          <w:rFonts w:ascii="Times New Roman" w:hAnsi="Times New Roman" w:cs="Times New Roman"/>
          <w:color w:val="auto"/>
          <w:sz w:val="22"/>
        </w:rPr>
        <w:t xml:space="preserve"> Mavi Kod Bildirim Formu mavi kod sorumlusu</w:t>
      </w:r>
      <w:r w:rsidR="00796F52" w:rsidRPr="00816B7B">
        <w:rPr>
          <w:rFonts w:ascii="Times New Roman" w:hAnsi="Times New Roman" w:cs="Times New Roman"/>
          <w:color w:val="auto"/>
          <w:sz w:val="22"/>
        </w:rPr>
        <w:t xml:space="preserve"> </w:t>
      </w:r>
      <w:r w:rsidRPr="00816B7B">
        <w:rPr>
          <w:rFonts w:ascii="Times New Roman" w:hAnsi="Times New Roman" w:cs="Times New Roman"/>
          <w:color w:val="auto"/>
          <w:sz w:val="22"/>
        </w:rPr>
        <w:t>tarafından</w:t>
      </w:r>
      <w:r w:rsidR="00816B7B" w:rsidRPr="00816B7B">
        <w:rPr>
          <w:rFonts w:ascii="Times New Roman" w:hAnsi="Times New Roman" w:cs="Times New Roman"/>
          <w:color w:val="auto"/>
          <w:sz w:val="22"/>
        </w:rPr>
        <w:t xml:space="preserve"> doldurulur ve Kalite Yönetim Birimine teslim edilir ve</w:t>
      </w:r>
      <w:r w:rsidR="00816B7B">
        <w:rPr>
          <w:rFonts w:ascii="Times New Roman" w:hAnsi="Times New Roman" w:cs="Times New Roman"/>
          <w:color w:val="auto"/>
          <w:sz w:val="22"/>
        </w:rPr>
        <w:t>ya</w:t>
      </w:r>
      <w:r w:rsidR="00816B7B" w:rsidRPr="00816B7B">
        <w:rPr>
          <w:rFonts w:ascii="Times New Roman" w:hAnsi="Times New Roman" w:cs="Times New Roman"/>
          <w:color w:val="auto"/>
          <w:sz w:val="22"/>
        </w:rPr>
        <w:t xml:space="preserve"> HBYS de </w:t>
      </w:r>
      <w:r w:rsidR="00816B7B" w:rsidRPr="00980814">
        <w:rPr>
          <w:rFonts w:ascii="Times New Roman" w:hAnsi="Times New Roman" w:cs="Times New Roman"/>
          <w:color w:val="auto"/>
          <w:sz w:val="22"/>
        </w:rPr>
        <w:t>Kalite Güvenlik F</w:t>
      </w:r>
      <w:r w:rsidR="00B71803" w:rsidRPr="00980814">
        <w:rPr>
          <w:rFonts w:ascii="Times New Roman" w:hAnsi="Times New Roman" w:cs="Times New Roman"/>
          <w:color w:val="auto"/>
          <w:sz w:val="22"/>
        </w:rPr>
        <w:t>ormları</w:t>
      </w:r>
      <w:r w:rsidR="00816B7B" w:rsidRPr="00980814">
        <w:rPr>
          <w:rFonts w:ascii="Times New Roman" w:hAnsi="Times New Roman" w:cs="Times New Roman"/>
          <w:color w:val="auto"/>
          <w:sz w:val="22"/>
        </w:rPr>
        <w:t xml:space="preserve"> </w:t>
      </w:r>
      <w:r w:rsidR="00816B7B" w:rsidRPr="00816B7B">
        <w:rPr>
          <w:rFonts w:ascii="Times New Roman" w:hAnsi="Times New Roman" w:cs="Times New Roman"/>
          <w:color w:val="auto"/>
          <w:sz w:val="22"/>
        </w:rPr>
        <w:t>üzerinden</w:t>
      </w:r>
      <w:r w:rsidRPr="00816B7B">
        <w:rPr>
          <w:rFonts w:ascii="Times New Roman" w:hAnsi="Times New Roman" w:cs="Times New Roman"/>
          <w:color w:val="auto"/>
          <w:sz w:val="22"/>
        </w:rPr>
        <w:t xml:space="preserve"> </w:t>
      </w:r>
      <w:r w:rsidR="00816B7B" w:rsidRPr="00816B7B">
        <w:rPr>
          <w:rFonts w:ascii="Times New Roman" w:hAnsi="Times New Roman" w:cs="Times New Roman"/>
          <w:color w:val="auto"/>
          <w:sz w:val="22"/>
        </w:rPr>
        <w:t>kaydedilir.</w:t>
      </w:r>
      <w:r w:rsidRPr="00816B7B">
        <w:rPr>
          <w:rFonts w:ascii="Times New Roman" w:hAnsi="Times New Roman" w:cs="Times New Roman"/>
          <w:color w:val="auto"/>
          <w:sz w:val="22"/>
        </w:rPr>
        <w:t xml:space="preserve"> </w:t>
      </w:r>
    </w:p>
    <w:p w:rsidR="000E24BA" w:rsidRPr="00816B7B" w:rsidRDefault="000E24BA" w:rsidP="00C8036D">
      <w:pPr>
        <w:pStyle w:val="ListeParagraf"/>
        <w:numPr>
          <w:ilvl w:val="0"/>
          <w:numId w:val="31"/>
        </w:numPr>
        <w:spacing w:after="0" w:line="276" w:lineRule="auto"/>
        <w:ind w:left="360" w:right="-283"/>
        <w:rPr>
          <w:rFonts w:ascii="Times New Roman" w:hAnsi="Times New Roman" w:cs="Times New Roman"/>
          <w:color w:val="auto"/>
          <w:sz w:val="22"/>
        </w:rPr>
      </w:pPr>
      <w:r w:rsidRPr="00816B7B">
        <w:rPr>
          <w:rFonts w:ascii="Times New Roman" w:hAnsi="Times New Roman" w:cs="Times New Roman"/>
          <w:color w:val="auto"/>
          <w:sz w:val="22"/>
        </w:rPr>
        <w:t xml:space="preserve">Mavi kod yönetimi kapsamında </w:t>
      </w:r>
      <w:r w:rsidR="00D75E69" w:rsidRPr="00816B7B">
        <w:rPr>
          <w:rFonts w:ascii="Times New Roman" w:hAnsi="Times New Roman" w:cs="Times New Roman"/>
          <w:color w:val="auto"/>
          <w:sz w:val="22"/>
        </w:rPr>
        <w:t xml:space="preserve">yılda </w:t>
      </w:r>
      <w:r w:rsidRPr="00816B7B">
        <w:rPr>
          <w:rFonts w:ascii="Times New Roman" w:hAnsi="Times New Roman" w:cs="Times New Roman"/>
          <w:color w:val="auto"/>
          <w:sz w:val="22"/>
        </w:rPr>
        <w:t>en az 1 tatbikat yapılır.</w:t>
      </w:r>
    </w:p>
    <w:p w:rsidR="000E24BA" w:rsidRPr="00796F52" w:rsidRDefault="002F2948" w:rsidP="000E24BA">
      <w:pPr>
        <w:spacing w:after="0" w:line="276" w:lineRule="auto"/>
        <w:ind w:left="77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7</w:t>
      </w:r>
      <w:r w:rsidR="000E24BA" w:rsidRPr="00796F52">
        <w:rPr>
          <w:rFonts w:ascii="Times New Roman" w:hAnsi="Times New Roman" w:cs="Times New Roman"/>
          <w:b/>
          <w:color w:val="auto"/>
          <w:sz w:val="22"/>
        </w:rPr>
        <w:t>. İLGİLİ DOKÜMANLAR</w:t>
      </w:r>
    </w:p>
    <w:p w:rsidR="000E24BA" w:rsidRPr="00796F52" w:rsidRDefault="000E24BA" w:rsidP="00796F52">
      <w:pPr>
        <w:pStyle w:val="ListeParagraf"/>
        <w:numPr>
          <w:ilvl w:val="0"/>
          <w:numId w:val="32"/>
        </w:numPr>
        <w:spacing w:after="0" w:line="276" w:lineRule="auto"/>
        <w:ind w:left="360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İstenmeyen Olay Bildirim Formu</w:t>
      </w:r>
    </w:p>
    <w:p w:rsidR="000E24BA" w:rsidRPr="00796F52" w:rsidRDefault="00D75E69" w:rsidP="00796F52">
      <w:pPr>
        <w:pStyle w:val="ListeParagraf"/>
        <w:numPr>
          <w:ilvl w:val="0"/>
          <w:numId w:val="32"/>
        </w:numPr>
        <w:spacing w:after="0" w:line="276" w:lineRule="auto"/>
        <w:ind w:left="360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Beyaz Kod </w:t>
      </w:r>
      <w:r w:rsidR="000E24BA" w:rsidRPr="00796F52">
        <w:rPr>
          <w:rFonts w:ascii="Times New Roman" w:hAnsi="Times New Roman" w:cs="Times New Roman"/>
          <w:color w:val="auto"/>
          <w:sz w:val="22"/>
        </w:rPr>
        <w:t>Bildirim Formu</w:t>
      </w:r>
    </w:p>
    <w:p w:rsidR="000E24BA" w:rsidRDefault="000E24BA" w:rsidP="00796F52">
      <w:pPr>
        <w:pStyle w:val="ListeParagraf"/>
        <w:numPr>
          <w:ilvl w:val="0"/>
          <w:numId w:val="32"/>
        </w:numPr>
        <w:spacing w:after="0" w:line="276" w:lineRule="auto"/>
        <w:ind w:left="360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Kesici Delici Alet Yaralanmaları Bildirim Formu</w:t>
      </w:r>
    </w:p>
    <w:p w:rsidR="00980814" w:rsidRPr="00796F52" w:rsidRDefault="00980814" w:rsidP="00796F52">
      <w:pPr>
        <w:pStyle w:val="ListeParagraf"/>
        <w:numPr>
          <w:ilvl w:val="0"/>
          <w:numId w:val="32"/>
        </w:numPr>
        <w:spacing w:after="0" w:line="276" w:lineRule="auto"/>
        <w:ind w:left="360"/>
        <w:rPr>
          <w:rFonts w:ascii="Times New Roman" w:hAnsi="Times New Roman" w:cs="Times New Roman"/>
          <w:color w:val="auto"/>
          <w:sz w:val="22"/>
        </w:rPr>
      </w:pPr>
      <w:r w:rsidRPr="00406AF6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Bölüm Bazında Kullanılan Kişisel Koruyucu Ekipman Listesi</w:t>
      </w:r>
    </w:p>
    <w:p w:rsidR="000E24BA" w:rsidRDefault="000E24BA" w:rsidP="00796F52">
      <w:pPr>
        <w:pStyle w:val="ListeParagraf"/>
        <w:numPr>
          <w:ilvl w:val="0"/>
          <w:numId w:val="32"/>
        </w:numPr>
        <w:spacing w:after="0" w:line="276" w:lineRule="auto"/>
        <w:ind w:left="360"/>
        <w:rPr>
          <w:rFonts w:ascii="Times New Roman" w:hAnsi="Times New Roman" w:cs="Times New Roman"/>
          <w:color w:val="auto"/>
          <w:sz w:val="22"/>
        </w:rPr>
      </w:pPr>
      <w:r w:rsidRPr="00796F52">
        <w:rPr>
          <w:rFonts w:ascii="Times New Roman" w:hAnsi="Times New Roman" w:cs="Times New Roman"/>
          <w:color w:val="auto"/>
          <w:sz w:val="22"/>
        </w:rPr>
        <w:t>Kan ve Vücut Sıvıları Sıçramasına Maruz Kalma Bildirim Formu</w:t>
      </w:r>
    </w:p>
    <w:p w:rsidR="00980814" w:rsidRPr="00796F52" w:rsidRDefault="00980814" w:rsidP="00796F52">
      <w:pPr>
        <w:pStyle w:val="ListeParagraf"/>
        <w:numPr>
          <w:ilvl w:val="0"/>
          <w:numId w:val="32"/>
        </w:numPr>
        <w:spacing w:after="0" w:line="276" w:lineRule="auto"/>
        <w:ind w:left="360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>Dozimetre Takip Formu</w:t>
      </w:r>
    </w:p>
    <w:p w:rsidR="00CD113F" w:rsidRDefault="000E24BA" w:rsidP="00720214">
      <w:pPr>
        <w:pStyle w:val="ListeParagraf"/>
        <w:numPr>
          <w:ilvl w:val="0"/>
          <w:numId w:val="32"/>
        </w:numPr>
        <w:spacing w:after="0" w:line="276" w:lineRule="auto"/>
        <w:ind w:left="360" w:right="7331"/>
        <w:jc w:val="left"/>
        <w:rPr>
          <w:rFonts w:ascii="Times New Roman" w:hAnsi="Times New Roman" w:cs="Times New Roman"/>
          <w:color w:val="auto"/>
          <w:sz w:val="22"/>
        </w:rPr>
      </w:pPr>
      <w:r w:rsidRPr="00CD113F">
        <w:rPr>
          <w:rFonts w:ascii="Times New Roman" w:hAnsi="Times New Roman" w:cs="Times New Roman"/>
          <w:color w:val="auto"/>
          <w:sz w:val="22"/>
        </w:rPr>
        <w:t>Mavi Kod Bildirim Formu</w:t>
      </w:r>
    </w:p>
    <w:sectPr w:rsidR="00CD113F" w:rsidSect="00A63EBF">
      <w:headerReference w:type="default" r:id="rId16"/>
      <w:pgSz w:w="11906" w:h="16838"/>
      <w:pgMar w:top="581" w:right="849" w:bottom="1160" w:left="766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46E" w:rsidRDefault="003C446E">
      <w:pPr>
        <w:spacing w:after="0" w:line="240" w:lineRule="auto"/>
      </w:pPr>
      <w:r>
        <w:separator/>
      </w:r>
    </w:p>
  </w:endnote>
  <w:endnote w:type="continuationSeparator" w:id="0">
    <w:p w:rsidR="003C446E" w:rsidRDefault="003C4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EA8" w:rsidRDefault="00054EA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EA8" w:rsidRDefault="00054EA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EA8" w:rsidRDefault="00054EA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46E" w:rsidRDefault="003C446E">
      <w:pPr>
        <w:spacing w:after="0" w:line="240" w:lineRule="auto"/>
      </w:pPr>
      <w:r>
        <w:separator/>
      </w:r>
    </w:p>
  </w:footnote>
  <w:footnote w:type="continuationSeparator" w:id="0">
    <w:p w:rsidR="003C446E" w:rsidRDefault="003C4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859" w:tblpY="581"/>
      <w:tblOverlap w:val="never"/>
      <w:tblW w:w="10209" w:type="dxa"/>
      <w:tblInd w:w="0" w:type="dxa"/>
      <w:tblCellMar>
        <w:top w:w="24" w:type="dxa"/>
        <w:right w:w="19" w:type="dxa"/>
      </w:tblCellMar>
      <w:tblLook w:val="04A0" w:firstRow="1" w:lastRow="0" w:firstColumn="1" w:lastColumn="0" w:noHBand="0" w:noVBand="1"/>
    </w:tblPr>
    <w:tblGrid>
      <w:gridCol w:w="1985"/>
      <w:gridCol w:w="852"/>
      <w:gridCol w:w="2410"/>
      <w:gridCol w:w="1277"/>
      <w:gridCol w:w="2269"/>
      <w:gridCol w:w="1416"/>
    </w:tblGrid>
    <w:tr w:rsidR="00C8036D">
      <w:trPr>
        <w:trHeight w:val="1020"/>
      </w:trPr>
      <w:tc>
        <w:tcPr>
          <w:tcW w:w="1985" w:type="dxa"/>
          <w:tcBorders>
            <w:top w:val="single" w:sz="6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  <w:vAlign w:val="bottom"/>
        </w:tcPr>
        <w:p w:rsidR="00C8036D" w:rsidRDefault="00C8036D">
          <w:pPr>
            <w:spacing w:after="0"/>
            <w:ind w:left="0" w:right="1" w:firstLine="0"/>
            <w:jc w:val="right"/>
          </w:pPr>
          <w:r>
            <w:rPr>
              <w:noProof/>
            </w:rPr>
            <w:drawing>
              <wp:inline distT="0" distB="0" distL="0" distR="0">
                <wp:extent cx="955548" cy="589788"/>
                <wp:effectExtent l="0" t="0" r="0" b="0"/>
                <wp:docPr id="1" name="Picture 28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5" name="Picture 28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548" cy="5897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24"/>
            </w:rPr>
            <w:t xml:space="preserve"> </w:t>
          </w:r>
        </w:p>
      </w:tc>
      <w:tc>
        <w:tcPr>
          <w:tcW w:w="8224" w:type="dxa"/>
          <w:gridSpan w:val="5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8036D" w:rsidRDefault="00C8036D">
          <w:pPr>
            <w:spacing w:after="128"/>
            <w:ind w:left="80" w:firstLine="0"/>
            <w:jc w:val="center"/>
          </w:pPr>
          <w:r>
            <w:t xml:space="preserve"> </w:t>
          </w:r>
        </w:p>
        <w:p w:rsidR="00C8036D" w:rsidRDefault="00C8036D">
          <w:pPr>
            <w:spacing w:after="0"/>
            <w:ind w:left="175" w:firstLine="0"/>
            <w:jc w:val="left"/>
          </w:pPr>
          <w:r>
            <w:rPr>
              <w:b/>
              <w:sz w:val="28"/>
            </w:rPr>
            <w:t xml:space="preserve">BOLU İZZET BAYSAL EĞİTİM VE ARAŞTIRMA FAKÜLTESİ </w:t>
          </w:r>
        </w:p>
        <w:p w:rsidR="00C8036D" w:rsidRDefault="00C8036D">
          <w:pPr>
            <w:spacing w:after="0"/>
            <w:ind w:left="0" w:right="28" w:firstLine="0"/>
            <w:jc w:val="center"/>
          </w:pPr>
          <w:r>
            <w:rPr>
              <w:b/>
              <w:sz w:val="28"/>
            </w:rPr>
            <w:t>ÇALIŞAN GÜVENLİĞİ PROSEDÜRÜ</w:t>
          </w:r>
          <w:r>
            <w:t xml:space="preserve"> </w:t>
          </w:r>
        </w:p>
        <w:p w:rsidR="00C8036D" w:rsidRDefault="00C8036D">
          <w:pPr>
            <w:spacing w:after="0"/>
            <w:ind w:left="-19" w:firstLine="0"/>
            <w:jc w:val="left"/>
          </w:pPr>
          <w:r>
            <w:t xml:space="preserve"> </w:t>
          </w:r>
        </w:p>
      </w:tc>
    </w:tr>
    <w:tr w:rsidR="00C8036D">
      <w:trPr>
        <w:trHeight w:val="274"/>
      </w:trPr>
      <w:tc>
        <w:tcPr>
          <w:tcW w:w="2837" w:type="dxa"/>
          <w:gridSpan w:val="2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</w:tcPr>
        <w:p w:rsidR="00C8036D" w:rsidRDefault="00C8036D">
          <w:pPr>
            <w:spacing w:after="0"/>
            <w:ind w:left="7" w:firstLine="0"/>
            <w:jc w:val="center"/>
          </w:pPr>
          <w:r>
            <w:t>Doküman No: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  <w:r>
            <w:t xml:space="preserve"> </w:t>
          </w:r>
          <w:proofErr w:type="gramStart"/>
          <w:r>
            <w:t>SÇ.PR</w:t>
          </w:r>
          <w:proofErr w:type="gramEnd"/>
          <w:r>
            <w:t xml:space="preserve">.04 </w:t>
          </w:r>
        </w:p>
      </w:tc>
      <w:tc>
        <w:tcPr>
          <w:tcW w:w="2410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</w:tcPr>
        <w:p w:rsidR="00C8036D" w:rsidRDefault="00C8036D">
          <w:pPr>
            <w:spacing w:after="0"/>
            <w:ind w:left="116" w:firstLine="0"/>
            <w:jc w:val="left"/>
          </w:pPr>
          <w:r>
            <w:t>Yayın Tarihi:</w:t>
          </w:r>
          <w:r>
            <w:rPr>
              <w:rFonts w:ascii="Times New Roman" w:eastAsia="Times New Roman" w:hAnsi="Times New Roman" w:cs="Times New Roman"/>
            </w:rPr>
            <w:t xml:space="preserve"> 21.11.2024</w:t>
          </w:r>
          <w:r>
            <w:t xml:space="preserve"> </w:t>
          </w:r>
        </w:p>
      </w:tc>
      <w:tc>
        <w:tcPr>
          <w:tcW w:w="1277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</w:tcPr>
        <w:p w:rsidR="00C8036D" w:rsidRDefault="00C8036D">
          <w:pPr>
            <w:spacing w:after="0"/>
            <w:ind w:left="134" w:firstLine="0"/>
            <w:jc w:val="left"/>
          </w:pPr>
          <w:proofErr w:type="spellStart"/>
          <w:r>
            <w:t>Rev</w:t>
          </w:r>
          <w:proofErr w:type="spellEnd"/>
          <w:r>
            <w:t xml:space="preserve">. No:00  </w:t>
          </w:r>
        </w:p>
      </w:tc>
      <w:tc>
        <w:tcPr>
          <w:tcW w:w="226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8036D" w:rsidRDefault="00C8036D">
          <w:pPr>
            <w:spacing w:after="0"/>
            <w:ind w:left="122" w:firstLine="0"/>
            <w:jc w:val="left"/>
          </w:pPr>
          <w:proofErr w:type="spellStart"/>
          <w:r>
            <w:t>Rev</w:t>
          </w:r>
          <w:proofErr w:type="spellEnd"/>
          <w:r>
            <w:t xml:space="preserve">. Tarihi: 00 </w:t>
          </w:r>
        </w:p>
      </w:tc>
      <w:tc>
        <w:tcPr>
          <w:tcW w:w="14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8036D" w:rsidRDefault="00C8036D">
          <w:pPr>
            <w:spacing w:after="0"/>
            <w:ind w:left="130" w:firstLine="0"/>
            <w:jc w:val="left"/>
          </w:pPr>
          <w:r>
            <w:t>Sayfa No:</w:t>
          </w:r>
          <w:fldSimple w:instr=" NUMPAGES   \* MERGEFORMAT ">
            <w:r w:rsidR="00F8748D">
              <w:rPr>
                <w:noProof/>
              </w:rPr>
              <w:t>5</w:t>
            </w:r>
          </w:fldSimple>
          <w:r>
            <w:t>/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 </w:t>
          </w:r>
        </w:p>
      </w:tc>
    </w:tr>
  </w:tbl>
  <w:p w:rsidR="00C8036D" w:rsidRDefault="00C8036D">
    <w:pPr>
      <w:spacing w:after="0"/>
      <w:ind w:left="653" w:firstLine="0"/>
      <w:jc w:val="left"/>
    </w:pPr>
    <w:r>
      <w:rPr>
        <w:rFonts w:ascii="Times New Roman" w:eastAsia="Times New Roman" w:hAnsi="Times New Roman" w:cs="Times New Roman"/>
        <w:sz w:val="16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36D" w:rsidRDefault="00C8036D">
    <w:pPr>
      <w:spacing w:after="0"/>
      <w:ind w:left="653" w:firstLine="0"/>
      <w:jc w:val="left"/>
    </w:pPr>
    <w:r>
      <w:rPr>
        <w:rFonts w:ascii="Times New Roman" w:eastAsia="Times New Roman" w:hAnsi="Times New Roman" w:cs="Times New Roman"/>
        <w:sz w:val="16"/>
      </w:rPr>
      <w:t xml:space="preserve"> </w:t>
    </w:r>
    <w:r>
      <w:t xml:space="preserve"> </w:t>
    </w:r>
  </w:p>
  <w:tbl>
    <w:tblPr>
      <w:tblW w:w="10490" w:type="dxa"/>
      <w:tblInd w:w="-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64"/>
      <w:gridCol w:w="2205"/>
      <w:gridCol w:w="2268"/>
      <w:gridCol w:w="2268"/>
      <w:gridCol w:w="1985"/>
    </w:tblGrid>
    <w:tr w:rsidR="00C8036D" w:rsidRPr="00866F4E" w:rsidTr="00F8748D">
      <w:trPr>
        <w:trHeight w:val="963"/>
      </w:trPr>
      <w:tc>
        <w:tcPr>
          <w:tcW w:w="1764" w:type="dxa"/>
          <w:tcBorders>
            <w:right w:val="single" w:sz="12" w:space="0" w:color="auto"/>
          </w:tcBorders>
          <w:vAlign w:val="center"/>
        </w:tcPr>
        <w:p w:rsidR="00C8036D" w:rsidRPr="00866F4E" w:rsidRDefault="00C8036D" w:rsidP="00866F4E">
          <w:pPr>
            <w:spacing w:after="160"/>
            <w:ind w:left="0" w:firstLine="0"/>
            <w:jc w:val="center"/>
            <w:rPr>
              <w:rFonts w:ascii="Calibri" w:eastAsia="Calibri" w:hAnsi="Calibri" w:cs="Times New Roman"/>
              <w:color w:val="auto"/>
              <w:sz w:val="24"/>
              <w:szCs w:val="24"/>
              <w:lang w:val="en-US" w:eastAsia="en-US"/>
            </w:rPr>
          </w:pPr>
          <w:r w:rsidRPr="00866F4E">
            <w:rPr>
              <w:rFonts w:ascii="Calibri" w:eastAsia="Calibri" w:hAnsi="Calibri" w:cs="Times New Roman"/>
              <w:noProof/>
              <w:color w:val="auto"/>
              <w:sz w:val="22"/>
            </w:rPr>
            <w:drawing>
              <wp:inline distT="0" distB="0" distL="0" distR="0" wp14:anchorId="5747286F" wp14:editId="5FE714A5">
                <wp:extent cx="733425" cy="592381"/>
                <wp:effectExtent l="0" t="0" r="0" b="0"/>
                <wp:docPr id="2" name="Resim 2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60" cy="6005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41" w:type="dxa"/>
          <w:gridSpan w:val="3"/>
          <w:tcBorders>
            <w:left w:val="single" w:sz="12" w:space="0" w:color="auto"/>
          </w:tcBorders>
          <w:vAlign w:val="center"/>
        </w:tcPr>
        <w:p w:rsidR="00054EA8" w:rsidRPr="00054EA8" w:rsidRDefault="00054EA8" w:rsidP="00054EA8">
          <w:pPr>
            <w:widowControl w:val="0"/>
            <w:autoSpaceDE w:val="0"/>
            <w:autoSpaceDN w:val="0"/>
            <w:spacing w:after="0" w:line="240" w:lineRule="auto"/>
            <w:ind w:left="0" w:firstLine="0"/>
            <w:jc w:val="center"/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  <w:lang w:eastAsia="en-US"/>
            </w:rPr>
          </w:pPr>
          <w:r w:rsidRPr="00054EA8"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  <w:lang w:eastAsia="en-US"/>
            </w:rPr>
            <w:t xml:space="preserve">ADIYAMAN ÜNİVERSİTESİ </w:t>
          </w:r>
        </w:p>
        <w:p w:rsidR="00054EA8" w:rsidRPr="00054EA8" w:rsidRDefault="00054EA8" w:rsidP="00054EA8">
          <w:pPr>
            <w:widowControl w:val="0"/>
            <w:autoSpaceDE w:val="0"/>
            <w:autoSpaceDN w:val="0"/>
            <w:spacing w:after="0" w:line="240" w:lineRule="auto"/>
            <w:ind w:left="0" w:firstLine="0"/>
            <w:jc w:val="center"/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  <w:lang w:eastAsia="en-US"/>
            </w:rPr>
          </w:pPr>
          <w:r w:rsidRPr="00054EA8"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  <w:lang w:eastAsia="en-US"/>
            </w:rPr>
            <w:t>AĞIZ VE DİŞ SAĞLIĞI MERKEZİ</w:t>
          </w:r>
        </w:p>
        <w:p w:rsidR="00C8036D" w:rsidRPr="00866F4E" w:rsidRDefault="00C8036D" w:rsidP="00866F4E">
          <w:pPr>
            <w:spacing w:after="0" w:line="240" w:lineRule="auto"/>
            <w:ind w:left="0" w:firstLine="0"/>
            <w:jc w:val="center"/>
            <w:rPr>
              <w:rFonts w:ascii="Times New Roman" w:eastAsia="Calibri" w:hAnsi="Times New Roman" w:cs="Times New Roman"/>
              <w:b/>
              <w:color w:val="auto"/>
              <w:sz w:val="24"/>
              <w:szCs w:val="24"/>
              <w:lang w:eastAsia="en-US"/>
            </w:rPr>
          </w:pPr>
          <w:r w:rsidRPr="00866F4E">
            <w:rPr>
              <w:rFonts w:ascii="Times New Roman" w:eastAsia="Calibri" w:hAnsi="Times New Roman" w:cs="Times New Roman"/>
              <w:b/>
              <w:color w:val="auto"/>
              <w:sz w:val="24"/>
              <w:szCs w:val="24"/>
              <w:lang w:eastAsia="en-US"/>
            </w:rPr>
            <w:t xml:space="preserve">Çalışan Sağlığı </w:t>
          </w:r>
          <w:r>
            <w:rPr>
              <w:rFonts w:ascii="Times New Roman" w:eastAsia="Calibri" w:hAnsi="Times New Roman" w:cs="Times New Roman"/>
              <w:b/>
              <w:color w:val="auto"/>
              <w:sz w:val="24"/>
              <w:szCs w:val="24"/>
              <w:lang w:eastAsia="en-US"/>
            </w:rPr>
            <w:t>ve Güvenliği Prosedürü</w:t>
          </w:r>
        </w:p>
      </w:tc>
      <w:tc>
        <w:tcPr>
          <w:tcW w:w="1985" w:type="dxa"/>
          <w:vAlign w:val="center"/>
        </w:tcPr>
        <w:p w:rsidR="00C8036D" w:rsidRPr="00866F4E" w:rsidRDefault="00C8036D" w:rsidP="00866F4E">
          <w:pPr>
            <w:spacing w:before="48" w:after="160"/>
            <w:ind w:left="102" w:firstLine="0"/>
            <w:jc w:val="center"/>
            <w:rPr>
              <w:rFonts w:ascii="Calibri" w:eastAsia="Calibri" w:hAnsi="Calibri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Calibri" w:eastAsia="Calibri" w:hAnsi="Calibri" w:cs="Times New Roman"/>
              <w:noProof/>
              <w:color w:val="auto"/>
              <w:sz w:val="22"/>
            </w:rPr>
            <w:drawing>
              <wp:inline distT="0" distB="0" distL="0" distR="0" wp14:anchorId="3F0FF47A" wp14:editId="6222D3CB">
                <wp:extent cx="619125" cy="55279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490" cy="559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8036D" w:rsidRPr="00866F4E" w:rsidTr="00F8748D">
      <w:trPr>
        <w:trHeight w:hRule="exact" w:val="474"/>
      </w:trPr>
      <w:tc>
        <w:tcPr>
          <w:tcW w:w="1764" w:type="dxa"/>
          <w:tcBorders>
            <w:right w:val="single" w:sz="12" w:space="0" w:color="auto"/>
          </w:tcBorders>
        </w:tcPr>
        <w:p w:rsidR="00C8036D" w:rsidRPr="00866F4E" w:rsidRDefault="00C8036D" w:rsidP="00F8748D">
          <w:pPr>
            <w:spacing w:after="0" w:line="240" w:lineRule="auto"/>
            <w:ind w:left="103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D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o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k</w:t>
          </w:r>
          <w:r w:rsidRPr="00866F4E">
            <w:rPr>
              <w:rFonts w:ascii="Times New Roman" w:eastAsia="Calibri" w:hAnsi="Times New Roman" w:cs="Times New Roman"/>
              <w:color w:val="auto"/>
              <w:spacing w:val="2"/>
              <w:sz w:val="18"/>
              <w:szCs w:val="18"/>
              <w:lang w:val="en-US" w:eastAsia="en-US"/>
            </w:rPr>
            <w:t>ü</w:t>
          </w:r>
          <w:r w:rsidRPr="00866F4E">
            <w:rPr>
              <w:rFonts w:ascii="Times New Roman" w:eastAsia="Calibri" w:hAnsi="Times New Roman" w:cs="Times New Roman"/>
              <w:color w:val="auto"/>
              <w:spacing w:val="-4"/>
              <w:sz w:val="18"/>
              <w:szCs w:val="18"/>
              <w:lang w:val="en-US" w:eastAsia="en-US"/>
            </w:rPr>
            <w:t>m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an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 xml:space="preserve"> Kodu:</w:t>
          </w:r>
        </w:p>
        <w:p w:rsidR="00C8036D" w:rsidRPr="00866F4E" w:rsidRDefault="00C8036D" w:rsidP="00F8748D">
          <w:pPr>
            <w:spacing w:after="0" w:line="240" w:lineRule="auto"/>
            <w:ind w:left="103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H.SÇ.</w:t>
          </w:r>
          <w:r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PR.13</w:t>
          </w:r>
        </w:p>
      </w:tc>
      <w:tc>
        <w:tcPr>
          <w:tcW w:w="2205" w:type="dxa"/>
          <w:tcBorders>
            <w:left w:val="single" w:sz="12" w:space="0" w:color="auto"/>
            <w:right w:val="single" w:sz="4" w:space="0" w:color="auto"/>
          </w:tcBorders>
        </w:tcPr>
        <w:p w:rsidR="00C8036D" w:rsidRPr="00866F4E" w:rsidRDefault="00C8036D" w:rsidP="00F8748D">
          <w:pPr>
            <w:spacing w:after="0" w:line="240" w:lineRule="auto"/>
            <w:ind w:left="135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a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ı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 xml:space="preserve">n </w:t>
          </w:r>
          <w:r w:rsidRPr="00866F4E">
            <w:rPr>
              <w:rFonts w:ascii="Times New Roman" w:eastAsia="Calibri" w:hAnsi="Times New Roman" w:cs="Times New Roman"/>
              <w:color w:val="auto"/>
              <w:spacing w:val="2"/>
              <w:sz w:val="18"/>
              <w:szCs w:val="18"/>
              <w:lang w:val="en-US" w:eastAsia="en-US"/>
            </w:rPr>
            <w:t>T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a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r</w:t>
          </w: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i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hi:</w:t>
          </w:r>
        </w:p>
        <w:p w:rsidR="00C8036D" w:rsidRPr="00866F4E" w:rsidRDefault="00F8748D" w:rsidP="00F8748D">
          <w:pPr>
            <w:spacing w:after="0" w:line="240" w:lineRule="auto"/>
            <w:ind w:left="135" w:firstLine="0"/>
            <w:jc w:val="center"/>
            <w:rPr>
              <w:rFonts w:ascii="Times New Roman" w:eastAsia="Calibri" w:hAnsi="Times New Roman" w:cs="Times New Roman"/>
              <w:bCs/>
              <w:color w:val="auto"/>
              <w:sz w:val="18"/>
              <w:szCs w:val="18"/>
              <w:lang w:eastAsia="en-US"/>
            </w:rPr>
          </w:pPr>
          <w:r w:rsidRPr="00F8748D">
            <w:rPr>
              <w:rFonts w:ascii="Times New Roman" w:eastAsia="Microsoft Sans Serif" w:hAnsi="Times New Roman" w:cs="Times New Roman"/>
              <w:color w:val="auto"/>
              <w:szCs w:val="20"/>
              <w:lang w:eastAsia="en-US"/>
            </w:rPr>
            <w:t>02.02.2026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C8036D" w:rsidRPr="00866F4E" w:rsidRDefault="00C8036D" w:rsidP="00F8748D">
          <w:pPr>
            <w:spacing w:after="0" w:line="240" w:lineRule="auto"/>
            <w:ind w:left="135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R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e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v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i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z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 xml:space="preserve">on </w:t>
          </w:r>
          <w:r w:rsidRPr="00866F4E">
            <w:rPr>
              <w:rFonts w:ascii="Times New Roman" w:eastAsia="Calibri" w:hAnsi="Times New Roman" w:cs="Times New Roman"/>
              <w:color w:val="auto"/>
              <w:spacing w:val="2"/>
              <w:sz w:val="18"/>
              <w:szCs w:val="18"/>
              <w:lang w:val="en-US" w:eastAsia="en-US"/>
            </w:rPr>
            <w:t>T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a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ri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h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i:</w:t>
          </w:r>
        </w:p>
        <w:p w:rsidR="00C8036D" w:rsidRPr="00866F4E" w:rsidRDefault="00C8036D" w:rsidP="00F8748D">
          <w:pPr>
            <w:spacing w:after="0" w:line="240" w:lineRule="auto"/>
            <w:ind w:left="135" w:firstLine="0"/>
            <w:jc w:val="center"/>
            <w:rPr>
              <w:rFonts w:ascii="Times New Roman" w:eastAsia="Calibri" w:hAnsi="Times New Roman" w:cs="Times New Roman"/>
              <w:bCs/>
              <w:color w:val="auto"/>
              <w:sz w:val="18"/>
              <w:szCs w:val="18"/>
              <w:lang w:eastAsia="en-US"/>
            </w:rPr>
          </w:pPr>
          <w:r w:rsidRPr="00866F4E">
            <w:rPr>
              <w:rFonts w:ascii="Times New Roman" w:eastAsia="Calibri" w:hAnsi="Times New Roman" w:cs="Times New Roman"/>
              <w:bCs/>
              <w:color w:val="auto"/>
              <w:sz w:val="18"/>
              <w:szCs w:val="18"/>
              <w:lang w:eastAsia="en-US"/>
            </w:rPr>
            <w:t>00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C8036D" w:rsidRPr="00866F4E" w:rsidRDefault="00C8036D" w:rsidP="00F8748D">
          <w:pPr>
            <w:spacing w:after="0" w:line="240" w:lineRule="auto"/>
            <w:ind w:left="0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R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e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v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i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z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 xml:space="preserve">on </w:t>
          </w: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N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o:</w:t>
          </w:r>
        </w:p>
        <w:p w:rsidR="00C8036D" w:rsidRPr="00866F4E" w:rsidRDefault="00C8036D" w:rsidP="00F8748D">
          <w:pPr>
            <w:spacing w:after="0" w:line="240" w:lineRule="auto"/>
            <w:ind w:left="0" w:firstLine="0"/>
            <w:jc w:val="center"/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00</w:t>
          </w:r>
        </w:p>
      </w:tc>
      <w:tc>
        <w:tcPr>
          <w:tcW w:w="1985" w:type="dxa"/>
          <w:tcBorders>
            <w:left w:val="single" w:sz="4" w:space="0" w:color="auto"/>
          </w:tcBorders>
        </w:tcPr>
        <w:p w:rsidR="00C8036D" w:rsidRPr="00866F4E" w:rsidRDefault="00C8036D" w:rsidP="00F8748D">
          <w:pPr>
            <w:spacing w:after="0" w:line="240" w:lineRule="auto"/>
            <w:ind w:left="103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Sa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f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a No:</w:t>
          </w:r>
        </w:p>
        <w:p w:rsidR="00C8036D" w:rsidRPr="00866F4E" w:rsidRDefault="00F8748D" w:rsidP="00F8748D">
          <w:pPr>
            <w:spacing w:after="0" w:line="240" w:lineRule="auto"/>
            <w:ind w:left="103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1/4</w:t>
          </w:r>
        </w:p>
      </w:tc>
    </w:tr>
  </w:tbl>
  <w:p w:rsidR="00C8036D" w:rsidRDefault="00C8036D">
    <w:pPr>
      <w:spacing w:after="0"/>
      <w:ind w:left="653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EA8" w:rsidRDefault="00054EA8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48D" w:rsidRDefault="00F8748D">
    <w:pPr>
      <w:spacing w:after="0"/>
      <w:ind w:left="653" w:firstLine="0"/>
      <w:jc w:val="left"/>
    </w:pPr>
    <w:r>
      <w:rPr>
        <w:rFonts w:ascii="Times New Roman" w:eastAsia="Times New Roman" w:hAnsi="Times New Roman" w:cs="Times New Roman"/>
        <w:sz w:val="16"/>
      </w:rPr>
      <w:t xml:space="preserve"> </w:t>
    </w:r>
    <w:r>
      <w:t xml:space="preserve"> </w:t>
    </w:r>
  </w:p>
  <w:tbl>
    <w:tblPr>
      <w:tblW w:w="10490" w:type="dxa"/>
      <w:tblInd w:w="-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64"/>
      <w:gridCol w:w="2205"/>
      <w:gridCol w:w="2268"/>
      <w:gridCol w:w="2268"/>
      <w:gridCol w:w="1985"/>
    </w:tblGrid>
    <w:tr w:rsidR="00F8748D" w:rsidRPr="00866F4E" w:rsidTr="00F8748D">
      <w:trPr>
        <w:trHeight w:val="963"/>
      </w:trPr>
      <w:tc>
        <w:tcPr>
          <w:tcW w:w="1764" w:type="dxa"/>
          <w:tcBorders>
            <w:right w:val="single" w:sz="12" w:space="0" w:color="auto"/>
          </w:tcBorders>
          <w:vAlign w:val="center"/>
        </w:tcPr>
        <w:p w:rsidR="00F8748D" w:rsidRPr="00866F4E" w:rsidRDefault="00F8748D" w:rsidP="00866F4E">
          <w:pPr>
            <w:spacing w:after="160"/>
            <w:ind w:left="0" w:firstLine="0"/>
            <w:jc w:val="center"/>
            <w:rPr>
              <w:rFonts w:ascii="Calibri" w:eastAsia="Calibri" w:hAnsi="Calibri" w:cs="Times New Roman"/>
              <w:color w:val="auto"/>
              <w:sz w:val="24"/>
              <w:szCs w:val="24"/>
              <w:lang w:val="en-US" w:eastAsia="en-US"/>
            </w:rPr>
          </w:pPr>
          <w:r w:rsidRPr="00866F4E">
            <w:rPr>
              <w:rFonts w:ascii="Calibri" w:eastAsia="Calibri" w:hAnsi="Calibri" w:cs="Times New Roman"/>
              <w:noProof/>
              <w:color w:val="auto"/>
              <w:sz w:val="22"/>
            </w:rPr>
            <w:drawing>
              <wp:inline distT="0" distB="0" distL="0" distR="0" wp14:anchorId="13348304" wp14:editId="6092ED25">
                <wp:extent cx="733425" cy="592381"/>
                <wp:effectExtent l="0" t="0" r="0" b="0"/>
                <wp:docPr id="4" name="Resim 4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60" cy="6005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41" w:type="dxa"/>
          <w:gridSpan w:val="3"/>
          <w:tcBorders>
            <w:left w:val="single" w:sz="12" w:space="0" w:color="auto"/>
          </w:tcBorders>
          <w:vAlign w:val="center"/>
        </w:tcPr>
        <w:p w:rsidR="00054EA8" w:rsidRPr="00054EA8" w:rsidRDefault="00054EA8" w:rsidP="00054EA8">
          <w:pPr>
            <w:widowControl w:val="0"/>
            <w:autoSpaceDE w:val="0"/>
            <w:autoSpaceDN w:val="0"/>
            <w:spacing w:after="0" w:line="240" w:lineRule="auto"/>
            <w:ind w:left="0" w:firstLine="0"/>
            <w:jc w:val="center"/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  <w:lang w:eastAsia="en-US"/>
            </w:rPr>
          </w:pPr>
          <w:r w:rsidRPr="00054EA8"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  <w:lang w:eastAsia="en-US"/>
            </w:rPr>
            <w:t xml:space="preserve">ADIYAMAN ÜNİVERSİTESİ </w:t>
          </w:r>
        </w:p>
        <w:p w:rsidR="00054EA8" w:rsidRPr="00054EA8" w:rsidRDefault="00054EA8" w:rsidP="00054EA8">
          <w:pPr>
            <w:widowControl w:val="0"/>
            <w:autoSpaceDE w:val="0"/>
            <w:autoSpaceDN w:val="0"/>
            <w:spacing w:after="0" w:line="240" w:lineRule="auto"/>
            <w:ind w:left="0" w:firstLine="0"/>
            <w:jc w:val="center"/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  <w:lang w:eastAsia="en-US"/>
            </w:rPr>
          </w:pPr>
          <w:r w:rsidRPr="00054EA8"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  <w:lang w:eastAsia="en-US"/>
            </w:rPr>
            <w:t>AĞIZ VE DİŞ SAĞLIĞI MERKEZİ</w:t>
          </w:r>
        </w:p>
        <w:p w:rsidR="00F8748D" w:rsidRPr="00866F4E" w:rsidRDefault="00F8748D" w:rsidP="00866F4E">
          <w:pPr>
            <w:spacing w:after="0" w:line="240" w:lineRule="auto"/>
            <w:ind w:left="0" w:firstLine="0"/>
            <w:jc w:val="center"/>
            <w:rPr>
              <w:rFonts w:ascii="Times New Roman" w:eastAsia="Calibri" w:hAnsi="Times New Roman" w:cs="Times New Roman"/>
              <w:b/>
              <w:color w:val="auto"/>
              <w:sz w:val="24"/>
              <w:szCs w:val="24"/>
              <w:lang w:eastAsia="en-US"/>
            </w:rPr>
          </w:pPr>
          <w:r w:rsidRPr="00866F4E">
            <w:rPr>
              <w:rFonts w:ascii="Times New Roman" w:eastAsia="Calibri" w:hAnsi="Times New Roman" w:cs="Times New Roman"/>
              <w:b/>
              <w:color w:val="auto"/>
              <w:sz w:val="24"/>
              <w:szCs w:val="24"/>
              <w:lang w:eastAsia="en-US"/>
            </w:rPr>
            <w:t xml:space="preserve">Çalışan Sağlığı </w:t>
          </w:r>
          <w:r>
            <w:rPr>
              <w:rFonts w:ascii="Times New Roman" w:eastAsia="Calibri" w:hAnsi="Times New Roman" w:cs="Times New Roman"/>
              <w:b/>
              <w:color w:val="auto"/>
              <w:sz w:val="24"/>
              <w:szCs w:val="24"/>
              <w:lang w:eastAsia="en-US"/>
            </w:rPr>
            <w:t>ve Güvenliği Prosedürü</w:t>
          </w:r>
        </w:p>
      </w:tc>
      <w:tc>
        <w:tcPr>
          <w:tcW w:w="1985" w:type="dxa"/>
          <w:vAlign w:val="center"/>
        </w:tcPr>
        <w:p w:rsidR="00F8748D" w:rsidRPr="00866F4E" w:rsidRDefault="00F8748D" w:rsidP="00866F4E">
          <w:pPr>
            <w:spacing w:before="48" w:after="160"/>
            <w:ind w:left="102" w:firstLine="0"/>
            <w:jc w:val="center"/>
            <w:rPr>
              <w:rFonts w:ascii="Calibri" w:eastAsia="Calibri" w:hAnsi="Calibri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Calibri" w:eastAsia="Calibri" w:hAnsi="Calibri" w:cs="Times New Roman"/>
              <w:noProof/>
              <w:color w:val="auto"/>
              <w:sz w:val="22"/>
            </w:rPr>
            <w:drawing>
              <wp:inline distT="0" distB="0" distL="0" distR="0" wp14:anchorId="7FA08339" wp14:editId="4BD7194B">
                <wp:extent cx="619125" cy="552791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490" cy="559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8748D" w:rsidRPr="00866F4E" w:rsidTr="00F8748D">
      <w:trPr>
        <w:trHeight w:hRule="exact" w:val="474"/>
      </w:trPr>
      <w:tc>
        <w:tcPr>
          <w:tcW w:w="1764" w:type="dxa"/>
          <w:tcBorders>
            <w:right w:val="single" w:sz="12" w:space="0" w:color="auto"/>
          </w:tcBorders>
        </w:tcPr>
        <w:p w:rsidR="00F8748D" w:rsidRPr="00866F4E" w:rsidRDefault="00F8748D" w:rsidP="00F8748D">
          <w:pPr>
            <w:spacing w:after="0" w:line="240" w:lineRule="auto"/>
            <w:ind w:left="103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D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o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k</w:t>
          </w:r>
          <w:r w:rsidRPr="00866F4E">
            <w:rPr>
              <w:rFonts w:ascii="Times New Roman" w:eastAsia="Calibri" w:hAnsi="Times New Roman" w:cs="Times New Roman"/>
              <w:color w:val="auto"/>
              <w:spacing w:val="2"/>
              <w:sz w:val="18"/>
              <w:szCs w:val="18"/>
              <w:lang w:val="en-US" w:eastAsia="en-US"/>
            </w:rPr>
            <w:t>ü</w:t>
          </w:r>
          <w:r w:rsidRPr="00866F4E">
            <w:rPr>
              <w:rFonts w:ascii="Times New Roman" w:eastAsia="Calibri" w:hAnsi="Times New Roman" w:cs="Times New Roman"/>
              <w:color w:val="auto"/>
              <w:spacing w:val="-4"/>
              <w:sz w:val="18"/>
              <w:szCs w:val="18"/>
              <w:lang w:val="en-US" w:eastAsia="en-US"/>
            </w:rPr>
            <w:t>m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an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 xml:space="preserve"> Kodu:</w:t>
          </w:r>
        </w:p>
        <w:p w:rsidR="00F8748D" w:rsidRPr="00866F4E" w:rsidRDefault="00F8748D" w:rsidP="00F8748D">
          <w:pPr>
            <w:spacing w:after="0" w:line="240" w:lineRule="auto"/>
            <w:ind w:left="103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H.SÇ.</w:t>
          </w:r>
          <w:r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PR.13</w:t>
          </w:r>
        </w:p>
      </w:tc>
      <w:tc>
        <w:tcPr>
          <w:tcW w:w="2205" w:type="dxa"/>
          <w:tcBorders>
            <w:left w:val="single" w:sz="12" w:space="0" w:color="auto"/>
            <w:right w:val="single" w:sz="4" w:space="0" w:color="auto"/>
          </w:tcBorders>
        </w:tcPr>
        <w:p w:rsidR="00F8748D" w:rsidRPr="00866F4E" w:rsidRDefault="00F8748D" w:rsidP="00F8748D">
          <w:pPr>
            <w:spacing w:after="0" w:line="240" w:lineRule="auto"/>
            <w:ind w:left="135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a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ı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 xml:space="preserve">n </w:t>
          </w:r>
          <w:r w:rsidRPr="00866F4E">
            <w:rPr>
              <w:rFonts w:ascii="Times New Roman" w:eastAsia="Calibri" w:hAnsi="Times New Roman" w:cs="Times New Roman"/>
              <w:color w:val="auto"/>
              <w:spacing w:val="2"/>
              <w:sz w:val="18"/>
              <w:szCs w:val="18"/>
              <w:lang w:val="en-US" w:eastAsia="en-US"/>
            </w:rPr>
            <w:t>T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a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r</w:t>
          </w: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i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hi:</w:t>
          </w:r>
        </w:p>
        <w:p w:rsidR="00F8748D" w:rsidRPr="00866F4E" w:rsidRDefault="00F8748D" w:rsidP="00F8748D">
          <w:pPr>
            <w:spacing w:after="0" w:line="240" w:lineRule="auto"/>
            <w:ind w:left="135" w:firstLine="0"/>
            <w:jc w:val="center"/>
            <w:rPr>
              <w:rFonts w:ascii="Times New Roman" w:eastAsia="Calibri" w:hAnsi="Times New Roman" w:cs="Times New Roman"/>
              <w:bCs/>
              <w:color w:val="auto"/>
              <w:sz w:val="18"/>
              <w:szCs w:val="18"/>
              <w:lang w:eastAsia="en-US"/>
            </w:rPr>
          </w:pPr>
          <w:r w:rsidRPr="00F8748D">
            <w:rPr>
              <w:rFonts w:ascii="Times New Roman" w:eastAsia="Microsoft Sans Serif" w:hAnsi="Times New Roman" w:cs="Times New Roman"/>
              <w:color w:val="auto"/>
              <w:szCs w:val="20"/>
              <w:lang w:eastAsia="en-US"/>
            </w:rPr>
            <w:t>02.02.2026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F8748D" w:rsidRPr="00866F4E" w:rsidRDefault="00F8748D" w:rsidP="00F8748D">
          <w:pPr>
            <w:spacing w:after="0" w:line="240" w:lineRule="auto"/>
            <w:ind w:left="135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R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e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v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i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z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 xml:space="preserve">on </w:t>
          </w:r>
          <w:r w:rsidRPr="00866F4E">
            <w:rPr>
              <w:rFonts w:ascii="Times New Roman" w:eastAsia="Calibri" w:hAnsi="Times New Roman" w:cs="Times New Roman"/>
              <w:color w:val="auto"/>
              <w:spacing w:val="2"/>
              <w:sz w:val="18"/>
              <w:szCs w:val="18"/>
              <w:lang w:val="en-US" w:eastAsia="en-US"/>
            </w:rPr>
            <w:t>T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a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ri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h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i:</w:t>
          </w:r>
        </w:p>
        <w:p w:rsidR="00F8748D" w:rsidRPr="00866F4E" w:rsidRDefault="00F8748D" w:rsidP="00F8748D">
          <w:pPr>
            <w:spacing w:after="0" w:line="240" w:lineRule="auto"/>
            <w:ind w:left="135" w:firstLine="0"/>
            <w:jc w:val="center"/>
            <w:rPr>
              <w:rFonts w:ascii="Times New Roman" w:eastAsia="Calibri" w:hAnsi="Times New Roman" w:cs="Times New Roman"/>
              <w:bCs/>
              <w:color w:val="auto"/>
              <w:sz w:val="18"/>
              <w:szCs w:val="18"/>
              <w:lang w:eastAsia="en-US"/>
            </w:rPr>
          </w:pPr>
          <w:r w:rsidRPr="00866F4E">
            <w:rPr>
              <w:rFonts w:ascii="Times New Roman" w:eastAsia="Calibri" w:hAnsi="Times New Roman" w:cs="Times New Roman"/>
              <w:bCs/>
              <w:color w:val="auto"/>
              <w:sz w:val="18"/>
              <w:szCs w:val="18"/>
              <w:lang w:eastAsia="en-US"/>
            </w:rPr>
            <w:t>00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F8748D" w:rsidRPr="00866F4E" w:rsidRDefault="00F8748D" w:rsidP="00F8748D">
          <w:pPr>
            <w:spacing w:after="0" w:line="240" w:lineRule="auto"/>
            <w:ind w:left="0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R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e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v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i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z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 xml:space="preserve">on </w:t>
          </w: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N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o:</w:t>
          </w:r>
        </w:p>
        <w:p w:rsidR="00F8748D" w:rsidRPr="00866F4E" w:rsidRDefault="00F8748D" w:rsidP="00F8748D">
          <w:pPr>
            <w:spacing w:after="0" w:line="240" w:lineRule="auto"/>
            <w:ind w:left="0" w:firstLine="0"/>
            <w:jc w:val="center"/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00</w:t>
          </w:r>
        </w:p>
      </w:tc>
      <w:tc>
        <w:tcPr>
          <w:tcW w:w="1985" w:type="dxa"/>
          <w:tcBorders>
            <w:left w:val="single" w:sz="4" w:space="0" w:color="auto"/>
          </w:tcBorders>
        </w:tcPr>
        <w:p w:rsidR="00F8748D" w:rsidRPr="00866F4E" w:rsidRDefault="00F8748D" w:rsidP="00F8748D">
          <w:pPr>
            <w:spacing w:after="0" w:line="240" w:lineRule="auto"/>
            <w:ind w:left="103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Sa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f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a No:</w:t>
          </w:r>
        </w:p>
        <w:p w:rsidR="00F8748D" w:rsidRPr="00866F4E" w:rsidRDefault="00F8748D" w:rsidP="00F8748D">
          <w:pPr>
            <w:spacing w:after="0" w:line="240" w:lineRule="auto"/>
            <w:ind w:left="103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2/4</w:t>
          </w:r>
        </w:p>
      </w:tc>
    </w:tr>
  </w:tbl>
  <w:p w:rsidR="00F8748D" w:rsidRDefault="00F8748D">
    <w:pPr>
      <w:spacing w:after="0"/>
      <w:ind w:left="653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48D" w:rsidRDefault="00F8748D">
    <w:pPr>
      <w:spacing w:after="0"/>
      <w:ind w:left="653" w:firstLine="0"/>
      <w:jc w:val="left"/>
    </w:pPr>
    <w:r>
      <w:rPr>
        <w:rFonts w:ascii="Times New Roman" w:eastAsia="Times New Roman" w:hAnsi="Times New Roman" w:cs="Times New Roman"/>
        <w:sz w:val="16"/>
      </w:rPr>
      <w:t xml:space="preserve"> </w:t>
    </w:r>
    <w:r>
      <w:t xml:space="preserve"> </w:t>
    </w:r>
  </w:p>
  <w:tbl>
    <w:tblPr>
      <w:tblW w:w="10490" w:type="dxa"/>
      <w:tblInd w:w="-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64"/>
      <w:gridCol w:w="2205"/>
      <w:gridCol w:w="2268"/>
      <w:gridCol w:w="2268"/>
      <w:gridCol w:w="1985"/>
    </w:tblGrid>
    <w:tr w:rsidR="00F8748D" w:rsidRPr="00866F4E" w:rsidTr="00F8748D">
      <w:trPr>
        <w:trHeight w:val="963"/>
      </w:trPr>
      <w:tc>
        <w:tcPr>
          <w:tcW w:w="1764" w:type="dxa"/>
          <w:tcBorders>
            <w:right w:val="single" w:sz="12" w:space="0" w:color="auto"/>
          </w:tcBorders>
          <w:vAlign w:val="center"/>
        </w:tcPr>
        <w:p w:rsidR="00F8748D" w:rsidRPr="00866F4E" w:rsidRDefault="00F8748D" w:rsidP="00866F4E">
          <w:pPr>
            <w:spacing w:after="160"/>
            <w:ind w:left="0" w:firstLine="0"/>
            <w:jc w:val="center"/>
            <w:rPr>
              <w:rFonts w:ascii="Calibri" w:eastAsia="Calibri" w:hAnsi="Calibri" w:cs="Times New Roman"/>
              <w:color w:val="auto"/>
              <w:sz w:val="24"/>
              <w:szCs w:val="24"/>
              <w:lang w:val="en-US" w:eastAsia="en-US"/>
            </w:rPr>
          </w:pPr>
          <w:r w:rsidRPr="00866F4E">
            <w:rPr>
              <w:rFonts w:ascii="Calibri" w:eastAsia="Calibri" w:hAnsi="Calibri" w:cs="Times New Roman"/>
              <w:noProof/>
              <w:color w:val="auto"/>
              <w:sz w:val="22"/>
            </w:rPr>
            <w:drawing>
              <wp:inline distT="0" distB="0" distL="0" distR="0" wp14:anchorId="18422392" wp14:editId="3C5B5508">
                <wp:extent cx="733425" cy="592381"/>
                <wp:effectExtent l="0" t="0" r="0" b="0"/>
                <wp:docPr id="6" name="Resim 6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60" cy="6005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41" w:type="dxa"/>
          <w:gridSpan w:val="3"/>
          <w:tcBorders>
            <w:left w:val="single" w:sz="12" w:space="0" w:color="auto"/>
          </w:tcBorders>
          <w:vAlign w:val="center"/>
        </w:tcPr>
        <w:p w:rsidR="00054EA8" w:rsidRPr="00054EA8" w:rsidRDefault="00054EA8" w:rsidP="00054EA8">
          <w:pPr>
            <w:widowControl w:val="0"/>
            <w:autoSpaceDE w:val="0"/>
            <w:autoSpaceDN w:val="0"/>
            <w:spacing w:after="0" w:line="240" w:lineRule="auto"/>
            <w:ind w:left="0" w:firstLine="0"/>
            <w:jc w:val="center"/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  <w:lang w:eastAsia="en-US"/>
            </w:rPr>
          </w:pPr>
          <w:r w:rsidRPr="00054EA8"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  <w:lang w:eastAsia="en-US"/>
            </w:rPr>
            <w:t xml:space="preserve">ADIYAMAN ÜNİVERSİTESİ </w:t>
          </w:r>
        </w:p>
        <w:p w:rsidR="00054EA8" w:rsidRPr="00054EA8" w:rsidRDefault="00054EA8" w:rsidP="00054EA8">
          <w:pPr>
            <w:widowControl w:val="0"/>
            <w:autoSpaceDE w:val="0"/>
            <w:autoSpaceDN w:val="0"/>
            <w:spacing w:after="0" w:line="240" w:lineRule="auto"/>
            <w:ind w:left="0" w:firstLine="0"/>
            <w:jc w:val="center"/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  <w:lang w:eastAsia="en-US"/>
            </w:rPr>
          </w:pPr>
          <w:r w:rsidRPr="00054EA8"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  <w:lang w:eastAsia="en-US"/>
            </w:rPr>
            <w:t>AĞIZ VE DİŞ SAĞLIĞI MERKEZİ</w:t>
          </w:r>
        </w:p>
        <w:p w:rsidR="00F8748D" w:rsidRPr="00866F4E" w:rsidRDefault="00F8748D" w:rsidP="00866F4E">
          <w:pPr>
            <w:spacing w:after="0" w:line="240" w:lineRule="auto"/>
            <w:ind w:left="0" w:firstLine="0"/>
            <w:jc w:val="center"/>
            <w:rPr>
              <w:rFonts w:ascii="Times New Roman" w:eastAsia="Calibri" w:hAnsi="Times New Roman" w:cs="Times New Roman"/>
              <w:b/>
              <w:color w:val="auto"/>
              <w:sz w:val="24"/>
              <w:szCs w:val="24"/>
              <w:lang w:eastAsia="en-US"/>
            </w:rPr>
          </w:pPr>
          <w:r w:rsidRPr="00866F4E">
            <w:rPr>
              <w:rFonts w:ascii="Times New Roman" w:eastAsia="Calibri" w:hAnsi="Times New Roman" w:cs="Times New Roman"/>
              <w:b/>
              <w:color w:val="auto"/>
              <w:sz w:val="24"/>
              <w:szCs w:val="24"/>
              <w:lang w:eastAsia="en-US"/>
            </w:rPr>
            <w:t xml:space="preserve">Çalışan Sağlığı </w:t>
          </w:r>
          <w:r>
            <w:rPr>
              <w:rFonts w:ascii="Times New Roman" w:eastAsia="Calibri" w:hAnsi="Times New Roman" w:cs="Times New Roman"/>
              <w:b/>
              <w:color w:val="auto"/>
              <w:sz w:val="24"/>
              <w:szCs w:val="24"/>
              <w:lang w:eastAsia="en-US"/>
            </w:rPr>
            <w:t>ve Güvenliği Prosedürü</w:t>
          </w:r>
        </w:p>
      </w:tc>
      <w:tc>
        <w:tcPr>
          <w:tcW w:w="1985" w:type="dxa"/>
          <w:vAlign w:val="center"/>
        </w:tcPr>
        <w:p w:rsidR="00F8748D" w:rsidRPr="00866F4E" w:rsidRDefault="00F8748D" w:rsidP="00866F4E">
          <w:pPr>
            <w:spacing w:before="48" w:after="160"/>
            <w:ind w:left="102" w:firstLine="0"/>
            <w:jc w:val="center"/>
            <w:rPr>
              <w:rFonts w:ascii="Calibri" w:eastAsia="Calibri" w:hAnsi="Calibri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Calibri" w:eastAsia="Calibri" w:hAnsi="Calibri" w:cs="Times New Roman"/>
              <w:noProof/>
              <w:color w:val="auto"/>
              <w:sz w:val="22"/>
            </w:rPr>
            <w:drawing>
              <wp:inline distT="0" distB="0" distL="0" distR="0" wp14:anchorId="16D9E834" wp14:editId="40ADD3A1">
                <wp:extent cx="619125" cy="552791"/>
                <wp:effectExtent l="0" t="0" r="0" b="0"/>
                <wp:docPr id="7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490" cy="559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8748D" w:rsidRPr="00866F4E" w:rsidTr="00F8748D">
      <w:trPr>
        <w:trHeight w:hRule="exact" w:val="474"/>
      </w:trPr>
      <w:tc>
        <w:tcPr>
          <w:tcW w:w="1764" w:type="dxa"/>
          <w:tcBorders>
            <w:right w:val="single" w:sz="12" w:space="0" w:color="auto"/>
          </w:tcBorders>
        </w:tcPr>
        <w:p w:rsidR="00F8748D" w:rsidRPr="00866F4E" w:rsidRDefault="00F8748D" w:rsidP="00F8748D">
          <w:pPr>
            <w:spacing w:after="0" w:line="240" w:lineRule="auto"/>
            <w:ind w:left="103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D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o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k</w:t>
          </w:r>
          <w:r w:rsidRPr="00866F4E">
            <w:rPr>
              <w:rFonts w:ascii="Times New Roman" w:eastAsia="Calibri" w:hAnsi="Times New Roman" w:cs="Times New Roman"/>
              <w:color w:val="auto"/>
              <w:spacing w:val="2"/>
              <w:sz w:val="18"/>
              <w:szCs w:val="18"/>
              <w:lang w:val="en-US" w:eastAsia="en-US"/>
            </w:rPr>
            <w:t>ü</w:t>
          </w:r>
          <w:r w:rsidRPr="00866F4E">
            <w:rPr>
              <w:rFonts w:ascii="Times New Roman" w:eastAsia="Calibri" w:hAnsi="Times New Roman" w:cs="Times New Roman"/>
              <w:color w:val="auto"/>
              <w:spacing w:val="-4"/>
              <w:sz w:val="18"/>
              <w:szCs w:val="18"/>
              <w:lang w:val="en-US" w:eastAsia="en-US"/>
            </w:rPr>
            <w:t>m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an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 xml:space="preserve"> Kodu:</w:t>
          </w:r>
        </w:p>
        <w:p w:rsidR="00F8748D" w:rsidRPr="00866F4E" w:rsidRDefault="00F8748D" w:rsidP="00F8748D">
          <w:pPr>
            <w:spacing w:after="0" w:line="240" w:lineRule="auto"/>
            <w:ind w:left="103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H.SÇ.</w:t>
          </w:r>
          <w:r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PR.13</w:t>
          </w:r>
        </w:p>
      </w:tc>
      <w:tc>
        <w:tcPr>
          <w:tcW w:w="2205" w:type="dxa"/>
          <w:tcBorders>
            <w:left w:val="single" w:sz="12" w:space="0" w:color="auto"/>
            <w:right w:val="single" w:sz="4" w:space="0" w:color="auto"/>
          </w:tcBorders>
        </w:tcPr>
        <w:p w:rsidR="00F8748D" w:rsidRPr="00866F4E" w:rsidRDefault="00F8748D" w:rsidP="00F8748D">
          <w:pPr>
            <w:spacing w:after="0" w:line="240" w:lineRule="auto"/>
            <w:ind w:left="135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a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ı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 xml:space="preserve">n </w:t>
          </w:r>
          <w:r w:rsidRPr="00866F4E">
            <w:rPr>
              <w:rFonts w:ascii="Times New Roman" w:eastAsia="Calibri" w:hAnsi="Times New Roman" w:cs="Times New Roman"/>
              <w:color w:val="auto"/>
              <w:spacing w:val="2"/>
              <w:sz w:val="18"/>
              <w:szCs w:val="18"/>
              <w:lang w:val="en-US" w:eastAsia="en-US"/>
            </w:rPr>
            <w:t>T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a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r</w:t>
          </w: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i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hi:</w:t>
          </w:r>
        </w:p>
        <w:p w:rsidR="00F8748D" w:rsidRPr="00866F4E" w:rsidRDefault="00F8748D" w:rsidP="00F8748D">
          <w:pPr>
            <w:spacing w:after="0" w:line="240" w:lineRule="auto"/>
            <w:ind w:left="135" w:firstLine="0"/>
            <w:jc w:val="center"/>
            <w:rPr>
              <w:rFonts w:ascii="Times New Roman" w:eastAsia="Calibri" w:hAnsi="Times New Roman" w:cs="Times New Roman"/>
              <w:bCs/>
              <w:color w:val="auto"/>
              <w:sz w:val="18"/>
              <w:szCs w:val="18"/>
              <w:lang w:eastAsia="en-US"/>
            </w:rPr>
          </w:pPr>
          <w:r w:rsidRPr="00F8748D">
            <w:rPr>
              <w:rFonts w:ascii="Times New Roman" w:eastAsia="Microsoft Sans Serif" w:hAnsi="Times New Roman" w:cs="Times New Roman"/>
              <w:color w:val="auto"/>
              <w:szCs w:val="20"/>
              <w:lang w:eastAsia="en-US"/>
            </w:rPr>
            <w:t>02.02.2026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F8748D" w:rsidRPr="00866F4E" w:rsidRDefault="00F8748D" w:rsidP="00F8748D">
          <w:pPr>
            <w:spacing w:after="0" w:line="240" w:lineRule="auto"/>
            <w:ind w:left="135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R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e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v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i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z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 xml:space="preserve">on </w:t>
          </w:r>
          <w:r w:rsidRPr="00866F4E">
            <w:rPr>
              <w:rFonts w:ascii="Times New Roman" w:eastAsia="Calibri" w:hAnsi="Times New Roman" w:cs="Times New Roman"/>
              <w:color w:val="auto"/>
              <w:spacing w:val="2"/>
              <w:sz w:val="18"/>
              <w:szCs w:val="18"/>
              <w:lang w:val="en-US" w:eastAsia="en-US"/>
            </w:rPr>
            <w:t>T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a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ri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h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i:</w:t>
          </w:r>
        </w:p>
        <w:p w:rsidR="00F8748D" w:rsidRPr="00866F4E" w:rsidRDefault="00F8748D" w:rsidP="00F8748D">
          <w:pPr>
            <w:spacing w:after="0" w:line="240" w:lineRule="auto"/>
            <w:ind w:left="135" w:firstLine="0"/>
            <w:jc w:val="center"/>
            <w:rPr>
              <w:rFonts w:ascii="Times New Roman" w:eastAsia="Calibri" w:hAnsi="Times New Roman" w:cs="Times New Roman"/>
              <w:bCs/>
              <w:color w:val="auto"/>
              <w:sz w:val="18"/>
              <w:szCs w:val="18"/>
              <w:lang w:eastAsia="en-US"/>
            </w:rPr>
          </w:pPr>
          <w:r w:rsidRPr="00866F4E">
            <w:rPr>
              <w:rFonts w:ascii="Times New Roman" w:eastAsia="Calibri" w:hAnsi="Times New Roman" w:cs="Times New Roman"/>
              <w:bCs/>
              <w:color w:val="auto"/>
              <w:sz w:val="18"/>
              <w:szCs w:val="18"/>
              <w:lang w:eastAsia="en-US"/>
            </w:rPr>
            <w:t>00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F8748D" w:rsidRPr="00866F4E" w:rsidRDefault="00F8748D" w:rsidP="00F8748D">
          <w:pPr>
            <w:spacing w:after="0" w:line="240" w:lineRule="auto"/>
            <w:ind w:left="0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R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e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v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i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z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 xml:space="preserve">on </w:t>
          </w: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N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o:</w:t>
          </w:r>
        </w:p>
        <w:p w:rsidR="00F8748D" w:rsidRPr="00866F4E" w:rsidRDefault="00F8748D" w:rsidP="00F8748D">
          <w:pPr>
            <w:spacing w:after="0" w:line="240" w:lineRule="auto"/>
            <w:ind w:left="0" w:firstLine="0"/>
            <w:jc w:val="center"/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00</w:t>
          </w:r>
        </w:p>
      </w:tc>
      <w:tc>
        <w:tcPr>
          <w:tcW w:w="1985" w:type="dxa"/>
          <w:tcBorders>
            <w:left w:val="single" w:sz="4" w:space="0" w:color="auto"/>
          </w:tcBorders>
        </w:tcPr>
        <w:p w:rsidR="00F8748D" w:rsidRPr="00866F4E" w:rsidRDefault="00F8748D" w:rsidP="00F8748D">
          <w:pPr>
            <w:spacing w:after="0" w:line="240" w:lineRule="auto"/>
            <w:ind w:left="103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Sa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f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a No:</w:t>
          </w:r>
        </w:p>
        <w:p w:rsidR="00F8748D" w:rsidRPr="00866F4E" w:rsidRDefault="00F8748D" w:rsidP="00F8748D">
          <w:pPr>
            <w:spacing w:after="0" w:line="240" w:lineRule="auto"/>
            <w:ind w:left="103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3/4</w:t>
          </w:r>
        </w:p>
      </w:tc>
    </w:tr>
  </w:tbl>
  <w:p w:rsidR="00F8748D" w:rsidRDefault="00F8748D">
    <w:pPr>
      <w:spacing w:after="0"/>
      <w:ind w:left="653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48D" w:rsidRDefault="00F8748D">
    <w:pPr>
      <w:spacing w:after="0"/>
      <w:ind w:left="653" w:firstLine="0"/>
      <w:jc w:val="left"/>
    </w:pPr>
    <w:r>
      <w:rPr>
        <w:rFonts w:ascii="Times New Roman" w:eastAsia="Times New Roman" w:hAnsi="Times New Roman" w:cs="Times New Roman"/>
        <w:sz w:val="16"/>
      </w:rPr>
      <w:t xml:space="preserve"> </w:t>
    </w:r>
    <w:r>
      <w:t xml:space="preserve"> </w:t>
    </w:r>
  </w:p>
  <w:tbl>
    <w:tblPr>
      <w:tblW w:w="10490" w:type="dxa"/>
      <w:tblInd w:w="-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64"/>
      <w:gridCol w:w="2205"/>
      <w:gridCol w:w="2268"/>
      <w:gridCol w:w="2268"/>
      <w:gridCol w:w="1985"/>
    </w:tblGrid>
    <w:tr w:rsidR="00F8748D" w:rsidRPr="00866F4E" w:rsidTr="00F8748D">
      <w:trPr>
        <w:trHeight w:val="963"/>
      </w:trPr>
      <w:tc>
        <w:tcPr>
          <w:tcW w:w="1764" w:type="dxa"/>
          <w:tcBorders>
            <w:right w:val="single" w:sz="12" w:space="0" w:color="auto"/>
          </w:tcBorders>
          <w:vAlign w:val="center"/>
        </w:tcPr>
        <w:p w:rsidR="00F8748D" w:rsidRPr="00866F4E" w:rsidRDefault="00F8748D" w:rsidP="00866F4E">
          <w:pPr>
            <w:spacing w:after="160"/>
            <w:ind w:left="0" w:firstLine="0"/>
            <w:jc w:val="center"/>
            <w:rPr>
              <w:rFonts w:ascii="Calibri" w:eastAsia="Calibri" w:hAnsi="Calibri" w:cs="Times New Roman"/>
              <w:color w:val="auto"/>
              <w:sz w:val="24"/>
              <w:szCs w:val="24"/>
              <w:lang w:val="en-US" w:eastAsia="en-US"/>
            </w:rPr>
          </w:pPr>
          <w:r w:rsidRPr="00866F4E">
            <w:rPr>
              <w:rFonts w:ascii="Calibri" w:eastAsia="Calibri" w:hAnsi="Calibri" w:cs="Times New Roman"/>
              <w:noProof/>
              <w:color w:val="auto"/>
              <w:sz w:val="22"/>
            </w:rPr>
            <w:drawing>
              <wp:inline distT="0" distB="0" distL="0" distR="0" wp14:anchorId="546DE5E3" wp14:editId="171905DE">
                <wp:extent cx="733425" cy="592381"/>
                <wp:effectExtent l="0" t="0" r="0" b="0"/>
                <wp:docPr id="10" name="Resim 10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60" cy="6005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41" w:type="dxa"/>
          <w:gridSpan w:val="3"/>
          <w:tcBorders>
            <w:left w:val="single" w:sz="12" w:space="0" w:color="auto"/>
          </w:tcBorders>
          <w:vAlign w:val="center"/>
        </w:tcPr>
        <w:p w:rsidR="00054EA8" w:rsidRPr="00054EA8" w:rsidRDefault="00054EA8" w:rsidP="00054EA8">
          <w:pPr>
            <w:widowControl w:val="0"/>
            <w:autoSpaceDE w:val="0"/>
            <w:autoSpaceDN w:val="0"/>
            <w:spacing w:after="0" w:line="240" w:lineRule="auto"/>
            <w:ind w:left="0" w:firstLine="0"/>
            <w:jc w:val="center"/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  <w:lang w:eastAsia="en-US"/>
            </w:rPr>
          </w:pPr>
          <w:r w:rsidRPr="00054EA8"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  <w:lang w:eastAsia="en-US"/>
            </w:rPr>
            <w:t xml:space="preserve">ADIYAMAN ÜNİVERSİTESİ </w:t>
          </w:r>
        </w:p>
        <w:p w:rsidR="00054EA8" w:rsidRPr="00054EA8" w:rsidRDefault="00054EA8" w:rsidP="00054EA8">
          <w:pPr>
            <w:widowControl w:val="0"/>
            <w:autoSpaceDE w:val="0"/>
            <w:autoSpaceDN w:val="0"/>
            <w:spacing w:after="0" w:line="240" w:lineRule="auto"/>
            <w:ind w:left="0" w:firstLine="0"/>
            <w:jc w:val="center"/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  <w:lang w:eastAsia="en-US"/>
            </w:rPr>
          </w:pPr>
          <w:r w:rsidRPr="00054EA8"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  <w:lang w:eastAsia="en-US"/>
            </w:rPr>
            <w:t>AĞIZ VE DİŞ SAĞLIĞI MERKEZİ</w:t>
          </w:r>
        </w:p>
        <w:p w:rsidR="00F8748D" w:rsidRPr="00866F4E" w:rsidRDefault="00F8748D" w:rsidP="00866F4E">
          <w:pPr>
            <w:spacing w:after="0" w:line="240" w:lineRule="auto"/>
            <w:ind w:left="0" w:firstLine="0"/>
            <w:jc w:val="center"/>
            <w:rPr>
              <w:rFonts w:ascii="Times New Roman" w:eastAsia="Calibri" w:hAnsi="Times New Roman" w:cs="Times New Roman"/>
              <w:b/>
              <w:color w:val="auto"/>
              <w:sz w:val="24"/>
              <w:szCs w:val="24"/>
              <w:lang w:eastAsia="en-US"/>
            </w:rPr>
          </w:pPr>
          <w:bookmarkStart w:id="0" w:name="_GoBack"/>
          <w:bookmarkEnd w:id="0"/>
          <w:r w:rsidRPr="00866F4E">
            <w:rPr>
              <w:rFonts w:ascii="Times New Roman" w:eastAsia="Calibri" w:hAnsi="Times New Roman" w:cs="Times New Roman"/>
              <w:b/>
              <w:color w:val="auto"/>
              <w:sz w:val="24"/>
              <w:szCs w:val="24"/>
              <w:lang w:eastAsia="en-US"/>
            </w:rPr>
            <w:t xml:space="preserve">Çalışan Sağlığı </w:t>
          </w:r>
          <w:r>
            <w:rPr>
              <w:rFonts w:ascii="Times New Roman" w:eastAsia="Calibri" w:hAnsi="Times New Roman" w:cs="Times New Roman"/>
              <w:b/>
              <w:color w:val="auto"/>
              <w:sz w:val="24"/>
              <w:szCs w:val="24"/>
              <w:lang w:eastAsia="en-US"/>
            </w:rPr>
            <w:t>ve Güvenliği Prosedürü</w:t>
          </w:r>
        </w:p>
      </w:tc>
      <w:tc>
        <w:tcPr>
          <w:tcW w:w="1985" w:type="dxa"/>
          <w:vAlign w:val="center"/>
        </w:tcPr>
        <w:p w:rsidR="00F8748D" w:rsidRPr="00866F4E" w:rsidRDefault="00F8748D" w:rsidP="00866F4E">
          <w:pPr>
            <w:spacing w:before="48" w:after="160"/>
            <w:ind w:left="102" w:firstLine="0"/>
            <w:jc w:val="center"/>
            <w:rPr>
              <w:rFonts w:ascii="Calibri" w:eastAsia="Calibri" w:hAnsi="Calibri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Calibri" w:eastAsia="Calibri" w:hAnsi="Calibri" w:cs="Times New Roman"/>
              <w:noProof/>
              <w:color w:val="auto"/>
              <w:sz w:val="22"/>
            </w:rPr>
            <w:drawing>
              <wp:inline distT="0" distB="0" distL="0" distR="0" wp14:anchorId="3602C54E" wp14:editId="235808E5">
                <wp:extent cx="619125" cy="552791"/>
                <wp:effectExtent l="0" t="0" r="0" b="0"/>
                <wp:docPr id="11" name="Resi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490" cy="559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8748D" w:rsidRPr="00866F4E" w:rsidTr="00F8748D">
      <w:trPr>
        <w:trHeight w:hRule="exact" w:val="474"/>
      </w:trPr>
      <w:tc>
        <w:tcPr>
          <w:tcW w:w="1764" w:type="dxa"/>
          <w:tcBorders>
            <w:right w:val="single" w:sz="12" w:space="0" w:color="auto"/>
          </w:tcBorders>
        </w:tcPr>
        <w:p w:rsidR="00F8748D" w:rsidRPr="00866F4E" w:rsidRDefault="00F8748D" w:rsidP="00F8748D">
          <w:pPr>
            <w:spacing w:after="0" w:line="240" w:lineRule="auto"/>
            <w:ind w:left="103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D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o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k</w:t>
          </w:r>
          <w:r w:rsidRPr="00866F4E">
            <w:rPr>
              <w:rFonts w:ascii="Times New Roman" w:eastAsia="Calibri" w:hAnsi="Times New Roman" w:cs="Times New Roman"/>
              <w:color w:val="auto"/>
              <w:spacing w:val="2"/>
              <w:sz w:val="18"/>
              <w:szCs w:val="18"/>
              <w:lang w:val="en-US" w:eastAsia="en-US"/>
            </w:rPr>
            <w:t>ü</w:t>
          </w:r>
          <w:r w:rsidRPr="00866F4E">
            <w:rPr>
              <w:rFonts w:ascii="Times New Roman" w:eastAsia="Calibri" w:hAnsi="Times New Roman" w:cs="Times New Roman"/>
              <w:color w:val="auto"/>
              <w:spacing w:val="-4"/>
              <w:sz w:val="18"/>
              <w:szCs w:val="18"/>
              <w:lang w:val="en-US" w:eastAsia="en-US"/>
            </w:rPr>
            <w:t>m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an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 xml:space="preserve"> Kodu:</w:t>
          </w:r>
        </w:p>
        <w:p w:rsidR="00F8748D" w:rsidRPr="00866F4E" w:rsidRDefault="00F8748D" w:rsidP="00F8748D">
          <w:pPr>
            <w:spacing w:after="0" w:line="240" w:lineRule="auto"/>
            <w:ind w:left="103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H.SÇ.</w:t>
          </w:r>
          <w:r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PR.13</w:t>
          </w:r>
        </w:p>
      </w:tc>
      <w:tc>
        <w:tcPr>
          <w:tcW w:w="2205" w:type="dxa"/>
          <w:tcBorders>
            <w:left w:val="single" w:sz="12" w:space="0" w:color="auto"/>
            <w:right w:val="single" w:sz="4" w:space="0" w:color="auto"/>
          </w:tcBorders>
        </w:tcPr>
        <w:p w:rsidR="00F8748D" w:rsidRPr="00866F4E" w:rsidRDefault="00F8748D" w:rsidP="00F8748D">
          <w:pPr>
            <w:spacing w:after="0" w:line="240" w:lineRule="auto"/>
            <w:ind w:left="135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a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ı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 xml:space="preserve">n </w:t>
          </w:r>
          <w:r w:rsidRPr="00866F4E">
            <w:rPr>
              <w:rFonts w:ascii="Times New Roman" w:eastAsia="Calibri" w:hAnsi="Times New Roman" w:cs="Times New Roman"/>
              <w:color w:val="auto"/>
              <w:spacing w:val="2"/>
              <w:sz w:val="18"/>
              <w:szCs w:val="18"/>
              <w:lang w:val="en-US" w:eastAsia="en-US"/>
            </w:rPr>
            <w:t>T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a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r</w:t>
          </w: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i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hi:</w:t>
          </w:r>
        </w:p>
        <w:p w:rsidR="00F8748D" w:rsidRPr="00866F4E" w:rsidRDefault="00F8748D" w:rsidP="00F8748D">
          <w:pPr>
            <w:spacing w:after="0" w:line="240" w:lineRule="auto"/>
            <w:ind w:left="135" w:firstLine="0"/>
            <w:jc w:val="center"/>
            <w:rPr>
              <w:rFonts w:ascii="Times New Roman" w:eastAsia="Calibri" w:hAnsi="Times New Roman" w:cs="Times New Roman"/>
              <w:bCs/>
              <w:color w:val="auto"/>
              <w:sz w:val="18"/>
              <w:szCs w:val="18"/>
              <w:lang w:eastAsia="en-US"/>
            </w:rPr>
          </w:pPr>
          <w:r w:rsidRPr="00F8748D">
            <w:rPr>
              <w:rFonts w:ascii="Times New Roman" w:eastAsia="Microsoft Sans Serif" w:hAnsi="Times New Roman" w:cs="Times New Roman"/>
              <w:color w:val="auto"/>
              <w:szCs w:val="20"/>
              <w:lang w:eastAsia="en-US"/>
            </w:rPr>
            <w:t>02.02.2026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F8748D" w:rsidRPr="00866F4E" w:rsidRDefault="00F8748D" w:rsidP="00F8748D">
          <w:pPr>
            <w:spacing w:after="0" w:line="240" w:lineRule="auto"/>
            <w:ind w:left="135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R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e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v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i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z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 xml:space="preserve">on </w:t>
          </w:r>
          <w:r w:rsidRPr="00866F4E">
            <w:rPr>
              <w:rFonts w:ascii="Times New Roman" w:eastAsia="Calibri" w:hAnsi="Times New Roman" w:cs="Times New Roman"/>
              <w:color w:val="auto"/>
              <w:spacing w:val="2"/>
              <w:sz w:val="18"/>
              <w:szCs w:val="18"/>
              <w:lang w:val="en-US" w:eastAsia="en-US"/>
            </w:rPr>
            <w:t>T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a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ri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h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i:</w:t>
          </w:r>
        </w:p>
        <w:p w:rsidR="00F8748D" w:rsidRPr="00866F4E" w:rsidRDefault="00F8748D" w:rsidP="00F8748D">
          <w:pPr>
            <w:spacing w:after="0" w:line="240" w:lineRule="auto"/>
            <w:ind w:left="135" w:firstLine="0"/>
            <w:jc w:val="center"/>
            <w:rPr>
              <w:rFonts w:ascii="Times New Roman" w:eastAsia="Calibri" w:hAnsi="Times New Roman" w:cs="Times New Roman"/>
              <w:bCs/>
              <w:color w:val="auto"/>
              <w:sz w:val="18"/>
              <w:szCs w:val="18"/>
              <w:lang w:eastAsia="en-US"/>
            </w:rPr>
          </w:pPr>
          <w:r w:rsidRPr="00866F4E">
            <w:rPr>
              <w:rFonts w:ascii="Times New Roman" w:eastAsia="Calibri" w:hAnsi="Times New Roman" w:cs="Times New Roman"/>
              <w:bCs/>
              <w:color w:val="auto"/>
              <w:sz w:val="18"/>
              <w:szCs w:val="18"/>
              <w:lang w:eastAsia="en-US"/>
            </w:rPr>
            <w:t>00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F8748D" w:rsidRPr="00866F4E" w:rsidRDefault="00F8748D" w:rsidP="00F8748D">
          <w:pPr>
            <w:spacing w:after="0" w:line="240" w:lineRule="auto"/>
            <w:ind w:left="0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R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e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v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i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z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 xml:space="preserve">on </w:t>
          </w: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N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o:</w:t>
          </w:r>
        </w:p>
        <w:p w:rsidR="00F8748D" w:rsidRPr="00866F4E" w:rsidRDefault="00F8748D" w:rsidP="00F8748D">
          <w:pPr>
            <w:spacing w:after="0" w:line="240" w:lineRule="auto"/>
            <w:ind w:left="0" w:firstLine="0"/>
            <w:jc w:val="center"/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pacing w:val="-1"/>
              <w:sz w:val="18"/>
              <w:szCs w:val="18"/>
              <w:lang w:val="en-US" w:eastAsia="en-US"/>
            </w:rPr>
            <w:t>00</w:t>
          </w:r>
        </w:p>
      </w:tc>
      <w:tc>
        <w:tcPr>
          <w:tcW w:w="1985" w:type="dxa"/>
          <w:tcBorders>
            <w:left w:val="single" w:sz="4" w:space="0" w:color="auto"/>
          </w:tcBorders>
        </w:tcPr>
        <w:p w:rsidR="00F8748D" w:rsidRPr="00866F4E" w:rsidRDefault="00F8748D" w:rsidP="00F8748D">
          <w:pPr>
            <w:spacing w:after="0" w:line="240" w:lineRule="auto"/>
            <w:ind w:left="103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Sa</w:t>
          </w:r>
          <w:r w:rsidRPr="00866F4E">
            <w:rPr>
              <w:rFonts w:ascii="Times New Roman" w:eastAsia="Calibri" w:hAnsi="Times New Roman" w:cs="Times New Roman"/>
              <w:color w:val="auto"/>
              <w:spacing w:val="-2"/>
              <w:sz w:val="18"/>
              <w:szCs w:val="18"/>
              <w:lang w:val="en-US" w:eastAsia="en-US"/>
            </w:rPr>
            <w:t>y</w:t>
          </w:r>
          <w:r w:rsidRPr="00866F4E">
            <w:rPr>
              <w:rFonts w:ascii="Times New Roman" w:eastAsia="Calibri" w:hAnsi="Times New Roman" w:cs="Times New Roman"/>
              <w:color w:val="auto"/>
              <w:spacing w:val="1"/>
              <w:sz w:val="18"/>
              <w:szCs w:val="18"/>
              <w:lang w:val="en-US" w:eastAsia="en-US"/>
            </w:rPr>
            <w:t>f</w:t>
          </w:r>
          <w:r w:rsidRPr="00866F4E"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a No:</w:t>
          </w:r>
        </w:p>
        <w:p w:rsidR="00F8748D" w:rsidRPr="00866F4E" w:rsidRDefault="00F8748D" w:rsidP="00F8748D">
          <w:pPr>
            <w:spacing w:after="0" w:line="240" w:lineRule="auto"/>
            <w:ind w:left="103" w:firstLine="0"/>
            <w:jc w:val="center"/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</w:pPr>
          <w:r>
            <w:rPr>
              <w:rFonts w:ascii="Times New Roman" w:eastAsia="Calibri" w:hAnsi="Times New Roman" w:cs="Times New Roman"/>
              <w:color w:val="auto"/>
              <w:sz w:val="18"/>
              <w:szCs w:val="18"/>
              <w:lang w:val="en-US" w:eastAsia="en-US"/>
            </w:rPr>
            <w:t>4/4</w:t>
          </w:r>
        </w:p>
      </w:tc>
    </w:tr>
  </w:tbl>
  <w:p w:rsidR="00F8748D" w:rsidRDefault="00F8748D">
    <w:pPr>
      <w:spacing w:after="0"/>
      <w:ind w:left="653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12D9"/>
    <w:multiLevelType w:val="hybridMultilevel"/>
    <w:tmpl w:val="66564B18"/>
    <w:lvl w:ilvl="0" w:tplc="2AA2EC52">
      <w:start w:val="1"/>
      <w:numFmt w:val="bullet"/>
      <w:lvlText w:val="•"/>
      <w:lvlJc w:val="left"/>
      <w:pPr>
        <w:ind w:left="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ECAFE4">
      <w:start w:val="1"/>
      <w:numFmt w:val="bullet"/>
      <w:lvlText w:val="o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5416FC">
      <w:start w:val="1"/>
      <w:numFmt w:val="bullet"/>
      <w:lvlText w:val="▪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307770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82A03E">
      <w:start w:val="1"/>
      <w:numFmt w:val="bullet"/>
      <w:lvlText w:val="o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BE2218">
      <w:start w:val="1"/>
      <w:numFmt w:val="bullet"/>
      <w:lvlText w:val="▪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0C0696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22CD44">
      <w:start w:val="1"/>
      <w:numFmt w:val="bullet"/>
      <w:lvlText w:val="o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F83BA0">
      <w:start w:val="1"/>
      <w:numFmt w:val="bullet"/>
      <w:lvlText w:val="▪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B66060"/>
    <w:multiLevelType w:val="hybridMultilevel"/>
    <w:tmpl w:val="0DD874E8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8F545B9"/>
    <w:multiLevelType w:val="hybridMultilevel"/>
    <w:tmpl w:val="063A17CA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0DA40CAC"/>
    <w:multiLevelType w:val="hybridMultilevel"/>
    <w:tmpl w:val="03809446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0E115CE3"/>
    <w:multiLevelType w:val="hybridMultilevel"/>
    <w:tmpl w:val="75FE0390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0EE7642E"/>
    <w:multiLevelType w:val="hybridMultilevel"/>
    <w:tmpl w:val="0900A2A4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 w15:restartNumberingAfterBreak="0">
    <w:nsid w:val="11215D69"/>
    <w:multiLevelType w:val="hybridMultilevel"/>
    <w:tmpl w:val="90687FA0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132A6BCD"/>
    <w:multiLevelType w:val="hybridMultilevel"/>
    <w:tmpl w:val="CB227C72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162002B2"/>
    <w:multiLevelType w:val="hybridMultilevel"/>
    <w:tmpl w:val="42B68C7C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16A33028"/>
    <w:multiLevelType w:val="hybridMultilevel"/>
    <w:tmpl w:val="4CD6431A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1B4C597B"/>
    <w:multiLevelType w:val="hybridMultilevel"/>
    <w:tmpl w:val="1BACF276"/>
    <w:lvl w:ilvl="0" w:tplc="505E97A4">
      <w:start w:val="1"/>
      <w:numFmt w:val="bullet"/>
      <w:lvlText w:val="•"/>
      <w:lvlJc w:val="left"/>
      <w:pPr>
        <w:ind w:left="2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862936">
      <w:start w:val="1"/>
      <w:numFmt w:val="bullet"/>
      <w:lvlText w:val="o"/>
      <w:lvlJc w:val="left"/>
      <w:pPr>
        <w:ind w:left="2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383ACC">
      <w:start w:val="1"/>
      <w:numFmt w:val="bullet"/>
      <w:lvlText w:val="▪"/>
      <w:lvlJc w:val="left"/>
      <w:pPr>
        <w:ind w:left="3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209540">
      <w:start w:val="1"/>
      <w:numFmt w:val="bullet"/>
      <w:lvlText w:val="•"/>
      <w:lvlJc w:val="left"/>
      <w:pPr>
        <w:ind w:left="4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AE3376">
      <w:start w:val="1"/>
      <w:numFmt w:val="bullet"/>
      <w:lvlText w:val="o"/>
      <w:lvlJc w:val="left"/>
      <w:pPr>
        <w:ind w:left="5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E0FCD2">
      <w:start w:val="1"/>
      <w:numFmt w:val="bullet"/>
      <w:lvlText w:val="▪"/>
      <w:lvlJc w:val="left"/>
      <w:pPr>
        <w:ind w:left="5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C4E7A0">
      <w:start w:val="1"/>
      <w:numFmt w:val="bullet"/>
      <w:lvlText w:val="•"/>
      <w:lvlJc w:val="left"/>
      <w:pPr>
        <w:ind w:left="6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2CA236">
      <w:start w:val="1"/>
      <w:numFmt w:val="bullet"/>
      <w:lvlText w:val="o"/>
      <w:lvlJc w:val="left"/>
      <w:pPr>
        <w:ind w:left="7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3C3A1A">
      <w:start w:val="1"/>
      <w:numFmt w:val="bullet"/>
      <w:lvlText w:val="▪"/>
      <w:lvlJc w:val="left"/>
      <w:pPr>
        <w:ind w:left="7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D19051E"/>
    <w:multiLevelType w:val="hybridMultilevel"/>
    <w:tmpl w:val="C80C2D6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3531F1"/>
    <w:multiLevelType w:val="hybridMultilevel"/>
    <w:tmpl w:val="47C01B8E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21AF7E5F"/>
    <w:multiLevelType w:val="hybridMultilevel"/>
    <w:tmpl w:val="CE5E9BF8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4" w15:restartNumberingAfterBreak="0">
    <w:nsid w:val="27603740"/>
    <w:multiLevelType w:val="hybridMultilevel"/>
    <w:tmpl w:val="A7A02A4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9633B"/>
    <w:multiLevelType w:val="hybridMultilevel"/>
    <w:tmpl w:val="52003536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36C60C7A"/>
    <w:multiLevelType w:val="hybridMultilevel"/>
    <w:tmpl w:val="8DE298A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323E7C"/>
    <w:multiLevelType w:val="hybridMultilevel"/>
    <w:tmpl w:val="AB7AF902"/>
    <w:lvl w:ilvl="0" w:tplc="73C247B8">
      <w:start w:val="1"/>
      <w:numFmt w:val="bullet"/>
      <w:lvlText w:val="•"/>
      <w:lvlJc w:val="left"/>
      <w:pPr>
        <w:ind w:left="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B0CE6A">
      <w:start w:val="1"/>
      <w:numFmt w:val="bullet"/>
      <w:lvlText w:val="o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029BF0">
      <w:start w:val="1"/>
      <w:numFmt w:val="bullet"/>
      <w:lvlText w:val="▪"/>
      <w:lvlJc w:val="left"/>
      <w:pPr>
        <w:ind w:left="2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90EAF6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F09BAA">
      <w:start w:val="1"/>
      <w:numFmt w:val="bullet"/>
      <w:lvlText w:val="o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8813B6">
      <w:start w:val="1"/>
      <w:numFmt w:val="bullet"/>
      <w:lvlText w:val="▪"/>
      <w:lvlJc w:val="left"/>
      <w:pPr>
        <w:ind w:left="4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10F054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82E420">
      <w:start w:val="1"/>
      <w:numFmt w:val="bullet"/>
      <w:lvlText w:val="o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6E0900">
      <w:start w:val="1"/>
      <w:numFmt w:val="bullet"/>
      <w:lvlText w:val="▪"/>
      <w:lvlJc w:val="left"/>
      <w:pPr>
        <w:ind w:left="6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8F07CD"/>
    <w:multiLevelType w:val="hybridMultilevel"/>
    <w:tmpl w:val="D5A229F4"/>
    <w:lvl w:ilvl="0" w:tplc="C45C72F4">
      <w:start w:val="1"/>
      <w:numFmt w:val="bullet"/>
      <w:lvlText w:val="•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5CE4C4">
      <w:start w:val="1"/>
      <w:numFmt w:val="bullet"/>
      <w:lvlText w:val="o"/>
      <w:lvlJc w:val="left"/>
      <w:pPr>
        <w:ind w:left="1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06285E">
      <w:start w:val="1"/>
      <w:numFmt w:val="bullet"/>
      <w:lvlText w:val="▪"/>
      <w:lvlJc w:val="left"/>
      <w:pPr>
        <w:ind w:left="2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021DE4">
      <w:start w:val="1"/>
      <w:numFmt w:val="bullet"/>
      <w:lvlText w:val="•"/>
      <w:lvlJc w:val="left"/>
      <w:pPr>
        <w:ind w:left="3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7ED900">
      <w:start w:val="1"/>
      <w:numFmt w:val="bullet"/>
      <w:lvlText w:val="o"/>
      <w:lvlJc w:val="left"/>
      <w:pPr>
        <w:ind w:left="3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9AE24E">
      <w:start w:val="1"/>
      <w:numFmt w:val="bullet"/>
      <w:lvlText w:val="▪"/>
      <w:lvlJc w:val="left"/>
      <w:pPr>
        <w:ind w:left="4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C23C10">
      <w:start w:val="1"/>
      <w:numFmt w:val="bullet"/>
      <w:lvlText w:val="•"/>
      <w:lvlJc w:val="left"/>
      <w:pPr>
        <w:ind w:left="5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026D24">
      <w:start w:val="1"/>
      <w:numFmt w:val="bullet"/>
      <w:lvlText w:val="o"/>
      <w:lvlJc w:val="left"/>
      <w:pPr>
        <w:ind w:left="5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D0FAF8">
      <w:start w:val="1"/>
      <w:numFmt w:val="bullet"/>
      <w:lvlText w:val="▪"/>
      <w:lvlJc w:val="left"/>
      <w:pPr>
        <w:ind w:left="6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6F865E5"/>
    <w:multiLevelType w:val="hybridMultilevel"/>
    <w:tmpl w:val="A678E39C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0" w15:restartNumberingAfterBreak="0">
    <w:nsid w:val="4ACE0AE2"/>
    <w:multiLevelType w:val="hybridMultilevel"/>
    <w:tmpl w:val="4EAA2B76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1" w15:restartNumberingAfterBreak="0">
    <w:nsid w:val="4DDA660D"/>
    <w:multiLevelType w:val="hybridMultilevel"/>
    <w:tmpl w:val="A3FA4E42"/>
    <w:lvl w:ilvl="0" w:tplc="BD4EF740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B8B530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48FCF8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FE57C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EC6F70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787CAE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80D6F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8456B8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EE71CE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567B98"/>
    <w:multiLevelType w:val="hybridMultilevel"/>
    <w:tmpl w:val="92AEB9CE"/>
    <w:lvl w:ilvl="0" w:tplc="96583580">
      <w:start w:val="1"/>
      <w:numFmt w:val="bullet"/>
      <w:lvlText w:val="•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22A25E">
      <w:start w:val="1"/>
      <w:numFmt w:val="bullet"/>
      <w:lvlText w:val="o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7CD34E">
      <w:start w:val="1"/>
      <w:numFmt w:val="bullet"/>
      <w:lvlText w:val="▪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8EDB5E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5221D8">
      <w:start w:val="1"/>
      <w:numFmt w:val="bullet"/>
      <w:lvlText w:val="o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14C7D2">
      <w:start w:val="1"/>
      <w:numFmt w:val="bullet"/>
      <w:lvlText w:val="▪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3E9980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8ED9A2">
      <w:start w:val="1"/>
      <w:numFmt w:val="bullet"/>
      <w:lvlText w:val="o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7202EA">
      <w:start w:val="1"/>
      <w:numFmt w:val="bullet"/>
      <w:lvlText w:val="▪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BF467CF"/>
    <w:multiLevelType w:val="hybridMultilevel"/>
    <w:tmpl w:val="E3A23B4A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4" w15:restartNumberingAfterBreak="0">
    <w:nsid w:val="5D3C133B"/>
    <w:multiLevelType w:val="hybridMultilevel"/>
    <w:tmpl w:val="E2DCBB4C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 w15:restartNumberingAfterBreak="0">
    <w:nsid w:val="62257A48"/>
    <w:multiLevelType w:val="hybridMultilevel"/>
    <w:tmpl w:val="B9E89BEC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 w15:restartNumberingAfterBreak="0">
    <w:nsid w:val="62436B5A"/>
    <w:multiLevelType w:val="hybridMultilevel"/>
    <w:tmpl w:val="70700A26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7" w15:restartNumberingAfterBreak="0">
    <w:nsid w:val="68EF7738"/>
    <w:multiLevelType w:val="hybridMultilevel"/>
    <w:tmpl w:val="BEE83CB4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" w15:restartNumberingAfterBreak="0">
    <w:nsid w:val="6B9466C9"/>
    <w:multiLevelType w:val="hybridMultilevel"/>
    <w:tmpl w:val="AF0A8EB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A6179F"/>
    <w:multiLevelType w:val="hybridMultilevel"/>
    <w:tmpl w:val="A3E409FA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0" w15:restartNumberingAfterBreak="0">
    <w:nsid w:val="714D59BE"/>
    <w:multiLevelType w:val="hybridMultilevel"/>
    <w:tmpl w:val="28A8113C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1" w15:restartNumberingAfterBreak="0">
    <w:nsid w:val="7A1C60D9"/>
    <w:multiLevelType w:val="hybridMultilevel"/>
    <w:tmpl w:val="41FCB580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21"/>
  </w:num>
  <w:num w:numId="4">
    <w:abstractNumId w:val="18"/>
  </w:num>
  <w:num w:numId="5">
    <w:abstractNumId w:val="22"/>
  </w:num>
  <w:num w:numId="6">
    <w:abstractNumId w:val="0"/>
  </w:num>
  <w:num w:numId="7">
    <w:abstractNumId w:val="16"/>
  </w:num>
  <w:num w:numId="8">
    <w:abstractNumId w:val="26"/>
  </w:num>
  <w:num w:numId="9">
    <w:abstractNumId w:val="11"/>
  </w:num>
  <w:num w:numId="10">
    <w:abstractNumId w:val="3"/>
  </w:num>
  <w:num w:numId="11">
    <w:abstractNumId w:val="27"/>
  </w:num>
  <w:num w:numId="12">
    <w:abstractNumId w:val="14"/>
  </w:num>
  <w:num w:numId="13">
    <w:abstractNumId w:val="25"/>
  </w:num>
  <w:num w:numId="14">
    <w:abstractNumId w:val="5"/>
  </w:num>
  <w:num w:numId="15">
    <w:abstractNumId w:val="6"/>
  </w:num>
  <w:num w:numId="16">
    <w:abstractNumId w:val="1"/>
  </w:num>
  <w:num w:numId="17">
    <w:abstractNumId w:val="29"/>
  </w:num>
  <w:num w:numId="18">
    <w:abstractNumId w:val="7"/>
  </w:num>
  <w:num w:numId="19">
    <w:abstractNumId w:val="23"/>
  </w:num>
  <w:num w:numId="20">
    <w:abstractNumId w:val="8"/>
  </w:num>
  <w:num w:numId="21">
    <w:abstractNumId w:val="2"/>
  </w:num>
  <w:num w:numId="22">
    <w:abstractNumId w:val="31"/>
  </w:num>
  <w:num w:numId="23">
    <w:abstractNumId w:val="4"/>
  </w:num>
  <w:num w:numId="24">
    <w:abstractNumId w:val="28"/>
  </w:num>
  <w:num w:numId="25">
    <w:abstractNumId w:val="12"/>
  </w:num>
  <w:num w:numId="26">
    <w:abstractNumId w:val="13"/>
  </w:num>
  <w:num w:numId="27">
    <w:abstractNumId w:val="9"/>
  </w:num>
  <w:num w:numId="28">
    <w:abstractNumId w:val="30"/>
  </w:num>
  <w:num w:numId="29">
    <w:abstractNumId w:val="15"/>
  </w:num>
  <w:num w:numId="30">
    <w:abstractNumId w:val="20"/>
  </w:num>
  <w:num w:numId="31">
    <w:abstractNumId w:val="19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C0C"/>
    <w:rsid w:val="0001777B"/>
    <w:rsid w:val="00054443"/>
    <w:rsid w:val="00054EA8"/>
    <w:rsid w:val="00083453"/>
    <w:rsid w:val="000A63C0"/>
    <w:rsid w:val="000B4090"/>
    <w:rsid w:val="000D656D"/>
    <w:rsid w:val="000E24BA"/>
    <w:rsid w:val="000F3CC2"/>
    <w:rsid w:val="00114884"/>
    <w:rsid w:val="001418C2"/>
    <w:rsid w:val="00155814"/>
    <w:rsid w:val="001D1D9E"/>
    <w:rsid w:val="00210A20"/>
    <w:rsid w:val="002248BF"/>
    <w:rsid w:val="002317A3"/>
    <w:rsid w:val="00280464"/>
    <w:rsid w:val="002A376E"/>
    <w:rsid w:val="002D5978"/>
    <w:rsid w:val="002E3CD9"/>
    <w:rsid w:val="002F0F68"/>
    <w:rsid w:val="002F2948"/>
    <w:rsid w:val="002F58A1"/>
    <w:rsid w:val="002F67DE"/>
    <w:rsid w:val="00304B8C"/>
    <w:rsid w:val="00324559"/>
    <w:rsid w:val="00390B20"/>
    <w:rsid w:val="003A41EC"/>
    <w:rsid w:val="003B59FF"/>
    <w:rsid w:val="003C446E"/>
    <w:rsid w:val="003D357F"/>
    <w:rsid w:val="003E37AA"/>
    <w:rsid w:val="00404D39"/>
    <w:rsid w:val="00406AF6"/>
    <w:rsid w:val="0045026E"/>
    <w:rsid w:val="004559AD"/>
    <w:rsid w:val="004735FC"/>
    <w:rsid w:val="004807CC"/>
    <w:rsid w:val="00493FAE"/>
    <w:rsid w:val="004D334B"/>
    <w:rsid w:val="004D3D87"/>
    <w:rsid w:val="00522DE0"/>
    <w:rsid w:val="005873A2"/>
    <w:rsid w:val="005A520F"/>
    <w:rsid w:val="005F0CCE"/>
    <w:rsid w:val="00604D91"/>
    <w:rsid w:val="00616489"/>
    <w:rsid w:val="00641A4D"/>
    <w:rsid w:val="00647A13"/>
    <w:rsid w:val="006A6B35"/>
    <w:rsid w:val="00723ADC"/>
    <w:rsid w:val="0073013B"/>
    <w:rsid w:val="00736A9B"/>
    <w:rsid w:val="00796F52"/>
    <w:rsid w:val="007A5BE8"/>
    <w:rsid w:val="007E4C60"/>
    <w:rsid w:val="00801A05"/>
    <w:rsid w:val="00801C0C"/>
    <w:rsid w:val="00816B7B"/>
    <w:rsid w:val="00823EF3"/>
    <w:rsid w:val="008319C3"/>
    <w:rsid w:val="00834958"/>
    <w:rsid w:val="00850A55"/>
    <w:rsid w:val="00866F4E"/>
    <w:rsid w:val="008845E8"/>
    <w:rsid w:val="008A2A56"/>
    <w:rsid w:val="008F7E42"/>
    <w:rsid w:val="0096351C"/>
    <w:rsid w:val="00973A6D"/>
    <w:rsid w:val="00980814"/>
    <w:rsid w:val="009859AD"/>
    <w:rsid w:val="009A1877"/>
    <w:rsid w:val="009A342B"/>
    <w:rsid w:val="009A5C04"/>
    <w:rsid w:val="009A6558"/>
    <w:rsid w:val="009C6FB1"/>
    <w:rsid w:val="00A266AA"/>
    <w:rsid w:val="00A32A8F"/>
    <w:rsid w:val="00A36EC6"/>
    <w:rsid w:val="00A525FA"/>
    <w:rsid w:val="00A63EBF"/>
    <w:rsid w:val="00A77FD4"/>
    <w:rsid w:val="00AA58F6"/>
    <w:rsid w:val="00AE2E3A"/>
    <w:rsid w:val="00B37D42"/>
    <w:rsid w:val="00B71803"/>
    <w:rsid w:val="00B95536"/>
    <w:rsid w:val="00BA3753"/>
    <w:rsid w:val="00C55F1C"/>
    <w:rsid w:val="00C6387D"/>
    <w:rsid w:val="00C8036D"/>
    <w:rsid w:val="00CA22F5"/>
    <w:rsid w:val="00CA3DB1"/>
    <w:rsid w:val="00CC0CDE"/>
    <w:rsid w:val="00CD113F"/>
    <w:rsid w:val="00CF2AAE"/>
    <w:rsid w:val="00CF7929"/>
    <w:rsid w:val="00D47A1A"/>
    <w:rsid w:val="00D64D74"/>
    <w:rsid w:val="00D7592C"/>
    <w:rsid w:val="00D75E69"/>
    <w:rsid w:val="00D814BB"/>
    <w:rsid w:val="00D9566D"/>
    <w:rsid w:val="00DA0519"/>
    <w:rsid w:val="00DB196F"/>
    <w:rsid w:val="00DB5127"/>
    <w:rsid w:val="00DF3612"/>
    <w:rsid w:val="00E142E9"/>
    <w:rsid w:val="00E25871"/>
    <w:rsid w:val="00E41336"/>
    <w:rsid w:val="00E46AA3"/>
    <w:rsid w:val="00E812CF"/>
    <w:rsid w:val="00E83D44"/>
    <w:rsid w:val="00EA6ACD"/>
    <w:rsid w:val="00EB1CFD"/>
    <w:rsid w:val="00ED350B"/>
    <w:rsid w:val="00F24302"/>
    <w:rsid w:val="00F8748D"/>
    <w:rsid w:val="00FC2CBC"/>
    <w:rsid w:val="00FD38DB"/>
    <w:rsid w:val="00FF02A6"/>
    <w:rsid w:val="00FF38D7"/>
    <w:rsid w:val="00FF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827325-C183-494F-91DF-FB4B3021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0"/>
      <w:ind w:left="82" w:hanging="10"/>
      <w:jc w:val="both"/>
    </w:pPr>
    <w:rPr>
      <w:rFonts w:ascii="Arial" w:eastAsia="Arial" w:hAnsi="Arial" w:cs="Arial"/>
      <w:color w:val="000000"/>
      <w:sz w:val="20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169"/>
      <w:ind w:left="82" w:hanging="10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Balk2">
    <w:name w:val="heading 2"/>
    <w:next w:val="Normal"/>
    <w:link w:val="Balk2Char"/>
    <w:uiPriority w:val="9"/>
    <w:unhideWhenUsed/>
    <w:qFormat/>
    <w:pPr>
      <w:keepNext/>
      <w:keepLines/>
      <w:spacing w:after="169"/>
      <w:ind w:left="82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Arial" w:eastAsia="Arial" w:hAnsi="Arial" w:cs="Arial"/>
      <w:b/>
      <w:color w:val="000000"/>
      <w:sz w:val="20"/>
    </w:rPr>
  </w:style>
  <w:style w:type="character" w:customStyle="1" w:styleId="Balk2Char">
    <w:name w:val="Başlık 2 Char"/>
    <w:link w:val="Balk2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Bilgi">
    <w:name w:val="footer"/>
    <w:basedOn w:val="Normal"/>
    <w:link w:val="AltBilgiChar"/>
    <w:uiPriority w:val="99"/>
    <w:unhideWhenUsed/>
    <w:rsid w:val="0022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48BF"/>
    <w:rPr>
      <w:rFonts w:ascii="Arial" w:eastAsia="Arial" w:hAnsi="Arial" w:cs="Arial"/>
      <w:color w:val="000000"/>
      <w:sz w:val="20"/>
    </w:rPr>
  </w:style>
  <w:style w:type="paragraph" w:styleId="stBilgi">
    <w:name w:val="header"/>
    <w:basedOn w:val="Normal"/>
    <w:link w:val="stBilgiChar"/>
    <w:uiPriority w:val="99"/>
    <w:unhideWhenUsed/>
    <w:rsid w:val="00A63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63EBF"/>
    <w:rPr>
      <w:rFonts w:ascii="Arial" w:eastAsia="Arial" w:hAnsi="Arial" w:cs="Arial"/>
      <w:color w:val="000000"/>
      <w:sz w:val="20"/>
    </w:rPr>
  </w:style>
  <w:style w:type="paragraph" w:styleId="ListeParagraf">
    <w:name w:val="List Paragraph"/>
    <w:basedOn w:val="Normal"/>
    <w:uiPriority w:val="34"/>
    <w:qFormat/>
    <w:rsid w:val="004D3D87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4559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87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748D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8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854A3-7284-4D8B-A735-CD673F2DB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1969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BAIBU</Company>
  <LinksUpToDate>false</LinksUpToDate>
  <CharactersWithSpaces>13172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Win95</dc:creator>
  <cp:keywords/>
  <cp:lastModifiedBy>pc1</cp:lastModifiedBy>
  <cp:revision>4</cp:revision>
  <cp:lastPrinted>2026-02-02T11:04:00Z</cp:lastPrinted>
  <dcterms:created xsi:type="dcterms:W3CDTF">2026-02-10T06:00:00Z</dcterms:created>
  <dcterms:modified xsi:type="dcterms:W3CDTF">2026-06-04T07:26:00Z</dcterms:modified>
</cp:coreProperties>
</file>