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D5B" w:rsidRPr="00606D5B" w:rsidRDefault="00606D5B" w:rsidP="00DF0FD9">
      <w:pPr>
        <w:spacing w:after="0"/>
        <w:ind w:left="-283"/>
        <w:rPr>
          <w:rFonts w:ascii="Times New Roman" w:hAnsi="Times New Roman" w:cs="Times New Roman"/>
          <w:b/>
        </w:rPr>
      </w:pPr>
      <w:r w:rsidRPr="00606D5B">
        <w:rPr>
          <w:rFonts w:ascii="Times New Roman" w:hAnsi="Times New Roman" w:cs="Times New Roman"/>
          <w:b/>
        </w:rPr>
        <w:t>1. AMAÇ</w:t>
      </w:r>
    </w:p>
    <w:p w:rsidR="00DF0FD9" w:rsidRDefault="00606D5B" w:rsidP="00DF0FD9">
      <w:pPr>
        <w:ind w:left="-283" w:right="-850"/>
        <w:jc w:val="both"/>
        <w:rPr>
          <w:rFonts w:ascii="Times New Roman" w:hAnsi="Times New Roman" w:cs="Times New Roman"/>
        </w:rPr>
      </w:pPr>
      <w:r w:rsidRPr="00606D5B">
        <w:rPr>
          <w:rFonts w:ascii="Times New Roman" w:hAnsi="Times New Roman" w:cs="Times New Roman"/>
        </w:rPr>
        <w:t>Fakültemizde çıkabilecek herhangi bir yangın</w:t>
      </w:r>
      <w:r w:rsidR="00C53338">
        <w:rPr>
          <w:rFonts w:ascii="Times New Roman" w:hAnsi="Times New Roman" w:cs="Times New Roman"/>
        </w:rPr>
        <w:t xml:space="preserve"> halinde,</w:t>
      </w:r>
      <w:r w:rsidRPr="00606D5B">
        <w:rPr>
          <w:rFonts w:ascii="Times New Roman" w:hAnsi="Times New Roman" w:cs="Times New Roman"/>
        </w:rPr>
        <w:t xml:space="preserve"> </w:t>
      </w:r>
      <w:r w:rsidR="00C53338">
        <w:rPr>
          <w:rFonts w:ascii="Times New Roman" w:hAnsi="Times New Roman" w:cs="Times New Roman"/>
        </w:rPr>
        <w:t>duruma</w:t>
      </w:r>
      <w:r w:rsidRPr="00606D5B">
        <w:rPr>
          <w:rFonts w:ascii="Times New Roman" w:hAnsi="Times New Roman" w:cs="Times New Roman"/>
        </w:rPr>
        <w:t xml:space="preserve"> en hızlı şekilde</w:t>
      </w:r>
      <w:r>
        <w:rPr>
          <w:rFonts w:ascii="Times New Roman" w:hAnsi="Times New Roman" w:cs="Times New Roman"/>
        </w:rPr>
        <w:t xml:space="preserve"> </w:t>
      </w:r>
      <w:r w:rsidR="00C53338">
        <w:rPr>
          <w:rFonts w:ascii="Times New Roman" w:hAnsi="Times New Roman" w:cs="Times New Roman"/>
        </w:rPr>
        <w:t xml:space="preserve">müdahale edilmesini sağlayarak </w:t>
      </w:r>
      <w:r w:rsidRPr="00606D5B">
        <w:rPr>
          <w:rFonts w:ascii="Times New Roman" w:hAnsi="Times New Roman" w:cs="Times New Roman"/>
        </w:rPr>
        <w:t>oluşabilecek</w:t>
      </w:r>
      <w:r w:rsidR="00C53338">
        <w:rPr>
          <w:rFonts w:ascii="Times New Roman" w:hAnsi="Times New Roman" w:cs="Times New Roman"/>
        </w:rPr>
        <w:t xml:space="preserve"> zararları en aza indirmek </w:t>
      </w:r>
      <w:r w:rsidRPr="00606D5B">
        <w:rPr>
          <w:rFonts w:ascii="Times New Roman" w:hAnsi="Times New Roman" w:cs="Times New Roman"/>
        </w:rPr>
        <w:t>veya önlemek, tehlike</w:t>
      </w:r>
      <w:r w:rsidR="00C53338">
        <w:rPr>
          <w:rFonts w:ascii="Times New Roman" w:hAnsi="Times New Roman" w:cs="Times New Roman"/>
        </w:rPr>
        <w:t>de</w:t>
      </w:r>
      <w:r w:rsidR="00DF0FD9">
        <w:rPr>
          <w:rFonts w:ascii="Times New Roman" w:hAnsi="Times New Roman" w:cs="Times New Roman"/>
        </w:rPr>
        <w:t xml:space="preserve"> </w:t>
      </w:r>
      <w:r w:rsidRPr="00606D5B">
        <w:rPr>
          <w:rFonts w:ascii="Times New Roman" w:hAnsi="Times New Roman" w:cs="Times New Roman"/>
        </w:rPr>
        <w:t>olanları uyarmak, kurtarmak, güvenliklerini ve tahliye işlemlerini uy</w:t>
      </w:r>
      <w:r w:rsidR="00804368">
        <w:rPr>
          <w:rFonts w:ascii="Times New Roman" w:hAnsi="Times New Roman" w:cs="Times New Roman"/>
        </w:rPr>
        <w:t>gun yöntemlerle sağlanmak</w:t>
      </w:r>
      <w:r w:rsidR="00DF0FD9">
        <w:rPr>
          <w:rFonts w:ascii="Times New Roman" w:hAnsi="Times New Roman" w:cs="Times New Roman"/>
        </w:rPr>
        <w:t xml:space="preserve"> için </w:t>
      </w:r>
      <w:r w:rsidRPr="00606D5B">
        <w:rPr>
          <w:rFonts w:ascii="Times New Roman" w:hAnsi="Times New Roman" w:cs="Times New Roman"/>
        </w:rPr>
        <w:t xml:space="preserve">yapılması gerekli olan </w:t>
      </w:r>
      <w:r w:rsidR="00C53338">
        <w:rPr>
          <w:rFonts w:ascii="Times New Roman" w:hAnsi="Times New Roman" w:cs="Times New Roman"/>
        </w:rPr>
        <w:t>esasları belirlemektir.</w:t>
      </w:r>
    </w:p>
    <w:p w:rsidR="00DF0FD9" w:rsidRDefault="00606D5B" w:rsidP="00057F46">
      <w:pPr>
        <w:spacing w:after="0"/>
        <w:ind w:left="-283" w:right="-850"/>
        <w:jc w:val="both"/>
        <w:rPr>
          <w:rFonts w:ascii="Times New Roman" w:hAnsi="Times New Roman" w:cs="Times New Roman"/>
        </w:rPr>
      </w:pPr>
      <w:r w:rsidRPr="00DF0FD9">
        <w:rPr>
          <w:rFonts w:ascii="Times New Roman" w:hAnsi="Times New Roman" w:cs="Times New Roman"/>
          <w:b/>
        </w:rPr>
        <w:t>2. KAPSAM</w:t>
      </w:r>
    </w:p>
    <w:p w:rsidR="00DF0FD9" w:rsidRDefault="00606D5B" w:rsidP="00057F46">
      <w:pPr>
        <w:ind w:left="-283" w:right="-850"/>
        <w:jc w:val="both"/>
        <w:rPr>
          <w:rFonts w:ascii="Times New Roman" w:hAnsi="Times New Roman" w:cs="Times New Roman"/>
        </w:rPr>
      </w:pPr>
      <w:r w:rsidRPr="00606D5B">
        <w:rPr>
          <w:rFonts w:ascii="Times New Roman" w:hAnsi="Times New Roman" w:cs="Times New Roman"/>
        </w:rPr>
        <w:t>Fakülte binasını,</w:t>
      </w:r>
      <w:r w:rsidR="00804368">
        <w:rPr>
          <w:rFonts w:ascii="Times New Roman" w:hAnsi="Times New Roman" w:cs="Times New Roman"/>
        </w:rPr>
        <w:t xml:space="preserve"> tüm</w:t>
      </w:r>
      <w:r w:rsidRPr="00606D5B">
        <w:rPr>
          <w:rFonts w:ascii="Times New Roman" w:hAnsi="Times New Roman" w:cs="Times New Roman"/>
        </w:rPr>
        <w:t xml:space="preserve"> çalışanlar</w:t>
      </w:r>
      <w:r w:rsidR="00DF0FD9">
        <w:rPr>
          <w:rFonts w:ascii="Times New Roman" w:hAnsi="Times New Roman" w:cs="Times New Roman"/>
        </w:rPr>
        <w:t>ı, hasta ve yakınlarını kapsar.</w:t>
      </w:r>
    </w:p>
    <w:p w:rsidR="00057F46" w:rsidRDefault="00057F46" w:rsidP="0015153C">
      <w:pPr>
        <w:spacing w:after="0"/>
        <w:ind w:left="-283" w:right="-850"/>
        <w:jc w:val="both"/>
        <w:rPr>
          <w:rFonts w:ascii="Times New Roman" w:hAnsi="Times New Roman" w:cs="Times New Roman"/>
          <w:b/>
        </w:rPr>
      </w:pPr>
      <w:r w:rsidRPr="00057F46">
        <w:rPr>
          <w:rFonts w:ascii="Times New Roman" w:hAnsi="Times New Roman" w:cs="Times New Roman"/>
          <w:b/>
        </w:rPr>
        <w:t>3.KISALTMALAR:</w:t>
      </w:r>
    </w:p>
    <w:p w:rsidR="00057F46" w:rsidRDefault="00057F46" w:rsidP="0015153C">
      <w:pPr>
        <w:spacing w:after="0"/>
        <w:ind w:left="-283" w:right="-850"/>
        <w:jc w:val="both"/>
        <w:rPr>
          <w:rFonts w:ascii="Times New Roman" w:hAnsi="Times New Roman" w:cs="Times New Roman"/>
        </w:rPr>
      </w:pPr>
      <w:r w:rsidRPr="00057F46">
        <w:rPr>
          <w:rFonts w:ascii="Times New Roman" w:hAnsi="Times New Roman" w:cs="Times New Roman"/>
          <w:b/>
        </w:rPr>
        <w:t>ADEP:</w:t>
      </w:r>
      <w:r w:rsidR="009A00BF">
        <w:rPr>
          <w:rFonts w:ascii="Times New Roman" w:hAnsi="Times New Roman" w:cs="Times New Roman"/>
        </w:rPr>
        <w:t xml:space="preserve"> Acil Durum</w:t>
      </w:r>
      <w:r w:rsidR="000B775E">
        <w:rPr>
          <w:rFonts w:ascii="Times New Roman" w:hAnsi="Times New Roman" w:cs="Times New Roman"/>
        </w:rPr>
        <w:t xml:space="preserve"> ve</w:t>
      </w:r>
      <w:r w:rsidR="009A00BF">
        <w:rPr>
          <w:rFonts w:ascii="Times New Roman" w:hAnsi="Times New Roman" w:cs="Times New Roman"/>
        </w:rPr>
        <w:t xml:space="preserve"> Afet Eylem Planı</w:t>
      </w:r>
    </w:p>
    <w:p w:rsidR="00057F46" w:rsidRDefault="0015153C" w:rsidP="0015153C">
      <w:pPr>
        <w:ind w:left="-283" w:right="-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YSC</w:t>
      </w:r>
      <w:r w:rsidR="00057F46" w:rsidRPr="00057F46">
        <w:rPr>
          <w:rFonts w:ascii="Times New Roman" w:hAnsi="Times New Roman" w:cs="Times New Roman"/>
          <w:b/>
        </w:rPr>
        <w:t>:</w:t>
      </w:r>
      <w:r w:rsidR="009A00BF">
        <w:rPr>
          <w:rFonts w:ascii="Times New Roman" w:hAnsi="Times New Roman" w:cs="Times New Roman"/>
        </w:rPr>
        <w:t xml:space="preserve"> Yangın Söndürme Cihazları</w:t>
      </w:r>
    </w:p>
    <w:p w:rsidR="00606D5B" w:rsidRPr="00DF0FD9" w:rsidRDefault="00057F46" w:rsidP="00057F46">
      <w:pPr>
        <w:spacing w:after="0"/>
        <w:ind w:left="-283" w:right="-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 w:rsidR="00606D5B" w:rsidRPr="00DF0FD9">
        <w:rPr>
          <w:rFonts w:ascii="Times New Roman" w:hAnsi="Times New Roman" w:cs="Times New Roman"/>
          <w:b/>
        </w:rPr>
        <w:t>. TANIMLAR</w:t>
      </w:r>
    </w:p>
    <w:p w:rsidR="00057F46" w:rsidRDefault="00606D5B" w:rsidP="002A5957">
      <w:pPr>
        <w:spacing w:after="0"/>
        <w:ind w:left="-283" w:right="-850"/>
        <w:jc w:val="both"/>
        <w:rPr>
          <w:rFonts w:ascii="Times New Roman" w:hAnsi="Times New Roman" w:cs="Times New Roman"/>
        </w:rPr>
      </w:pPr>
      <w:r w:rsidRPr="00DF0FD9">
        <w:rPr>
          <w:rFonts w:ascii="Times New Roman" w:hAnsi="Times New Roman" w:cs="Times New Roman"/>
          <w:b/>
        </w:rPr>
        <w:t>Kırmızı Kod:</w:t>
      </w:r>
      <w:r w:rsidRPr="00606D5B">
        <w:rPr>
          <w:rFonts w:ascii="Times New Roman" w:hAnsi="Times New Roman" w:cs="Times New Roman"/>
        </w:rPr>
        <w:t xml:space="preserve"> Fakültemiz bina ve çevresinde herhangi bir yangın</w:t>
      </w:r>
      <w:r w:rsidR="00DF0FD9">
        <w:rPr>
          <w:rFonts w:ascii="Times New Roman" w:hAnsi="Times New Roman" w:cs="Times New Roman"/>
        </w:rPr>
        <w:t xml:space="preserve"> veya yangın tehlikesi halinde, </w:t>
      </w:r>
      <w:r w:rsidR="00057F46">
        <w:rPr>
          <w:rFonts w:ascii="Times New Roman" w:hAnsi="Times New Roman" w:cs="Times New Roman"/>
        </w:rPr>
        <w:t>yangına en hızlı</w:t>
      </w:r>
      <w:r w:rsidR="002A5957">
        <w:rPr>
          <w:rFonts w:ascii="Times New Roman" w:hAnsi="Times New Roman" w:cs="Times New Roman"/>
        </w:rPr>
        <w:t xml:space="preserve"> </w:t>
      </w:r>
      <w:r w:rsidRPr="00606D5B">
        <w:rPr>
          <w:rFonts w:ascii="Times New Roman" w:hAnsi="Times New Roman" w:cs="Times New Roman"/>
        </w:rPr>
        <w:t>şekilde müdahale edilerek oluşabilecek tehl</w:t>
      </w:r>
      <w:r w:rsidR="00DF0FD9">
        <w:rPr>
          <w:rFonts w:ascii="Times New Roman" w:hAnsi="Times New Roman" w:cs="Times New Roman"/>
        </w:rPr>
        <w:t xml:space="preserve">ikeleri en aza indirmek ve/veya önlemek </w:t>
      </w:r>
      <w:r w:rsidRPr="00606D5B">
        <w:rPr>
          <w:rFonts w:ascii="Times New Roman" w:hAnsi="Times New Roman" w:cs="Times New Roman"/>
        </w:rPr>
        <w:t>amacıyla oluşturulmuş a</w:t>
      </w:r>
      <w:r w:rsidR="001F347D">
        <w:rPr>
          <w:rFonts w:ascii="Times New Roman" w:hAnsi="Times New Roman" w:cs="Times New Roman"/>
        </w:rPr>
        <w:t>cil uyarı kodudur.</w:t>
      </w:r>
    </w:p>
    <w:p w:rsidR="00057F46" w:rsidRDefault="00606D5B" w:rsidP="0015153C">
      <w:pPr>
        <w:spacing w:after="0"/>
        <w:ind w:left="-283" w:right="-850"/>
        <w:jc w:val="both"/>
        <w:rPr>
          <w:rFonts w:ascii="Times New Roman" w:hAnsi="Times New Roman" w:cs="Times New Roman"/>
        </w:rPr>
      </w:pPr>
      <w:r w:rsidRPr="00057F46">
        <w:rPr>
          <w:rFonts w:ascii="Times New Roman" w:hAnsi="Times New Roman" w:cs="Times New Roman"/>
          <w:b/>
        </w:rPr>
        <w:t>Kırmız Kod Müdahale Ekibi:</w:t>
      </w:r>
      <w:r w:rsidRPr="00606D5B">
        <w:rPr>
          <w:rFonts w:ascii="Times New Roman" w:hAnsi="Times New Roman" w:cs="Times New Roman"/>
        </w:rPr>
        <w:t xml:space="preserve"> Herhangi bir yangın veya yangın tehlikesi anında ilk müdahaleyi</w:t>
      </w:r>
      <w:r w:rsidR="001F347D">
        <w:rPr>
          <w:rFonts w:ascii="Times New Roman" w:hAnsi="Times New Roman" w:cs="Times New Roman"/>
        </w:rPr>
        <w:t xml:space="preserve"> yapmaktan sorumlu olan ekiptir.</w:t>
      </w:r>
    </w:p>
    <w:p w:rsidR="00057F46" w:rsidRDefault="00606D5B" w:rsidP="0015153C">
      <w:pPr>
        <w:spacing w:after="0"/>
        <w:ind w:left="-283" w:right="-850"/>
        <w:jc w:val="both"/>
        <w:rPr>
          <w:rFonts w:ascii="Times New Roman" w:hAnsi="Times New Roman" w:cs="Times New Roman"/>
        </w:rPr>
      </w:pPr>
      <w:r w:rsidRPr="00057F46">
        <w:rPr>
          <w:rFonts w:ascii="Times New Roman" w:hAnsi="Times New Roman" w:cs="Times New Roman"/>
          <w:b/>
        </w:rPr>
        <w:t>Yangın İhbar Butonu:</w:t>
      </w:r>
      <w:r w:rsidRPr="00606D5B">
        <w:rPr>
          <w:rFonts w:ascii="Times New Roman" w:hAnsi="Times New Roman" w:cs="Times New Roman"/>
        </w:rPr>
        <w:t xml:space="preserve"> Koridorlarda yangın ihbar için bulu</w:t>
      </w:r>
      <w:r w:rsidR="00057F46">
        <w:rPr>
          <w:rFonts w:ascii="Times New Roman" w:hAnsi="Times New Roman" w:cs="Times New Roman"/>
        </w:rPr>
        <w:t>nan kırm</w:t>
      </w:r>
      <w:r w:rsidR="001F347D">
        <w:rPr>
          <w:rFonts w:ascii="Times New Roman" w:hAnsi="Times New Roman" w:cs="Times New Roman"/>
        </w:rPr>
        <w:t>ızı kutunun ortasındaki butondur.</w:t>
      </w:r>
    </w:p>
    <w:p w:rsidR="00057F46" w:rsidRDefault="00606D5B" w:rsidP="0015153C">
      <w:pPr>
        <w:spacing w:after="0"/>
        <w:ind w:left="-283" w:right="-850"/>
        <w:jc w:val="both"/>
        <w:rPr>
          <w:rFonts w:ascii="Times New Roman" w:hAnsi="Times New Roman" w:cs="Times New Roman"/>
        </w:rPr>
      </w:pPr>
      <w:r w:rsidRPr="00057F46">
        <w:rPr>
          <w:rFonts w:ascii="Times New Roman" w:hAnsi="Times New Roman" w:cs="Times New Roman"/>
          <w:b/>
        </w:rPr>
        <w:t>Yangın Sireni:</w:t>
      </w:r>
      <w:r w:rsidRPr="00606D5B">
        <w:rPr>
          <w:rFonts w:ascii="Times New Roman" w:hAnsi="Times New Roman" w:cs="Times New Roman"/>
        </w:rPr>
        <w:t xml:space="preserve"> Yangın alarmı başladığında yangın sesl</w:t>
      </w:r>
      <w:r w:rsidR="001F347D">
        <w:rPr>
          <w:rFonts w:ascii="Times New Roman" w:hAnsi="Times New Roman" w:cs="Times New Roman"/>
        </w:rPr>
        <w:t>i ve ışıklı alarm veren cihazdır.</w:t>
      </w:r>
    </w:p>
    <w:p w:rsidR="00057F46" w:rsidRDefault="00606D5B" w:rsidP="0015153C">
      <w:pPr>
        <w:ind w:left="-283" w:right="-850"/>
        <w:jc w:val="both"/>
        <w:rPr>
          <w:rFonts w:ascii="Times New Roman" w:hAnsi="Times New Roman" w:cs="Times New Roman"/>
        </w:rPr>
      </w:pPr>
      <w:r w:rsidRPr="00057F46">
        <w:rPr>
          <w:rFonts w:ascii="Times New Roman" w:hAnsi="Times New Roman" w:cs="Times New Roman"/>
          <w:b/>
        </w:rPr>
        <w:t>Duman Detektörü:</w:t>
      </w:r>
      <w:r w:rsidRPr="00606D5B">
        <w:rPr>
          <w:rFonts w:ascii="Times New Roman" w:hAnsi="Times New Roman" w:cs="Times New Roman"/>
        </w:rPr>
        <w:t xml:space="preserve"> Dumana sebebiyet verecek herhangi </w:t>
      </w:r>
      <w:r w:rsidR="00057F46">
        <w:rPr>
          <w:rFonts w:ascii="Times New Roman" w:hAnsi="Times New Roman" w:cs="Times New Roman"/>
        </w:rPr>
        <w:t>bir durumda</w:t>
      </w:r>
      <w:r w:rsidR="001F347D">
        <w:rPr>
          <w:rFonts w:ascii="Times New Roman" w:hAnsi="Times New Roman" w:cs="Times New Roman"/>
        </w:rPr>
        <w:t xml:space="preserve"> uyarı veren cihazdır.</w:t>
      </w:r>
    </w:p>
    <w:p w:rsidR="00057F46" w:rsidRDefault="00057F46" w:rsidP="0015153C">
      <w:pPr>
        <w:spacing w:after="0"/>
        <w:ind w:left="-283" w:right="-85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SORUMLULAR</w:t>
      </w:r>
    </w:p>
    <w:p w:rsidR="00057F46" w:rsidRDefault="00606D5B" w:rsidP="0015153C">
      <w:pPr>
        <w:ind w:left="-283" w:right="-850"/>
        <w:jc w:val="both"/>
        <w:rPr>
          <w:rFonts w:ascii="Times New Roman" w:hAnsi="Times New Roman" w:cs="Times New Roman"/>
          <w:b/>
        </w:rPr>
      </w:pPr>
      <w:r w:rsidRPr="00606D5B">
        <w:rPr>
          <w:rFonts w:ascii="Times New Roman" w:hAnsi="Times New Roman" w:cs="Times New Roman"/>
        </w:rPr>
        <w:t xml:space="preserve">Fakülte Yönetimi, Kırmızı Kod Ekibi ve tüm fakülte çalışanları bu </w:t>
      </w:r>
      <w:r w:rsidR="009D408B">
        <w:rPr>
          <w:rFonts w:ascii="Times New Roman" w:hAnsi="Times New Roman" w:cs="Times New Roman"/>
        </w:rPr>
        <w:t>prosedürün</w:t>
      </w:r>
      <w:r w:rsidRPr="00606D5B">
        <w:rPr>
          <w:rFonts w:ascii="Times New Roman" w:hAnsi="Times New Roman" w:cs="Times New Roman"/>
        </w:rPr>
        <w:t xml:space="preserve"> uygulanmasından</w:t>
      </w:r>
      <w:r w:rsidR="00057F46">
        <w:rPr>
          <w:rFonts w:ascii="Times New Roman" w:hAnsi="Times New Roman" w:cs="Times New Roman"/>
          <w:b/>
        </w:rPr>
        <w:t xml:space="preserve"> </w:t>
      </w:r>
      <w:r w:rsidRPr="00606D5B">
        <w:rPr>
          <w:rFonts w:ascii="Times New Roman" w:hAnsi="Times New Roman" w:cs="Times New Roman"/>
        </w:rPr>
        <w:t>sorumludur.</w:t>
      </w:r>
    </w:p>
    <w:p w:rsidR="00057F46" w:rsidRDefault="00057F46" w:rsidP="0015153C">
      <w:pPr>
        <w:spacing w:after="0"/>
        <w:ind w:left="-283" w:right="-850"/>
        <w:jc w:val="both"/>
        <w:rPr>
          <w:rFonts w:ascii="Times New Roman" w:hAnsi="Times New Roman" w:cs="Times New Roman"/>
          <w:b/>
        </w:rPr>
      </w:pPr>
      <w:r w:rsidRPr="00057F46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. FAALİYET AKIŞI</w:t>
      </w:r>
    </w:p>
    <w:p w:rsidR="00057F46" w:rsidRDefault="00057F46" w:rsidP="0015153C">
      <w:pPr>
        <w:spacing w:after="0"/>
        <w:ind w:left="-283" w:right="-850"/>
        <w:jc w:val="both"/>
        <w:rPr>
          <w:rFonts w:ascii="Times New Roman" w:hAnsi="Times New Roman" w:cs="Times New Roman"/>
          <w:b/>
        </w:rPr>
      </w:pPr>
      <w:r w:rsidRPr="00057F46">
        <w:rPr>
          <w:rFonts w:ascii="Times New Roman" w:hAnsi="Times New Roman" w:cs="Times New Roman"/>
          <w:b/>
        </w:rPr>
        <w:t>6</w:t>
      </w:r>
      <w:r w:rsidR="00606D5B" w:rsidRPr="00057F46">
        <w:rPr>
          <w:rFonts w:ascii="Times New Roman" w:hAnsi="Times New Roman" w:cs="Times New Roman"/>
          <w:b/>
        </w:rPr>
        <w:t>.1.</w:t>
      </w:r>
      <w:r w:rsidR="00606D5B">
        <w:t xml:space="preserve"> </w:t>
      </w:r>
      <w:r w:rsidR="00606D5B" w:rsidRPr="00057F46">
        <w:rPr>
          <w:rFonts w:ascii="Times New Roman" w:hAnsi="Times New Roman" w:cs="Times New Roman"/>
          <w:b/>
        </w:rPr>
        <w:t>Kırmızı Kod İşleyiş Süreci</w:t>
      </w:r>
    </w:p>
    <w:p w:rsidR="00057F46" w:rsidRPr="00057F46" w:rsidRDefault="00606D5B" w:rsidP="00057F46">
      <w:pPr>
        <w:pStyle w:val="ListeParagraf"/>
        <w:numPr>
          <w:ilvl w:val="0"/>
          <w:numId w:val="1"/>
        </w:numPr>
        <w:ind w:left="77" w:right="-850"/>
        <w:jc w:val="both"/>
        <w:rPr>
          <w:rFonts w:ascii="Times New Roman" w:hAnsi="Times New Roman" w:cs="Times New Roman"/>
          <w:b/>
        </w:rPr>
      </w:pPr>
      <w:r w:rsidRPr="00057F46">
        <w:rPr>
          <w:rFonts w:ascii="Times New Roman" w:hAnsi="Times New Roman" w:cs="Times New Roman"/>
        </w:rPr>
        <w:t>Fakültede herhangi bir yangın ya da yangın şüphesi durumunda Kırmızı Kod uygulaması</w:t>
      </w:r>
      <w:r w:rsidR="00057F46" w:rsidRPr="00057F46">
        <w:rPr>
          <w:rFonts w:ascii="Times New Roman" w:hAnsi="Times New Roman" w:cs="Times New Roman"/>
          <w:b/>
        </w:rPr>
        <w:t xml:space="preserve"> </w:t>
      </w:r>
      <w:r w:rsidRPr="00057F46">
        <w:rPr>
          <w:rFonts w:ascii="Times New Roman" w:hAnsi="Times New Roman" w:cs="Times New Roman"/>
        </w:rPr>
        <w:t>başlatılır</w:t>
      </w:r>
      <w:r w:rsidR="003A3CC7">
        <w:rPr>
          <w:rFonts w:ascii="Times New Roman" w:hAnsi="Times New Roman" w:cs="Times New Roman"/>
        </w:rPr>
        <w:t>.</w:t>
      </w:r>
    </w:p>
    <w:p w:rsidR="00057F46" w:rsidRPr="00057F46" w:rsidRDefault="00606D5B" w:rsidP="00057F46">
      <w:pPr>
        <w:pStyle w:val="ListeParagraf"/>
        <w:numPr>
          <w:ilvl w:val="0"/>
          <w:numId w:val="1"/>
        </w:numPr>
        <w:ind w:left="77" w:right="-850"/>
        <w:jc w:val="both"/>
        <w:rPr>
          <w:rFonts w:ascii="Times New Roman" w:hAnsi="Times New Roman" w:cs="Times New Roman"/>
          <w:b/>
        </w:rPr>
      </w:pPr>
      <w:r w:rsidRPr="00057F46">
        <w:rPr>
          <w:rFonts w:ascii="Times New Roman" w:hAnsi="Times New Roman" w:cs="Times New Roman"/>
        </w:rPr>
        <w:t>Yangını veya yangın şüphesini ilk gören kişi telaşa kapılmadan çevresindeki “Acil</w:t>
      </w:r>
      <w:r w:rsidR="00057F46" w:rsidRPr="00057F46">
        <w:rPr>
          <w:rFonts w:ascii="Times New Roman" w:hAnsi="Times New Roman" w:cs="Times New Roman"/>
        </w:rPr>
        <w:t xml:space="preserve"> </w:t>
      </w:r>
      <w:r w:rsidRPr="00057F46">
        <w:rPr>
          <w:rFonts w:ascii="Times New Roman" w:hAnsi="Times New Roman" w:cs="Times New Roman"/>
        </w:rPr>
        <w:t>Durum Uyarı” Butonundaki Yangın İhbar (</w:t>
      </w:r>
      <w:r w:rsidR="00CE4C6B">
        <w:rPr>
          <w:rFonts w:ascii="Times New Roman" w:hAnsi="Times New Roman" w:cs="Times New Roman"/>
        </w:rPr>
        <w:t>KIRMIZI KOD) düğmesine basarak ve</w:t>
      </w:r>
      <w:r w:rsidR="005E3A4A">
        <w:rPr>
          <w:rFonts w:ascii="Times New Roman" w:hAnsi="Times New Roman" w:cs="Times New Roman"/>
        </w:rPr>
        <w:t xml:space="preserve"> dahili telefonlardan 4444 tuş</w:t>
      </w:r>
      <w:r w:rsidR="001C4550">
        <w:rPr>
          <w:rFonts w:ascii="Times New Roman" w:hAnsi="Times New Roman" w:cs="Times New Roman"/>
        </w:rPr>
        <w:t>lay</w:t>
      </w:r>
      <w:r w:rsidRPr="00057F46">
        <w:rPr>
          <w:rFonts w:ascii="Times New Roman" w:hAnsi="Times New Roman" w:cs="Times New Roman"/>
        </w:rPr>
        <w:t>arak kod uygulamasını başlatır.</w:t>
      </w:r>
    </w:p>
    <w:p w:rsidR="00057F46" w:rsidRPr="00057F46" w:rsidRDefault="00606D5B" w:rsidP="00057F46">
      <w:pPr>
        <w:pStyle w:val="ListeParagraf"/>
        <w:numPr>
          <w:ilvl w:val="0"/>
          <w:numId w:val="1"/>
        </w:numPr>
        <w:ind w:left="77" w:right="-850"/>
        <w:jc w:val="both"/>
        <w:rPr>
          <w:rFonts w:ascii="Times New Roman" w:hAnsi="Times New Roman" w:cs="Times New Roman"/>
          <w:b/>
        </w:rPr>
      </w:pPr>
      <w:r w:rsidRPr="00057F46">
        <w:rPr>
          <w:rFonts w:ascii="Times New Roman" w:hAnsi="Times New Roman" w:cs="Times New Roman"/>
        </w:rPr>
        <w:t>Olay yerine Kırmızı Kod ekip üyeleri ve Güvenlik görevlileri sevk edilir.</w:t>
      </w:r>
    </w:p>
    <w:p w:rsidR="00057F46" w:rsidRPr="007F4CF3" w:rsidRDefault="00606D5B" w:rsidP="00057F46">
      <w:pPr>
        <w:pStyle w:val="ListeParagraf"/>
        <w:numPr>
          <w:ilvl w:val="0"/>
          <w:numId w:val="1"/>
        </w:numPr>
        <w:ind w:left="77" w:right="-850"/>
        <w:jc w:val="both"/>
        <w:rPr>
          <w:rFonts w:ascii="Times New Roman" w:hAnsi="Times New Roman" w:cs="Times New Roman"/>
          <w:b/>
        </w:rPr>
      </w:pPr>
      <w:r w:rsidRPr="00057F46">
        <w:rPr>
          <w:rFonts w:ascii="Times New Roman" w:hAnsi="Times New Roman" w:cs="Times New Roman"/>
        </w:rPr>
        <w:t>Yangın başlangıçta söndürülmemiş ise itfaiyeye (112) haber verilir. (Adresi en kısa ve en doğru</w:t>
      </w:r>
      <w:r w:rsidR="00057F46" w:rsidRPr="00057F46">
        <w:rPr>
          <w:rFonts w:ascii="Times New Roman" w:hAnsi="Times New Roman" w:cs="Times New Roman"/>
        </w:rPr>
        <w:t xml:space="preserve"> </w:t>
      </w:r>
      <w:r w:rsidRPr="00057F46">
        <w:rPr>
          <w:rFonts w:ascii="Times New Roman" w:hAnsi="Times New Roman" w:cs="Times New Roman"/>
        </w:rPr>
        <w:t>şekilde, yangın cinsini bildiriniz. Bina, baca, akaryakıt, elektrik, motorlu araç vb.) Olay yerinde bulunanlar</w:t>
      </w:r>
      <w:r w:rsidR="00057F46" w:rsidRPr="00057F46">
        <w:rPr>
          <w:rFonts w:ascii="Times New Roman" w:hAnsi="Times New Roman" w:cs="Times New Roman"/>
        </w:rPr>
        <w:t xml:space="preserve"> </w:t>
      </w:r>
      <w:r w:rsidRPr="00057F46">
        <w:rPr>
          <w:rFonts w:ascii="Times New Roman" w:hAnsi="Times New Roman" w:cs="Times New Roman"/>
        </w:rPr>
        <w:t xml:space="preserve">için tahliye işlemi başlatılır. </w:t>
      </w:r>
      <w:r w:rsidR="005E3A4A" w:rsidRPr="00057F46">
        <w:rPr>
          <w:rFonts w:ascii="Times New Roman" w:hAnsi="Times New Roman" w:cs="Times New Roman"/>
        </w:rPr>
        <w:t>İmkân</w:t>
      </w:r>
      <w:r w:rsidRPr="00057F46">
        <w:rPr>
          <w:rFonts w:ascii="Times New Roman" w:hAnsi="Times New Roman" w:cs="Times New Roman"/>
        </w:rPr>
        <w:t xml:space="preserve"> olursa kıymetli evraklar, cihazlar vb. eşyalar da kurtarılır.</w:t>
      </w:r>
    </w:p>
    <w:p w:rsidR="007F4CF3" w:rsidRPr="00057F46" w:rsidRDefault="007F4CF3" w:rsidP="00057F46">
      <w:pPr>
        <w:pStyle w:val="ListeParagraf"/>
        <w:numPr>
          <w:ilvl w:val="0"/>
          <w:numId w:val="1"/>
        </w:numPr>
        <w:ind w:left="77" w:right="-850"/>
        <w:jc w:val="both"/>
        <w:rPr>
          <w:rFonts w:ascii="Times New Roman" w:hAnsi="Times New Roman" w:cs="Times New Roman"/>
          <w:b/>
        </w:rPr>
      </w:pPr>
      <w:r w:rsidRPr="009D1911">
        <w:rPr>
          <w:rFonts w:ascii="Times New Roman" w:hAnsi="Times New Roman" w:cs="Times New Roman"/>
        </w:rPr>
        <w:t>Çevredeki kolay tutuşucu malzemeler uzaklaştırılır ve / veya kapalı ortamlara alınır. Bina ve çevresinde koruma tedbirler arttırılır.</w:t>
      </w:r>
    </w:p>
    <w:p w:rsidR="00057F46" w:rsidRPr="00057F46" w:rsidRDefault="00606D5B" w:rsidP="00057F46">
      <w:pPr>
        <w:pStyle w:val="ListeParagraf"/>
        <w:numPr>
          <w:ilvl w:val="0"/>
          <w:numId w:val="1"/>
        </w:numPr>
        <w:ind w:left="77" w:right="-850"/>
        <w:jc w:val="both"/>
        <w:rPr>
          <w:rFonts w:ascii="Times New Roman" w:hAnsi="Times New Roman" w:cs="Times New Roman"/>
          <w:b/>
        </w:rPr>
      </w:pPr>
      <w:r w:rsidRPr="00057F46">
        <w:rPr>
          <w:rFonts w:ascii="Times New Roman" w:hAnsi="Times New Roman" w:cs="Times New Roman"/>
        </w:rPr>
        <w:t>Yardım veya itfaiye gelinceye kadar mümkünse yangınla ilgili ekipmanlar kullanılarak</w:t>
      </w:r>
      <w:r w:rsidR="00804368">
        <w:rPr>
          <w:rFonts w:ascii="Times New Roman" w:hAnsi="Times New Roman" w:cs="Times New Roman"/>
        </w:rPr>
        <w:t xml:space="preserve"> (YSC</w:t>
      </w:r>
      <w:r w:rsidRPr="00057F46">
        <w:rPr>
          <w:rFonts w:ascii="Times New Roman" w:hAnsi="Times New Roman" w:cs="Times New Roman"/>
        </w:rPr>
        <w:t xml:space="preserve"> </w:t>
      </w:r>
      <w:r w:rsidR="00804368">
        <w:rPr>
          <w:rFonts w:ascii="Times New Roman" w:hAnsi="Times New Roman" w:cs="Times New Roman"/>
        </w:rPr>
        <w:t xml:space="preserve">gibi) </w:t>
      </w:r>
      <w:r w:rsidRPr="00057F46">
        <w:rPr>
          <w:rFonts w:ascii="Times New Roman" w:hAnsi="Times New Roman" w:cs="Times New Roman"/>
        </w:rPr>
        <w:t>yangın</w:t>
      </w:r>
      <w:r w:rsidR="00057F46" w:rsidRPr="00057F46">
        <w:rPr>
          <w:rFonts w:ascii="Times New Roman" w:hAnsi="Times New Roman" w:cs="Times New Roman"/>
        </w:rPr>
        <w:t xml:space="preserve"> </w:t>
      </w:r>
      <w:r w:rsidRPr="00057F46">
        <w:rPr>
          <w:rFonts w:ascii="Times New Roman" w:hAnsi="Times New Roman" w:cs="Times New Roman"/>
        </w:rPr>
        <w:t>söndür</w:t>
      </w:r>
      <w:r w:rsidR="00804368">
        <w:rPr>
          <w:rFonts w:ascii="Times New Roman" w:hAnsi="Times New Roman" w:cs="Times New Roman"/>
        </w:rPr>
        <w:t>ül</w:t>
      </w:r>
      <w:r w:rsidRPr="00057F46">
        <w:rPr>
          <w:rFonts w:ascii="Times New Roman" w:hAnsi="Times New Roman" w:cs="Times New Roman"/>
        </w:rPr>
        <w:t>meye çalışılır.</w:t>
      </w:r>
    </w:p>
    <w:p w:rsidR="00057F46" w:rsidRPr="009D1911" w:rsidRDefault="00606D5B" w:rsidP="00057F46">
      <w:pPr>
        <w:pStyle w:val="ListeParagraf"/>
        <w:numPr>
          <w:ilvl w:val="0"/>
          <w:numId w:val="1"/>
        </w:numPr>
        <w:ind w:left="77" w:right="-850"/>
        <w:jc w:val="both"/>
        <w:rPr>
          <w:rFonts w:ascii="Times New Roman" w:hAnsi="Times New Roman" w:cs="Times New Roman"/>
          <w:b/>
        </w:rPr>
      </w:pPr>
      <w:r w:rsidRPr="009D1911">
        <w:rPr>
          <w:rFonts w:ascii="Times New Roman" w:hAnsi="Times New Roman" w:cs="Times New Roman"/>
        </w:rPr>
        <w:t>Yangının yayılmasını önlemek için kapı ve pencereler kilitlemeden kapatılır, yanıcı maddeler</w:t>
      </w:r>
      <w:r w:rsidR="00057F46" w:rsidRPr="009D1911">
        <w:rPr>
          <w:rFonts w:ascii="Times New Roman" w:hAnsi="Times New Roman" w:cs="Times New Roman"/>
        </w:rPr>
        <w:t xml:space="preserve"> </w:t>
      </w:r>
      <w:r w:rsidRPr="009D1911">
        <w:rPr>
          <w:rFonts w:ascii="Times New Roman" w:hAnsi="Times New Roman" w:cs="Times New Roman"/>
        </w:rPr>
        <w:t>olay yerinden uzaklaştırılır. Bunlar yapılırken can güvenliği hiçbir zaman tehlikeye atılmaz.</w:t>
      </w:r>
    </w:p>
    <w:p w:rsidR="00057F46" w:rsidRPr="009D1911" w:rsidRDefault="00606D5B" w:rsidP="00057F46">
      <w:pPr>
        <w:pStyle w:val="ListeParagraf"/>
        <w:numPr>
          <w:ilvl w:val="0"/>
          <w:numId w:val="1"/>
        </w:numPr>
        <w:ind w:left="77" w:right="-850"/>
        <w:jc w:val="both"/>
        <w:rPr>
          <w:rFonts w:ascii="Times New Roman" w:hAnsi="Times New Roman" w:cs="Times New Roman"/>
          <w:b/>
        </w:rPr>
      </w:pPr>
      <w:r w:rsidRPr="009D1911">
        <w:rPr>
          <w:rFonts w:ascii="Times New Roman" w:hAnsi="Times New Roman" w:cs="Times New Roman"/>
        </w:rPr>
        <w:t>Binanın elektrik ve doğalgazı kesilir.</w:t>
      </w:r>
    </w:p>
    <w:p w:rsidR="00057F46" w:rsidRPr="009D1911" w:rsidRDefault="00606D5B" w:rsidP="00057F46">
      <w:pPr>
        <w:pStyle w:val="ListeParagraf"/>
        <w:numPr>
          <w:ilvl w:val="0"/>
          <w:numId w:val="1"/>
        </w:numPr>
        <w:ind w:left="77" w:right="-850"/>
        <w:jc w:val="both"/>
        <w:rPr>
          <w:rFonts w:ascii="Times New Roman" w:hAnsi="Times New Roman" w:cs="Times New Roman"/>
          <w:b/>
        </w:rPr>
      </w:pPr>
      <w:r w:rsidRPr="009D1911">
        <w:rPr>
          <w:rFonts w:ascii="Times New Roman" w:hAnsi="Times New Roman" w:cs="Times New Roman"/>
        </w:rPr>
        <w:t>İtfaiye gelince, olay itfaiyeye devredilir ve onların emrine girilir.</w:t>
      </w:r>
    </w:p>
    <w:p w:rsidR="000750BB" w:rsidRDefault="00606D5B" w:rsidP="00057F46">
      <w:pPr>
        <w:pStyle w:val="ListeParagraf"/>
        <w:numPr>
          <w:ilvl w:val="0"/>
          <w:numId w:val="1"/>
        </w:numPr>
        <w:ind w:left="77" w:right="-850"/>
        <w:jc w:val="both"/>
        <w:rPr>
          <w:rFonts w:ascii="Times New Roman" w:hAnsi="Times New Roman" w:cs="Times New Roman"/>
        </w:rPr>
        <w:sectPr w:rsidR="000750BB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D1911">
        <w:rPr>
          <w:rFonts w:ascii="Times New Roman" w:hAnsi="Times New Roman" w:cs="Times New Roman"/>
        </w:rPr>
        <w:t>Yangın mesai saatleri dışında ise; fakültede o an bulunan personeller tarafından yangına</w:t>
      </w:r>
      <w:r w:rsidR="00057F46" w:rsidRPr="009D1911">
        <w:rPr>
          <w:rFonts w:ascii="Times New Roman" w:hAnsi="Times New Roman" w:cs="Times New Roman"/>
        </w:rPr>
        <w:t xml:space="preserve"> </w:t>
      </w:r>
      <w:r w:rsidRPr="009D1911">
        <w:rPr>
          <w:rFonts w:ascii="Times New Roman" w:hAnsi="Times New Roman" w:cs="Times New Roman"/>
        </w:rPr>
        <w:t>müdahale edilir. Üst yönetim, Kırmızı Kod ekibine haber verilir. Gerekli durumlarda olay itfaiyeye</w:t>
      </w:r>
      <w:r w:rsidR="00057F46" w:rsidRPr="009D1911">
        <w:rPr>
          <w:rFonts w:ascii="Times New Roman" w:hAnsi="Times New Roman" w:cs="Times New Roman"/>
        </w:rPr>
        <w:t xml:space="preserve"> </w:t>
      </w:r>
      <w:r w:rsidRPr="009D1911">
        <w:rPr>
          <w:rFonts w:ascii="Times New Roman" w:hAnsi="Times New Roman" w:cs="Times New Roman"/>
        </w:rPr>
        <w:t>bildirilir. Olay yeri tahliye edilir ve kıymetli eşyalar kurtarılır.</w:t>
      </w:r>
    </w:p>
    <w:p w:rsidR="00057F46" w:rsidRPr="007F4CF3" w:rsidRDefault="00606D5B" w:rsidP="007F4CF3">
      <w:pPr>
        <w:pStyle w:val="ListeParagraf"/>
        <w:numPr>
          <w:ilvl w:val="0"/>
          <w:numId w:val="1"/>
        </w:numPr>
        <w:ind w:left="77" w:right="-850"/>
        <w:jc w:val="both"/>
        <w:rPr>
          <w:rFonts w:ascii="Times New Roman" w:hAnsi="Times New Roman" w:cs="Times New Roman"/>
          <w:b/>
        </w:rPr>
      </w:pPr>
      <w:r w:rsidRPr="009D1911">
        <w:rPr>
          <w:rFonts w:ascii="Times New Roman" w:hAnsi="Times New Roman" w:cs="Times New Roman"/>
        </w:rPr>
        <w:lastRenderedPageBreak/>
        <w:t>Yangın bina yakınlarında veya bahçesinde ise; Pencere ve kapılar kilitlenmeden kapatılır.</w:t>
      </w:r>
      <w:r w:rsidR="007F4CF3">
        <w:rPr>
          <w:rFonts w:ascii="Times New Roman" w:hAnsi="Times New Roman" w:cs="Times New Roman"/>
        </w:rPr>
        <w:t xml:space="preserve"> </w:t>
      </w:r>
      <w:r w:rsidRPr="007F4CF3">
        <w:rPr>
          <w:rFonts w:ascii="Times New Roman" w:hAnsi="Times New Roman" w:cs="Times New Roman"/>
        </w:rPr>
        <w:t>Kırmızı kod ekibi yangın yerine intikal ettirilir. Yangına uygun yangın</w:t>
      </w:r>
      <w:r w:rsidR="00057F46" w:rsidRPr="007F4CF3">
        <w:rPr>
          <w:rFonts w:ascii="Times New Roman" w:hAnsi="Times New Roman" w:cs="Times New Roman"/>
        </w:rPr>
        <w:t xml:space="preserve"> </w:t>
      </w:r>
      <w:r w:rsidRPr="007F4CF3">
        <w:rPr>
          <w:rFonts w:ascii="Times New Roman" w:hAnsi="Times New Roman" w:cs="Times New Roman"/>
        </w:rPr>
        <w:t>ekipmanları ile müdahale edilir. Gerekirse tüm elektrik ve doğalgaz sistemi kapatılır. Gerekli durumlarda</w:t>
      </w:r>
      <w:r w:rsidR="00057F46" w:rsidRPr="007F4CF3">
        <w:rPr>
          <w:rFonts w:ascii="Times New Roman" w:hAnsi="Times New Roman" w:cs="Times New Roman"/>
        </w:rPr>
        <w:t xml:space="preserve"> </w:t>
      </w:r>
      <w:r w:rsidRPr="007F4CF3">
        <w:rPr>
          <w:rFonts w:ascii="Times New Roman" w:hAnsi="Times New Roman" w:cs="Times New Roman"/>
        </w:rPr>
        <w:t>tahliye işlemi başlatılır.</w:t>
      </w:r>
    </w:p>
    <w:p w:rsidR="007F4CF3" w:rsidRPr="007F4CF3" w:rsidRDefault="00606D5B" w:rsidP="007F4CF3">
      <w:pPr>
        <w:pStyle w:val="ListeParagraf"/>
        <w:numPr>
          <w:ilvl w:val="1"/>
          <w:numId w:val="11"/>
        </w:numPr>
        <w:ind w:left="77" w:right="-850"/>
        <w:jc w:val="both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>Olay kontrol altına alınmasından sonra Kırmızı Kod işlemi sonlandırılır. Ekip üyeleri</w:t>
      </w:r>
      <w:r w:rsidR="00057F46" w:rsidRPr="009D1911">
        <w:rPr>
          <w:rFonts w:ascii="Times New Roman" w:hAnsi="Times New Roman" w:cs="Times New Roman"/>
        </w:rPr>
        <w:t xml:space="preserve"> </w:t>
      </w:r>
      <w:r w:rsidRPr="009D1911">
        <w:rPr>
          <w:rFonts w:ascii="Times New Roman" w:hAnsi="Times New Roman" w:cs="Times New Roman"/>
        </w:rPr>
        <w:t>tarafından olaya ilişkin “Kı</w:t>
      </w:r>
      <w:r w:rsidR="007F4CF3">
        <w:rPr>
          <w:rFonts w:ascii="Times New Roman" w:hAnsi="Times New Roman" w:cs="Times New Roman"/>
        </w:rPr>
        <w:t>rmızı Kod Olay Bildirim Formu” d</w:t>
      </w:r>
      <w:r w:rsidRPr="009D1911">
        <w:rPr>
          <w:rFonts w:ascii="Times New Roman" w:hAnsi="Times New Roman" w:cs="Times New Roman"/>
        </w:rPr>
        <w:t>oldurulur.</w:t>
      </w:r>
      <w:r w:rsidR="007F4CF3" w:rsidRPr="007F4CF3">
        <w:rPr>
          <w:rFonts w:ascii="Times New Roman" w:hAnsi="Times New Roman" w:cs="Times New Roman"/>
        </w:rPr>
        <w:t xml:space="preserve"> Form iki nüsha düzenlenir. İlk nüsha düzenleyen tarafından dosyalanır, ikinci nüsha</w:t>
      </w:r>
      <w:r w:rsidRPr="009D1911">
        <w:rPr>
          <w:rFonts w:ascii="Times New Roman" w:hAnsi="Times New Roman" w:cs="Times New Roman"/>
        </w:rPr>
        <w:t xml:space="preserve"> </w:t>
      </w:r>
      <w:r w:rsidR="00CE4C6B">
        <w:rPr>
          <w:rFonts w:ascii="Times New Roman" w:hAnsi="Times New Roman" w:cs="Times New Roman"/>
        </w:rPr>
        <w:t>Kalite Yönetim B</w:t>
      </w:r>
      <w:r w:rsidR="00CE4C6B" w:rsidRPr="00CE4C6B">
        <w:rPr>
          <w:rFonts w:ascii="Times New Roman" w:hAnsi="Times New Roman" w:cs="Times New Roman"/>
        </w:rPr>
        <w:t>irimine teslim ed</w:t>
      </w:r>
      <w:r w:rsidR="00CE4C6B">
        <w:rPr>
          <w:rFonts w:ascii="Times New Roman" w:hAnsi="Times New Roman" w:cs="Times New Roman"/>
        </w:rPr>
        <w:t>ili</w:t>
      </w:r>
      <w:r w:rsidR="00CE4C6B" w:rsidRPr="00CE4C6B">
        <w:rPr>
          <w:rFonts w:ascii="Times New Roman" w:hAnsi="Times New Roman" w:cs="Times New Roman"/>
        </w:rPr>
        <w:t>r.</w:t>
      </w:r>
      <w:r w:rsidR="007F4CF3" w:rsidRPr="007F4CF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D1911" w:rsidRPr="009D1911" w:rsidRDefault="00CE4C6B" w:rsidP="007370F3">
      <w:pPr>
        <w:pStyle w:val="ListeParagraf"/>
        <w:numPr>
          <w:ilvl w:val="0"/>
          <w:numId w:val="1"/>
        </w:numPr>
        <w:ind w:left="77" w:right="-850"/>
        <w:jc w:val="both"/>
        <w:rPr>
          <w:rFonts w:ascii="Times New Roman" w:hAnsi="Times New Roman" w:cs="Times New Roman"/>
          <w:b/>
        </w:rPr>
      </w:pPr>
      <w:r w:rsidRPr="00CE4C6B">
        <w:rPr>
          <w:rFonts w:ascii="Times New Roman" w:hAnsi="Times New Roman" w:cs="Times New Roman"/>
        </w:rPr>
        <w:t xml:space="preserve"> Kırmızı kod sorumlu ekibi, bu bildirimleri değerlendirerek gerekiyorsa düzeltici-önleyici faaliyet başlatır.</w:t>
      </w:r>
    </w:p>
    <w:p w:rsidR="00606D5B" w:rsidRPr="009D1911" w:rsidRDefault="005E3A4A" w:rsidP="009D1911">
      <w:pPr>
        <w:pStyle w:val="ListeParagraf"/>
        <w:ind w:left="77" w:right="-85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Formda </w:t>
      </w:r>
      <w:r w:rsidR="007D081D">
        <w:rPr>
          <w:rFonts w:ascii="Times New Roman" w:hAnsi="Times New Roman" w:cs="Times New Roman"/>
          <w:b/>
        </w:rPr>
        <w:t>asg</w:t>
      </w:r>
      <w:r w:rsidR="007D081D" w:rsidRPr="009D1911">
        <w:rPr>
          <w:rFonts w:ascii="Times New Roman" w:hAnsi="Times New Roman" w:cs="Times New Roman"/>
          <w:b/>
        </w:rPr>
        <w:t>ari</w:t>
      </w:r>
      <w:r w:rsidR="00606D5B" w:rsidRPr="009D1911">
        <w:rPr>
          <w:rFonts w:ascii="Times New Roman" w:hAnsi="Times New Roman" w:cs="Times New Roman"/>
          <w:b/>
        </w:rPr>
        <w:t xml:space="preserve"> aşağıda yer alan</w:t>
      </w:r>
      <w:r w:rsidR="00057F46" w:rsidRPr="009D1911">
        <w:rPr>
          <w:rFonts w:ascii="Times New Roman" w:hAnsi="Times New Roman" w:cs="Times New Roman"/>
          <w:b/>
        </w:rPr>
        <w:t xml:space="preserve"> </w:t>
      </w:r>
      <w:r w:rsidR="00606D5B" w:rsidRPr="009D1911">
        <w:rPr>
          <w:rFonts w:ascii="Times New Roman" w:hAnsi="Times New Roman" w:cs="Times New Roman"/>
          <w:b/>
        </w:rPr>
        <w:t>bilgiler bulunur;</w:t>
      </w:r>
    </w:p>
    <w:p w:rsidR="00606D5B" w:rsidRPr="009D1911" w:rsidRDefault="00606D5B" w:rsidP="009D1911">
      <w:pPr>
        <w:pStyle w:val="ListeParagraf"/>
        <w:numPr>
          <w:ilvl w:val="0"/>
          <w:numId w:val="2"/>
        </w:numPr>
        <w:ind w:left="77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>Yangının çıktığı tarih ve saat</w:t>
      </w:r>
    </w:p>
    <w:p w:rsidR="00606D5B" w:rsidRPr="009D1911" w:rsidRDefault="00606D5B" w:rsidP="009D1911">
      <w:pPr>
        <w:pStyle w:val="ListeParagraf"/>
        <w:numPr>
          <w:ilvl w:val="0"/>
          <w:numId w:val="2"/>
        </w:numPr>
        <w:ind w:left="77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>Yangının çıktığı yer</w:t>
      </w:r>
    </w:p>
    <w:p w:rsidR="00606D5B" w:rsidRPr="009D1911" w:rsidRDefault="00606D5B" w:rsidP="009D1911">
      <w:pPr>
        <w:pStyle w:val="ListeParagraf"/>
        <w:numPr>
          <w:ilvl w:val="0"/>
          <w:numId w:val="2"/>
        </w:numPr>
        <w:ind w:left="77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>Yangının başlama nedeni</w:t>
      </w:r>
    </w:p>
    <w:p w:rsidR="00606D5B" w:rsidRPr="009D1911" w:rsidRDefault="00606D5B" w:rsidP="009D1911">
      <w:pPr>
        <w:pStyle w:val="ListeParagraf"/>
        <w:numPr>
          <w:ilvl w:val="0"/>
          <w:numId w:val="2"/>
        </w:numPr>
        <w:ind w:left="77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>Yangında zarar gören birim/</w:t>
      </w:r>
      <w:proofErr w:type="spellStart"/>
      <w:r w:rsidRPr="009D1911">
        <w:rPr>
          <w:rFonts w:ascii="Times New Roman" w:hAnsi="Times New Roman" w:cs="Times New Roman"/>
        </w:rPr>
        <w:t>ler</w:t>
      </w:r>
      <w:proofErr w:type="spellEnd"/>
    </w:p>
    <w:p w:rsidR="00606D5B" w:rsidRPr="009D1911" w:rsidRDefault="00711715" w:rsidP="009D1911">
      <w:pPr>
        <w:pStyle w:val="ListeParagraf"/>
        <w:numPr>
          <w:ilvl w:val="0"/>
          <w:numId w:val="2"/>
        </w:numPr>
        <w:ind w:left="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Yangında</w:t>
      </w:r>
      <w:r w:rsidR="009D1911">
        <w:rPr>
          <w:rFonts w:ascii="Times New Roman" w:hAnsi="Times New Roman" w:cs="Times New Roman"/>
        </w:rPr>
        <w:t xml:space="preserve"> zarar gören</w:t>
      </w:r>
      <w:r w:rsidR="00606D5B" w:rsidRPr="009D1911">
        <w:rPr>
          <w:rFonts w:ascii="Times New Roman" w:hAnsi="Times New Roman" w:cs="Times New Roman"/>
        </w:rPr>
        <w:t xml:space="preserve"> eşyalar (Makine ekipman, büro malzemeleri, evraklar vb.)</w:t>
      </w:r>
    </w:p>
    <w:p w:rsidR="00606D5B" w:rsidRPr="009D1911" w:rsidRDefault="00606D5B" w:rsidP="009D1911">
      <w:pPr>
        <w:pStyle w:val="ListeParagraf"/>
        <w:numPr>
          <w:ilvl w:val="0"/>
          <w:numId w:val="2"/>
        </w:numPr>
        <w:ind w:left="77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>Çevrede oluşan olumsuzluklar</w:t>
      </w:r>
    </w:p>
    <w:p w:rsidR="00606D5B" w:rsidRPr="009D1911" w:rsidRDefault="00606D5B" w:rsidP="009D1911">
      <w:pPr>
        <w:pStyle w:val="ListeParagraf"/>
        <w:numPr>
          <w:ilvl w:val="0"/>
          <w:numId w:val="2"/>
        </w:numPr>
        <w:ind w:left="77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>Yapılan Müdahale</w:t>
      </w:r>
    </w:p>
    <w:p w:rsidR="009D1911" w:rsidRDefault="00606D5B" w:rsidP="009D1911">
      <w:pPr>
        <w:pStyle w:val="ListeParagraf"/>
        <w:numPr>
          <w:ilvl w:val="0"/>
          <w:numId w:val="2"/>
        </w:numPr>
        <w:ind w:left="77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>Yangına müdahale edenlerin kişisel ve iletişim bilgileri,</w:t>
      </w:r>
      <w:r w:rsidR="009D1911">
        <w:rPr>
          <w:rFonts w:ascii="Times New Roman" w:hAnsi="Times New Roman" w:cs="Times New Roman"/>
        </w:rPr>
        <w:t xml:space="preserve"> </w:t>
      </w:r>
      <w:r w:rsidRPr="009D1911">
        <w:rPr>
          <w:rFonts w:ascii="Times New Roman" w:hAnsi="Times New Roman" w:cs="Times New Roman"/>
        </w:rPr>
        <w:t xml:space="preserve">kaydedilir. </w:t>
      </w:r>
    </w:p>
    <w:p w:rsidR="009D1911" w:rsidRDefault="00606D5B" w:rsidP="009D1911">
      <w:pPr>
        <w:pStyle w:val="ListeParagraf"/>
        <w:ind w:left="-283" w:right="-850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>Doldurulan form “Kalite Yönetim Birimi'ne” gönderilmelidir. Kalite Yönetim Birimi,</w:t>
      </w:r>
      <w:r w:rsidR="009D1911">
        <w:rPr>
          <w:rFonts w:ascii="Times New Roman" w:hAnsi="Times New Roman" w:cs="Times New Roman"/>
        </w:rPr>
        <w:t xml:space="preserve"> </w:t>
      </w:r>
      <w:r w:rsidRPr="009D1911">
        <w:rPr>
          <w:rFonts w:ascii="Times New Roman" w:hAnsi="Times New Roman" w:cs="Times New Roman"/>
        </w:rPr>
        <w:t>Kırmızı Kod ekip lideri ve üst yönetim tarafından durum değerlendirilir ve gerektiğinde düzeltici</w:t>
      </w:r>
      <w:r w:rsidR="009D1911">
        <w:rPr>
          <w:rFonts w:ascii="Times New Roman" w:hAnsi="Times New Roman" w:cs="Times New Roman"/>
        </w:rPr>
        <w:t xml:space="preserve"> </w:t>
      </w:r>
      <w:r w:rsidRPr="009D1911">
        <w:rPr>
          <w:rFonts w:ascii="Times New Roman" w:hAnsi="Times New Roman" w:cs="Times New Roman"/>
        </w:rPr>
        <w:t>önleyici faaliyetler başlatılır.</w:t>
      </w:r>
    </w:p>
    <w:p w:rsidR="009D1911" w:rsidRDefault="009D1911" w:rsidP="009D1911">
      <w:pPr>
        <w:pStyle w:val="ListeParagraf"/>
        <w:ind w:left="-283" w:right="-850"/>
        <w:rPr>
          <w:rFonts w:ascii="Times New Roman" w:hAnsi="Times New Roman" w:cs="Times New Roman"/>
          <w:b/>
        </w:rPr>
      </w:pPr>
      <w:r w:rsidRPr="009D1911">
        <w:rPr>
          <w:rFonts w:ascii="Times New Roman" w:hAnsi="Times New Roman" w:cs="Times New Roman"/>
          <w:b/>
        </w:rPr>
        <w:t>6</w:t>
      </w:r>
      <w:r w:rsidR="00606D5B" w:rsidRPr="009D1911">
        <w:rPr>
          <w:rFonts w:ascii="Times New Roman" w:hAnsi="Times New Roman" w:cs="Times New Roman"/>
          <w:b/>
        </w:rPr>
        <w:t>.2. Yangın Durumunda Yapılması Gerekenler</w:t>
      </w:r>
    </w:p>
    <w:p w:rsidR="009D1911" w:rsidRDefault="00606D5B" w:rsidP="009D1911">
      <w:pPr>
        <w:pStyle w:val="ListeParagraf"/>
        <w:numPr>
          <w:ilvl w:val="0"/>
          <w:numId w:val="3"/>
        </w:numPr>
        <w:ind w:left="77" w:right="-850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>Çevrenizdeki çalışanları, yangın durumunda derhal uyarın,</w:t>
      </w:r>
    </w:p>
    <w:p w:rsidR="009D1911" w:rsidRDefault="00606D5B" w:rsidP="009D1911">
      <w:pPr>
        <w:pStyle w:val="ListeParagraf"/>
        <w:numPr>
          <w:ilvl w:val="0"/>
          <w:numId w:val="3"/>
        </w:numPr>
        <w:ind w:left="77" w:right="-850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>Yangını fakülte yönetimine ve 112 nolu telefondan İtfaiyeye haber verin,</w:t>
      </w:r>
    </w:p>
    <w:p w:rsidR="009D1911" w:rsidRDefault="00606D5B" w:rsidP="009D1911">
      <w:pPr>
        <w:pStyle w:val="ListeParagraf"/>
        <w:numPr>
          <w:ilvl w:val="0"/>
          <w:numId w:val="3"/>
        </w:numPr>
        <w:ind w:left="77" w:right="-850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>Acil durum ikaz sistemine basın veya basılmasını sağlayın,</w:t>
      </w:r>
    </w:p>
    <w:p w:rsidR="009D1911" w:rsidRDefault="00606D5B" w:rsidP="009D1911">
      <w:pPr>
        <w:pStyle w:val="ListeParagraf"/>
        <w:numPr>
          <w:ilvl w:val="0"/>
          <w:numId w:val="3"/>
        </w:numPr>
        <w:ind w:left="77" w:right="-850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>Kendi can güvenliğinizi tehlikeye atmadan, yangına en yakın yangın söndürücülerle ilk</w:t>
      </w:r>
      <w:r w:rsidR="009D1911">
        <w:rPr>
          <w:rFonts w:ascii="Times New Roman" w:hAnsi="Times New Roman" w:cs="Times New Roman"/>
        </w:rPr>
        <w:t xml:space="preserve"> </w:t>
      </w:r>
      <w:r w:rsidRPr="009D1911">
        <w:rPr>
          <w:rFonts w:ascii="Times New Roman" w:hAnsi="Times New Roman" w:cs="Times New Roman"/>
        </w:rPr>
        <w:t>müdahaleyi yapın, Kendi can güvenliğinizi tehlikeye atmadan kıymetli dosya, evrak ile parlayıcı, patlayıcı</w:t>
      </w:r>
      <w:r w:rsidR="009D1911">
        <w:rPr>
          <w:rFonts w:ascii="Times New Roman" w:hAnsi="Times New Roman" w:cs="Times New Roman"/>
        </w:rPr>
        <w:t xml:space="preserve"> </w:t>
      </w:r>
      <w:r w:rsidRPr="009D1911">
        <w:rPr>
          <w:rFonts w:ascii="Times New Roman" w:hAnsi="Times New Roman" w:cs="Times New Roman"/>
        </w:rPr>
        <w:t>maddeleri uzaklaştırın,</w:t>
      </w:r>
    </w:p>
    <w:p w:rsidR="009D1911" w:rsidRDefault="00606D5B" w:rsidP="009D1911">
      <w:pPr>
        <w:pStyle w:val="ListeParagraf"/>
        <w:numPr>
          <w:ilvl w:val="0"/>
          <w:numId w:val="3"/>
        </w:numPr>
        <w:ind w:left="77" w:right="-850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>Elektrik yangınlarında kesinlikle su kullanmayın,</w:t>
      </w:r>
    </w:p>
    <w:p w:rsidR="009D1911" w:rsidRDefault="00606D5B" w:rsidP="009D1911">
      <w:pPr>
        <w:pStyle w:val="ListeParagraf"/>
        <w:numPr>
          <w:ilvl w:val="0"/>
          <w:numId w:val="3"/>
        </w:numPr>
        <w:ind w:left="77" w:right="-850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>Yangın noktasına gelen fakülte yangın söndürme ekibine olay ile ilgili (yangının nedeni, türü</w:t>
      </w:r>
      <w:r w:rsidR="009D1911">
        <w:rPr>
          <w:rFonts w:ascii="Times New Roman" w:hAnsi="Times New Roman" w:cs="Times New Roman"/>
        </w:rPr>
        <w:t xml:space="preserve"> </w:t>
      </w:r>
      <w:r w:rsidRPr="009D1911">
        <w:rPr>
          <w:rFonts w:ascii="Times New Roman" w:hAnsi="Times New Roman" w:cs="Times New Roman"/>
        </w:rPr>
        <w:t>vb.) bilgi verin ve ekip üyesi değilseniz olay yerinden uzaklaşın,</w:t>
      </w:r>
    </w:p>
    <w:p w:rsidR="009D1911" w:rsidRDefault="00606D5B" w:rsidP="009D1911">
      <w:pPr>
        <w:pStyle w:val="ListeParagraf"/>
        <w:numPr>
          <w:ilvl w:val="0"/>
          <w:numId w:val="3"/>
        </w:numPr>
        <w:ind w:left="77" w:right="-850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>Tahliye emri verilmesi durumunda, yangın söndürme</w:t>
      </w:r>
      <w:r w:rsidR="009D1911">
        <w:rPr>
          <w:rFonts w:ascii="Times New Roman" w:hAnsi="Times New Roman" w:cs="Times New Roman"/>
        </w:rPr>
        <w:t xml:space="preserve"> </w:t>
      </w:r>
      <w:r w:rsidRPr="009D1911">
        <w:rPr>
          <w:rFonts w:ascii="Times New Roman" w:hAnsi="Times New Roman" w:cs="Times New Roman"/>
        </w:rPr>
        <w:t>ekibinde görevli değilseniz derhal “ACİL TOPLANMA BÖLGESİNE”</w:t>
      </w:r>
      <w:r w:rsidR="009D1911">
        <w:rPr>
          <w:rFonts w:ascii="Times New Roman" w:hAnsi="Times New Roman" w:cs="Times New Roman"/>
        </w:rPr>
        <w:t xml:space="preserve"> </w:t>
      </w:r>
      <w:r w:rsidRPr="009D1911">
        <w:rPr>
          <w:rFonts w:ascii="Times New Roman" w:hAnsi="Times New Roman" w:cs="Times New Roman"/>
        </w:rPr>
        <w:t>gidin,</w:t>
      </w:r>
    </w:p>
    <w:p w:rsidR="009D1911" w:rsidRDefault="00606D5B" w:rsidP="009D1911">
      <w:pPr>
        <w:pStyle w:val="ListeParagraf"/>
        <w:numPr>
          <w:ilvl w:val="0"/>
          <w:numId w:val="3"/>
        </w:numPr>
        <w:ind w:left="77" w:right="-850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>Acil toplanma bölgesine giderken panik yapmayın, telaşa</w:t>
      </w:r>
      <w:r w:rsidR="009D1911">
        <w:rPr>
          <w:rFonts w:ascii="Times New Roman" w:hAnsi="Times New Roman" w:cs="Times New Roman"/>
        </w:rPr>
        <w:t xml:space="preserve"> </w:t>
      </w:r>
      <w:r w:rsidRPr="009D1911">
        <w:rPr>
          <w:rFonts w:ascii="Times New Roman" w:hAnsi="Times New Roman" w:cs="Times New Roman"/>
        </w:rPr>
        <w:t>kapılmayın, tahliye için ayrılmış yolları kullanın,</w:t>
      </w:r>
    </w:p>
    <w:p w:rsidR="009D1911" w:rsidRDefault="00606D5B" w:rsidP="009D1911">
      <w:pPr>
        <w:pStyle w:val="ListeParagraf"/>
        <w:numPr>
          <w:ilvl w:val="0"/>
          <w:numId w:val="3"/>
        </w:numPr>
        <w:ind w:left="77" w:right="-850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>Dekanlığın veya acil durum yönetimince verilecek işe dönün emrine kadar çalışmayın.</w:t>
      </w:r>
    </w:p>
    <w:p w:rsidR="009D1911" w:rsidRDefault="00606D5B" w:rsidP="009D1911">
      <w:pPr>
        <w:pStyle w:val="ListeParagraf"/>
        <w:numPr>
          <w:ilvl w:val="0"/>
          <w:numId w:val="3"/>
        </w:numPr>
        <w:ind w:left="77" w:right="-850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>Dumandan boğulmamak için yardım gelinceye kadar eğilerek ve sürünerek hareket edin, ağız</w:t>
      </w:r>
      <w:r w:rsidR="009D1911">
        <w:rPr>
          <w:rFonts w:ascii="Times New Roman" w:hAnsi="Times New Roman" w:cs="Times New Roman"/>
        </w:rPr>
        <w:t xml:space="preserve"> </w:t>
      </w:r>
      <w:r w:rsidRPr="009D1911">
        <w:rPr>
          <w:rFonts w:ascii="Times New Roman" w:hAnsi="Times New Roman" w:cs="Times New Roman"/>
        </w:rPr>
        <w:t>ve burnunuzu ıslak bez ya da mendille kapatarak nefes almaya çalışın</w:t>
      </w:r>
    </w:p>
    <w:p w:rsidR="009D1911" w:rsidRDefault="00606D5B" w:rsidP="009D1911">
      <w:pPr>
        <w:pStyle w:val="ListeParagraf"/>
        <w:numPr>
          <w:ilvl w:val="0"/>
          <w:numId w:val="3"/>
        </w:numPr>
        <w:ind w:left="77" w:right="-850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>Duman ve yanık kokusu başka odadan geliyorsa kapıları açmayın, kapıya dokunmayın,</w:t>
      </w:r>
    </w:p>
    <w:p w:rsidR="009D1911" w:rsidRDefault="00606D5B" w:rsidP="009D1911">
      <w:pPr>
        <w:pStyle w:val="ListeParagraf"/>
        <w:numPr>
          <w:ilvl w:val="0"/>
          <w:numId w:val="3"/>
        </w:numPr>
        <w:ind w:left="77" w:right="-850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>Kıyafetiniz alev almışsa, koşmadan yere yatarak yuvarlanın. Battaniye türü örtüler alınarak</w:t>
      </w:r>
      <w:r w:rsidR="009D1911">
        <w:rPr>
          <w:rFonts w:ascii="Times New Roman" w:hAnsi="Times New Roman" w:cs="Times New Roman"/>
        </w:rPr>
        <w:t xml:space="preserve"> </w:t>
      </w:r>
      <w:r w:rsidRPr="009D1911">
        <w:rPr>
          <w:rFonts w:ascii="Times New Roman" w:hAnsi="Times New Roman" w:cs="Times New Roman"/>
        </w:rPr>
        <w:t>alevleri boğmaya çalışın</w:t>
      </w:r>
      <w:r w:rsidR="009A00BF">
        <w:rPr>
          <w:rFonts w:ascii="Times New Roman" w:hAnsi="Times New Roman" w:cs="Times New Roman"/>
        </w:rPr>
        <w:t>,</w:t>
      </w:r>
    </w:p>
    <w:p w:rsidR="009D1911" w:rsidRDefault="00606D5B" w:rsidP="009D1911">
      <w:pPr>
        <w:pStyle w:val="ListeParagraf"/>
        <w:numPr>
          <w:ilvl w:val="0"/>
          <w:numId w:val="3"/>
        </w:numPr>
        <w:ind w:left="77" w:right="-850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>Eğer vücudumuzda yanık varsa, hemen soğuk suya tutun,</w:t>
      </w:r>
    </w:p>
    <w:p w:rsidR="009D1911" w:rsidRDefault="00606D5B" w:rsidP="009D1911">
      <w:pPr>
        <w:pStyle w:val="ListeParagraf"/>
        <w:numPr>
          <w:ilvl w:val="0"/>
          <w:numId w:val="3"/>
        </w:numPr>
        <w:ind w:left="77" w:right="-850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>Acil durum ekiplerinin talimatları çerçevesinde gösterilen doğrultuda acil çıkıştan çıkarak</w:t>
      </w:r>
      <w:r w:rsidR="009D1911">
        <w:rPr>
          <w:rFonts w:ascii="Times New Roman" w:hAnsi="Times New Roman" w:cs="Times New Roman"/>
        </w:rPr>
        <w:t xml:space="preserve"> </w:t>
      </w:r>
      <w:r w:rsidRPr="009D1911">
        <w:rPr>
          <w:rFonts w:ascii="Times New Roman" w:hAnsi="Times New Roman" w:cs="Times New Roman"/>
        </w:rPr>
        <w:t>güvenli yere gidin. Burada yapılacak sayıma dâhil olun</w:t>
      </w:r>
      <w:r w:rsidR="009A00BF">
        <w:rPr>
          <w:rFonts w:ascii="Times New Roman" w:hAnsi="Times New Roman" w:cs="Times New Roman"/>
        </w:rPr>
        <w:t>.</w:t>
      </w:r>
    </w:p>
    <w:p w:rsidR="009D1911" w:rsidRDefault="009D1911" w:rsidP="0015153C">
      <w:pPr>
        <w:pStyle w:val="ListeParagraf"/>
        <w:ind w:left="-283" w:right="-850"/>
        <w:rPr>
          <w:rFonts w:ascii="Times New Roman" w:hAnsi="Times New Roman" w:cs="Times New Roman"/>
          <w:b/>
        </w:rPr>
      </w:pPr>
      <w:r w:rsidRPr="009D1911">
        <w:rPr>
          <w:rFonts w:ascii="Times New Roman" w:hAnsi="Times New Roman" w:cs="Times New Roman"/>
          <w:b/>
        </w:rPr>
        <w:t>6</w:t>
      </w:r>
      <w:r w:rsidR="00606D5B" w:rsidRPr="009D1911">
        <w:rPr>
          <w:rFonts w:ascii="Times New Roman" w:hAnsi="Times New Roman" w:cs="Times New Roman"/>
          <w:b/>
        </w:rPr>
        <w:t>.3. Yangınların Sınıflandırılması</w:t>
      </w:r>
    </w:p>
    <w:p w:rsidR="009D1911" w:rsidRDefault="00606D5B" w:rsidP="009D1911">
      <w:pPr>
        <w:pStyle w:val="ListeParagraf"/>
        <w:numPr>
          <w:ilvl w:val="0"/>
          <w:numId w:val="3"/>
        </w:numPr>
        <w:ind w:left="77" w:right="-850"/>
        <w:jc w:val="both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>Yangınlar farklı kategorilerde sınıflandırılabilirler. En yaygın önleme ve söndürme çalışmalarında</w:t>
      </w:r>
      <w:r w:rsidR="009D1911">
        <w:rPr>
          <w:rFonts w:ascii="Times New Roman" w:hAnsi="Times New Roman" w:cs="Times New Roman"/>
        </w:rPr>
        <w:t xml:space="preserve"> </w:t>
      </w:r>
      <w:r w:rsidRPr="009D1911">
        <w:rPr>
          <w:rFonts w:ascii="Times New Roman" w:hAnsi="Times New Roman" w:cs="Times New Roman"/>
        </w:rPr>
        <w:t>fayda sağlayacak yaklaşım, yanan maddenin cinsine göre yapılan sınıflandırmadır.</w:t>
      </w:r>
    </w:p>
    <w:p w:rsidR="000750BB" w:rsidRDefault="00606D5B" w:rsidP="009D1911">
      <w:pPr>
        <w:pStyle w:val="ListeParagraf"/>
        <w:numPr>
          <w:ilvl w:val="0"/>
          <w:numId w:val="3"/>
        </w:numPr>
        <w:ind w:left="77" w:right="-850"/>
        <w:jc w:val="both"/>
        <w:rPr>
          <w:rFonts w:ascii="Times New Roman" w:hAnsi="Times New Roman" w:cs="Times New Roman"/>
        </w:rPr>
        <w:sectPr w:rsidR="000750BB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04368">
        <w:rPr>
          <w:rFonts w:ascii="Times New Roman" w:hAnsi="Times New Roman" w:cs="Times New Roman"/>
          <w:b/>
        </w:rPr>
        <w:t>A Sınıfı Yangınlar (Katı Madde Yangınları):</w:t>
      </w:r>
      <w:r w:rsidR="006325F3">
        <w:rPr>
          <w:rFonts w:ascii="Times New Roman" w:hAnsi="Times New Roman" w:cs="Times New Roman"/>
        </w:rPr>
        <w:t xml:space="preserve"> Odun, kömür, kağıt, </w:t>
      </w:r>
      <w:r w:rsidRPr="009D1911">
        <w:rPr>
          <w:rFonts w:ascii="Times New Roman" w:hAnsi="Times New Roman" w:cs="Times New Roman"/>
        </w:rPr>
        <w:t>ot, doküman, plastik vb.</w:t>
      </w:r>
      <w:r w:rsidR="009D1911">
        <w:rPr>
          <w:rFonts w:ascii="Times New Roman" w:hAnsi="Times New Roman" w:cs="Times New Roman"/>
        </w:rPr>
        <w:t xml:space="preserve"> </w:t>
      </w:r>
      <w:r w:rsidRPr="009D1911">
        <w:rPr>
          <w:rFonts w:ascii="Times New Roman" w:hAnsi="Times New Roman" w:cs="Times New Roman"/>
        </w:rPr>
        <w:t xml:space="preserve">yangınlarda söndürmek için su ve diğer yangın </w:t>
      </w:r>
      <w:r w:rsidR="009A00BF">
        <w:rPr>
          <w:rFonts w:ascii="Times New Roman" w:hAnsi="Times New Roman" w:cs="Times New Roman"/>
        </w:rPr>
        <w:t>söndürme cihazları kullanılır.</w:t>
      </w:r>
    </w:p>
    <w:p w:rsidR="009D1911" w:rsidRDefault="00606D5B" w:rsidP="009D1911">
      <w:pPr>
        <w:pStyle w:val="ListeParagraf"/>
        <w:numPr>
          <w:ilvl w:val="0"/>
          <w:numId w:val="3"/>
        </w:numPr>
        <w:ind w:left="77" w:right="-850"/>
        <w:jc w:val="both"/>
        <w:rPr>
          <w:rFonts w:ascii="Times New Roman" w:hAnsi="Times New Roman" w:cs="Times New Roman"/>
        </w:rPr>
      </w:pPr>
      <w:r w:rsidRPr="00804368">
        <w:rPr>
          <w:rFonts w:ascii="Times New Roman" w:hAnsi="Times New Roman" w:cs="Times New Roman"/>
          <w:b/>
        </w:rPr>
        <w:lastRenderedPageBreak/>
        <w:t>B Sınıfı Yangınlar (Sıvı Madde Yangınları):</w:t>
      </w:r>
      <w:r w:rsidRPr="009D1911">
        <w:rPr>
          <w:rFonts w:ascii="Times New Roman" w:hAnsi="Times New Roman" w:cs="Times New Roman"/>
        </w:rPr>
        <w:t xml:space="preserve"> Mazot, benzin, tiner, boya vb. yangınlarda</w:t>
      </w:r>
      <w:r w:rsidR="009D1911">
        <w:rPr>
          <w:rFonts w:ascii="Times New Roman" w:hAnsi="Times New Roman" w:cs="Times New Roman"/>
        </w:rPr>
        <w:t xml:space="preserve"> </w:t>
      </w:r>
      <w:r w:rsidR="009A00BF">
        <w:rPr>
          <w:rFonts w:ascii="Times New Roman" w:hAnsi="Times New Roman" w:cs="Times New Roman"/>
        </w:rPr>
        <w:t>kesinlikle su kullanılmaz</w:t>
      </w:r>
      <w:r w:rsidRPr="009D1911">
        <w:rPr>
          <w:rFonts w:ascii="Times New Roman" w:hAnsi="Times New Roman" w:cs="Times New Roman"/>
        </w:rPr>
        <w:t xml:space="preserve"> yangın</w:t>
      </w:r>
      <w:r w:rsidR="009A00BF">
        <w:rPr>
          <w:rFonts w:ascii="Times New Roman" w:hAnsi="Times New Roman" w:cs="Times New Roman"/>
        </w:rPr>
        <w:t xml:space="preserve"> söndürme cihazları kullanır</w:t>
      </w:r>
      <w:r w:rsidRPr="009D1911">
        <w:rPr>
          <w:rFonts w:ascii="Times New Roman" w:hAnsi="Times New Roman" w:cs="Times New Roman"/>
        </w:rPr>
        <w:t>.</w:t>
      </w:r>
    </w:p>
    <w:p w:rsidR="009D1911" w:rsidRDefault="00606D5B" w:rsidP="009D1911">
      <w:pPr>
        <w:pStyle w:val="ListeParagraf"/>
        <w:numPr>
          <w:ilvl w:val="0"/>
          <w:numId w:val="3"/>
        </w:numPr>
        <w:ind w:left="77" w:right="-850"/>
        <w:jc w:val="both"/>
        <w:rPr>
          <w:rFonts w:ascii="Times New Roman" w:hAnsi="Times New Roman" w:cs="Times New Roman"/>
        </w:rPr>
      </w:pPr>
      <w:r w:rsidRPr="009D1911">
        <w:rPr>
          <w:rFonts w:ascii="Times New Roman" w:hAnsi="Times New Roman" w:cs="Times New Roman"/>
        </w:rPr>
        <w:t xml:space="preserve"> </w:t>
      </w:r>
      <w:r w:rsidRPr="00804368">
        <w:rPr>
          <w:rFonts w:ascii="Times New Roman" w:hAnsi="Times New Roman" w:cs="Times New Roman"/>
          <w:b/>
        </w:rPr>
        <w:t>C Sınıfı Yangınlar (Gaz Madde Yangınları):</w:t>
      </w:r>
      <w:r w:rsidRPr="009D1911">
        <w:rPr>
          <w:rFonts w:ascii="Times New Roman" w:hAnsi="Times New Roman" w:cs="Times New Roman"/>
        </w:rPr>
        <w:t xml:space="preserve"> Doğal gaz, LPG, propan vb. yangınlarda kuru</w:t>
      </w:r>
      <w:r w:rsidR="009D1911">
        <w:rPr>
          <w:rFonts w:ascii="Times New Roman" w:hAnsi="Times New Roman" w:cs="Times New Roman"/>
        </w:rPr>
        <w:t xml:space="preserve"> </w:t>
      </w:r>
      <w:r w:rsidRPr="009D1911">
        <w:rPr>
          <w:rFonts w:ascii="Times New Roman" w:hAnsi="Times New Roman" w:cs="Times New Roman"/>
        </w:rPr>
        <w:t>kimyevi tozlu yangın sö</w:t>
      </w:r>
      <w:r w:rsidR="009A00BF">
        <w:rPr>
          <w:rFonts w:ascii="Times New Roman" w:hAnsi="Times New Roman" w:cs="Times New Roman"/>
        </w:rPr>
        <w:t>ndürme cihazları kullanılır.</w:t>
      </w:r>
    </w:p>
    <w:p w:rsidR="009D1911" w:rsidRDefault="00606D5B" w:rsidP="009D1911">
      <w:pPr>
        <w:pStyle w:val="ListeParagraf"/>
        <w:numPr>
          <w:ilvl w:val="0"/>
          <w:numId w:val="3"/>
        </w:numPr>
        <w:ind w:left="77" w:right="-850"/>
        <w:jc w:val="both"/>
        <w:rPr>
          <w:rFonts w:ascii="Times New Roman" w:hAnsi="Times New Roman" w:cs="Times New Roman"/>
        </w:rPr>
      </w:pPr>
      <w:r w:rsidRPr="00804368">
        <w:rPr>
          <w:rFonts w:ascii="Times New Roman" w:hAnsi="Times New Roman" w:cs="Times New Roman"/>
          <w:b/>
        </w:rPr>
        <w:t>D Sınıfı Yangınlar (Hafif Metal ve Alaşım Yangınları):</w:t>
      </w:r>
      <w:r w:rsidRPr="009D1911">
        <w:rPr>
          <w:rFonts w:ascii="Times New Roman" w:hAnsi="Times New Roman" w:cs="Times New Roman"/>
        </w:rPr>
        <w:t xml:space="preserve"> Magnezyum, lityum sodyum vb.</w:t>
      </w:r>
      <w:r w:rsidR="009D1911">
        <w:rPr>
          <w:rFonts w:ascii="Times New Roman" w:hAnsi="Times New Roman" w:cs="Times New Roman"/>
        </w:rPr>
        <w:t xml:space="preserve"> </w:t>
      </w:r>
      <w:r w:rsidRPr="009D1911">
        <w:rPr>
          <w:rFonts w:ascii="Times New Roman" w:hAnsi="Times New Roman" w:cs="Times New Roman"/>
        </w:rPr>
        <w:t>yanması ile meydana gelen yangınlar</w:t>
      </w:r>
      <w:r w:rsidR="00B730E0">
        <w:rPr>
          <w:rFonts w:ascii="Times New Roman" w:hAnsi="Times New Roman" w:cs="Times New Roman"/>
        </w:rPr>
        <w:t>dır</w:t>
      </w:r>
      <w:r w:rsidRPr="009D1911">
        <w:rPr>
          <w:rFonts w:ascii="Times New Roman" w:hAnsi="Times New Roman" w:cs="Times New Roman"/>
        </w:rPr>
        <w:t>. Söndürmek için özel hazırlanmış kalsiyum veya sodyum klorür ve/</w:t>
      </w:r>
      <w:r w:rsidR="009D1911">
        <w:rPr>
          <w:rFonts w:ascii="Times New Roman" w:hAnsi="Times New Roman" w:cs="Times New Roman"/>
        </w:rPr>
        <w:t xml:space="preserve"> </w:t>
      </w:r>
      <w:r w:rsidRPr="009D1911">
        <w:rPr>
          <w:rFonts w:ascii="Times New Roman" w:hAnsi="Times New Roman" w:cs="Times New Roman"/>
        </w:rPr>
        <w:t>veya susuz sodyum karbonat esaslı kuru kimyevi toz özel bir teknikle uygulanabilir.</w:t>
      </w:r>
    </w:p>
    <w:p w:rsidR="00606D5B" w:rsidRDefault="00606D5B" w:rsidP="001E4A66">
      <w:pPr>
        <w:pStyle w:val="ListeParagraf"/>
        <w:numPr>
          <w:ilvl w:val="0"/>
          <w:numId w:val="3"/>
        </w:numPr>
        <w:ind w:left="77" w:right="-850"/>
        <w:jc w:val="both"/>
        <w:rPr>
          <w:rFonts w:ascii="Times New Roman" w:hAnsi="Times New Roman" w:cs="Times New Roman"/>
        </w:rPr>
      </w:pPr>
      <w:r w:rsidRPr="00804368">
        <w:rPr>
          <w:rFonts w:ascii="Times New Roman" w:hAnsi="Times New Roman" w:cs="Times New Roman"/>
          <w:b/>
        </w:rPr>
        <w:t>E Sınıfı Yangınlar (Elektrik Yangınları):</w:t>
      </w:r>
      <w:r w:rsidRPr="009D1911">
        <w:rPr>
          <w:rFonts w:ascii="Times New Roman" w:hAnsi="Times New Roman" w:cs="Times New Roman"/>
        </w:rPr>
        <w:t xml:space="preserve"> Elektrikli ev eşyaları ve elektronik eşyalar ile</w:t>
      </w:r>
      <w:r w:rsidR="009D1911">
        <w:rPr>
          <w:rFonts w:ascii="Times New Roman" w:hAnsi="Times New Roman" w:cs="Times New Roman"/>
        </w:rPr>
        <w:t xml:space="preserve"> </w:t>
      </w:r>
      <w:r w:rsidRPr="009D1911">
        <w:rPr>
          <w:rFonts w:ascii="Times New Roman" w:hAnsi="Times New Roman" w:cs="Times New Roman"/>
        </w:rPr>
        <w:t xml:space="preserve">bilgisayar </w:t>
      </w:r>
      <w:r w:rsidR="001733FF">
        <w:rPr>
          <w:rFonts w:ascii="Times New Roman" w:hAnsi="Times New Roman" w:cs="Times New Roman"/>
        </w:rPr>
        <w:t>elektrik</w:t>
      </w:r>
      <w:r w:rsidR="001733FF" w:rsidRPr="001733FF">
        <w:rPr>
          <w:rFonts w:ascii="Times New Roman" w:hAnsi="Times New Roman" w:cs="Times New Roman"/>
        </w:rPr>
        <w:t xml:space="preserve"> pano</w:t>
      </w:r>
      <w:r w:rsidR="001733FF">
        <w:rPr>
          <w:rFonts w:ascii="Times New Roman" w:hAnsi="Times New Roman" w:cs="Times New Roman"/>
        </w:rPr>
        <w:t>nu</w:t>
      </w:r>
      <w:r w:rsidR="001733FF" w:rsidRPr="001733FF">
        <w:rPr>
          <w:rFonts w:ascii="Times New Roman" w:hAnsi="Times New Roman" w:cs="Times New Roman"/>
        </w:rPr>
        <w:t xml:space="preserve"> ve trafo benzeri yerlerde meydana gelen yangınları kapsamaktadır. E sınıfı yangınlar kuru kimyevi toz, köpüklü ve karbondioksit yangın söndürücüler ile söndürülmektedir.</w:t>
      </w:r>
    </w:p>
    <w:p w:rsidR="001E4A66" w:rsidRDefault="009D1911" w:rsidP="001E4A66">
      <w:pPr>
        <w:ind w:left="-283"/>
        <w:rPr>
          <w:rFonts w:ascii="Times New Roman" w:hAnsi="Times New Roman" w:cs="Times New Roman"/>
          <w:b/>
        </w:rPr>
      </w:pPr>
      <w:r w:rsidRPr="009D1911">
        <w:rPr>
          <w:rFonts w:ascii="Times New Roman" w:hAnsi="Times New Roman" w:cs="Times New Roman"/>
          <w:b/>
        </w:rPr>
        <w:t>6</w:t>
      </w:r>
      <w:r w:rsidR="00606D5B" w:rsidRPr="009D1911">
        <w:rPr>
          <w:rFonts w:ascii="Times New Roman" w:hAnsi="Times New Roman" w:cs="Times New Roman"/>
          <w:b/>
        </w:rPr>
        <w:t>.4. Tahliye İşlemleri</w:t>
      </w:r>
    </w:p>
    <w:p w:rsidR="001E4A66" w:rsidRPr="001E4A66" w:rsidRDefault="00606D5B" w:rsidP="001E4A66">
      <w:pPr>
        <w:pStyle w:val="ListeParagraf"/>
        <w:numPr>
          <w:ilvl w:val="0"/>
          <w:numId w:val="4"/>
        </w:numPr>
        <w:ind w:left="77" w:right="-850"/>
        <w:jc w:val="both"/>
        <w:rPr>
          <w:rFonts w:ascii="Times New Roman" w:hAnsi="Times New Roman" w:cs="Times New Roman"/>
          <w:b/>
        </w:rPr>
      </w:pPr>
      <w:r w:rsidRPr="001E4A66">
        <w:rPr>
          <w:rFonts w:ascii="Times New Roman" w:hAnsi="Times New Roman" w:cs="Times New Roman"/>
        </w:rPr>
        <w:t>Tahliye gereken durumlarda tahliye Fa</w:t>
      </w:r>
      <w:r w:rsidR="00CE4C6B">
        <w:rPr>
          <w:rFonts w:ascii="Times New Roman" w:hAnsi="Times New Roman" w:cs="Times New Roman"/>
        </w:rPr>
        <w:t xml:space="preserve">külte </w:t>
      </w:r>
      <w:r w:rsidR="000B775E">
        <w:rPr>
          <w:rFonts w:ascii="Times New Roman" w:hAnsi="Times New Roman" w:cs="Times New Roman"/>
        </w:rPr>
        <w:t>“</w:t>
      </w:r>
      <w:r w:rsidR="00CE4C6B">
        <w:rPr>
          <w:rFonts w:ascii="Times New Roman" w:hAnsi="Times New Roman" w:cs="Times New Roman"/>
        </w:rPr>
        <w:t>Acil Durum</w:t>
      </w:r>
      <w:r w:rsidR="000B775E">
        <w:rPr>
          <w:rFonts w:ascii="Times New Roman" w:hAnsi="Times New Roman" w:cs="Times New Roman"/>
        </w:rPr>
        <w:t xml:space="preserve"> ve</w:t>
      </w:r>
      <w:r w:rsidR="00CE4C6B">
        <w:rPr>
          <w:rFonts w:ascii="Times New Roman" w:hAnsi="Times New Roman" w:cs="Times New Roman"/>
        </w:rPr>
        <w:t xml:space="preserve"> Afet</w:t>
      </w:r>
      <w:r w:rsidR="000B775E">
        <w:rPr>
          <w:rFonts w:ascii="Times New Roman" w:hAnsi="Times New Roman" w:cs="Times New Roman"/>
        </w:rPr>
        <w:t xml:space="preserve"> Eylem</w:t>
      </w:r>
      <w:r w:rsidR="00CE4C6B">
        <w:rPr>
          <w:rFonts w:ascii="Times New Roman" w:hAnsi="Times New Roman" w:cs="Times New Roman"/>
        </w:rPr>
        <w:t xml:space="preserve"> </w:t>
      </w:r>
      <w:r w:rsidR="000B775E">
        <w:rPr>
          <w:rFonts w:ascii="Times New Roman" w:hAnsi="Times New Roman" w:cs="Times New Roman"/>
        </w:rPr>
        <w:t>Planı</w:t>
      </w:r>
      <w:r w:rsidRPr="001E4A66">
        <w:rPr>
          <w:rFonts w:ascii="Times New Roman" w:hAnsi="Times New Roman" w:cs="Times New Roman"/>
        </w:rPr>
        <w:t>nda</w:t>
      </w:r>
      <w:r w:rsidR="000B775E">
        <w:rPr>
          <w:rFonts w:ascii="Times New Roman" w:hAnsi="Times New Roman" w:cs="Times New Roman"/>
        </w:rPr>
        <w:t>”</w:t>
      </w:r>
      <w:r w:rsidRPr="001E4A66">
        <w:rPr>
          <w:rFonts w:ascii="Times New Roman" w:hAnsi="Times New Roman" w:cs="Times New Roman"/>
        </w:rPr>
        <w:t xml:space="preserve"> belirtildiği</w:t>
      </w:r>
      <w:r w:rsidR="001E4A66">
        <w:rPr>
          <w:rFonts w:ascii="Times New Roman" w:hAnsi="Times New Roman" w:cs="Times New Roman"/>
        </w:rPr>
        <w:t xml:space="preserve"> </w:t>
      </w:r>
      <w:r w:rsidRPr="001E4A66">
        <w:rPr>
          <w:rFonts w:ascii="Times New Roman" w:hAnsi="Times New Roman" w:cs="Times New Roman"/>
        </w:rPr>
        <w:t>şekilde gerçekleştirilir. Tahliye işleminin başlatılmasının ardından, Ekip üyeleri tarafından Personel,</w:t>
      </w:r>
      <w:r w:rsidR="001E4A66">
        <w:rPr>
          <w:rFonts w:ascii="Times New Roman" w:hAnsi="Times New Roman" w:cs="Times New Roman"/>
        </w:rPr>
        <w:t xml:space="preserve"> </w:t>
      </w:r>
      <w:r w:rsidRPr="001E4A66">
        <w:rPr>
          <w:rFonts w:ascii="Times New Roman" w:hAnsi="Times New Roman" w:cs="Times New Roman"/>
        </w:rPr>
        <w:t>öğrenci, hasta ve yakınları tahliye için hazırlanır.</w:t>
      </w:r>
    </w:p>
    <w:p w:rsidR="001E4A66" w:rsidRPr="001E4A66" w:rsidRDefault="00606D5B" w:rsidP="001E4A66">
      <w:pPr>
        <w:pStyle w:val="ListeParagraf"/>
        <w:numPr>
          <w:ilvl w:val="0"/>
          <w:numId w:val="4"/>
        </w:numPr>
        <w:ind w:left="77" w:right="-850"/>
        <w:jc w:val="both"/>
        <w:rPr>
          <w:rFonts w:ascii="Times New Roman" w:hAnsi="Times New Roman" w:cs="Times New Roman"/>
          <w:b/>
        </w:rPr>
      </w:pPr>
      <w:r w:rsidRPr="001E4A66">
        <w:rPr>
          <w:rFonts w:ascii="Times New Roman" w:hAnsi="Times New Roman" w:cs="Times New Roman"/>
        </w:rPr>
        <w:t>Tahliye için kullanılacak kapıları açılır ve tahliye yolları ile tahliye alanları kontrol edilir.</w:t>
      </w:r>
    </w:p>
    <w:p w:rsidR="001E4A66" w:rsidRPr="001E4A66" w:rsidRDefault="00606D5B" w:rsidP="001E4A66">
      <w:pPr>
        <w:pStyle w:val="ListeParagraf"/>
        <w:numPr>
          <w:ilvl w:val="0"/>
          <w:numId w:val="4"/>
        </w:numPr>
        <w:ind w:left="77" w:right="-850"/>
        <w:jc w:val="both"/>
        <w:rPr>
          <w:rFonts w:ascii="Times New Roman" w:hAnsi="Times New Roman" w:cs="Times New Roman"/>
          <w:b/>
        </w:rPr>
      </w:pPr>
      <w:r w:rsidRPr="001E4A66">
        <w:rPr>
          <w:rFonts w:ascii="Times New Roman" w:hAnsi="Times New Roman" w:cs="Times New Roman"/>
        </w:rPr>
        <w:t>Bina Sorumlusu tahliye emrini vererek tahliyeyi başlatır.</w:t>
      </w:r>
    </w:p>
    <w:p w:rsidR="001E4A66" w:rsidRPr="001E4A66" w:rsidRDefault="00606D5B" w:rsidP="001E4A66">
      <w:pPr>
        <w:pStyle w:val="ListeParagraf"/>
        <w:numPr>
          <w:ilvl w:val="0"/>
          <w:numId w:val="4"/>
        </w:numPr>
        <w:ind w:left="77" w:right="-850"/>
        <w:jc w:val="both"/>
        <w:rPr>
          <w:rFonts w:ascii="Times New Roman" w:hAnsi="Times New Roman" w:cs="Times New Roman"/>
          <w:b/>
        </w:rPr>
      </w:pPr>
      <w:r w:rsidRPr="001E4A66">
        <w:rPr>
          <w:rFonts w:ascii="Times New Roman" w:hAnsi="Times New Roman" w:cs="Times New Roman"/>
        </w:rPr>
        <w:t>Tahliye yangının çıktığı merkezden başlamak üzere üstten alta doğru öncelik vererek</w:t>
      </w:r>
      <w:r w:rsidR="001E4A66">
        <w:rPr>
          <w:rFonts w:ascii="Times New Roman" w:hAnsi="Times New Roman" w:cs="Times New Roman"/>
        </w:rPr>
        <w:t xml:space="preserve"> </w:t>
      </w:r>
      <w:r w:rsidRPr="001E4A66">
        <w:rPr>
          <w:rFonts w:ascii="Times New Roman" w:hAnsi="Times New Roman" w:cs="Times New Roman"/>
        </w:rPr>
        <w:t>gerçekleşir. Tahliye sırasında koridor ve merdivenlerin sağ tarafı kullanılır. Telaş yapılmaz.</w:t>
      </w:r>
    </w:p>
    <w:p w:rsidR="001E4A66" w:rsidRPr="001E4A66" w:rsidRDefault="00606D5B" w:rsidP="001E4A66">
      <w:pPr>
        <w:pStyle w:val="ListeParagraf"/>
        <w:numPr>
          <w:ilvl w:val="0"/>
          <w:numId w:val="4"/>
        </w:numPr>
        <w:ind w:left="77" w:right="-850"/>
        <w:jc w:val="both"/>
        <w:rPr>
          <w:rFonts w:ascii="Times New Roman" w:hAnsi="Times New Roman" w:cs="Times New Roman"/>
          <w:b/>
        </w:rPr>
      </w:pPr>
      <w:r w:rsidRPr="001E4A66">
        <w:rPr>
          <w:rFonts w:ascii="Times New Roman" w:hAnsi="Times New Roman" w:cs="Times New Roman"/>
        </w:rPr>
        <w:t>Tahliye edilenler Toplanma Bölgesine yönlendirilir ve itfaiye hizmetlerini aksatmayacak</w:t>
      </w:r>
      <w:r w:rsidR="001E4A66">
        <w:rPr>
          <w:rFonts w:ascii="Times New Roman" w:hAnsi="Times New Roman" w:cs="Times New Roman"/>
        </w:rPr>
        <w:t xml:space="preserve"> </w:t>
      </w:r>
      <w:r w:rsidRPr="001E4A66">
        <w:rPr>
          <w:rFonts w:ascii="Times New Roman" w:hAnsi="Times New Roman" w:cs="Times New Roman"/>
        </w:rPr>
        <w:t>biçimde korunma altına alınır.</w:t>
      </w:r>
    </w:p>
    <w:p w:rsidR="00606D5B" w:rsidRPr="001E4A66" w:rsidRDefault="00606D5B" w:rsidP="001E4A66">
      <w:pPr>
        <w:pStyle w:val="ListeParagraf"/>
        <w:numPr>
          <w:ilvl w:val="0"/>
          <w:numId w:val="4"/>
        </w:numPr>
        <w:ind w:left="77" w:right="-850"/>
        <w:jc w:val="both"/>
        <w:rPr>
          <w:rFonts w:ascii="Times New Roman" w:hAnsi="Times New Roman" w:cs="Times New Roman"/>
          <w:b/>
        </w:rPr>
      </w:pPr>
      <w:r w:rsidRPr="001E4A66">
        <w:rPr>
          <w:rFonts w:ascii="Times New Roman" w:hAnsi="Times New Roman" w:cs="Times New Roman"/>
        </w:rPr>
        <w:t>Tahliye işlemlerinden sonra tahliye ile ilgili</w:t>
      </w:r>
      <w:r w:rsidR="001733FF">
        <w:rPr>
          <w:rFonts w:ascii="Times New Roman" w:hAnsi="Times New Roman" w:cs="Times New Roman"/>
        </w:rPr>
        <w:t xml:space="preserve"> sayım ve</w:t>
      </w:r>
      <w:r w:rsidRPr="001E4A66">
        <w:rPr>
          <w:rFonts w:ascii="Times New Roman" w:hAnsi="Times New Roman" w:cs="Times New Roman"/>
        </w:rPr>
        <w:t xml:space="preserve"> kontroller yapılır.</w:t>
      </w:r>
    </w:p>
    <w:p w:rsidR="001E4A66" w:rsidRDefault="001E4A66" w:rsidP="001E4A66">
      <w:pPr>
        <w:ind w:left="-283"/>
        <w:rPr>
          <w:rFonts w:ascii="Times New Roman" w:hAnsi="Times New Roman" w:cs="Times New Roman"/>
          <w:b/>
        </w:rPr>
      </w:pPr>
      <w:r w:rsidRPr="001E4A66">
        <w:rPr>
          <w:rFonts w:ascii="Times New Roman" w:hAnsi="Times New Roman" w:cs="Times New Roman"/>
          <w:b/>
        </w:rPr>
        <w:t>6</w:t>
      </w:r>
      <w:r w:rsidR="00606D5B" w:rsidRPr="001E4A66">
        <w:rPr>
          <w:rFonts w:ascii="Times New Roman" w:hAnsi="Times New Roman" w:cs="Times New Roman"/>
          <w:b/>
        </w:rPr>
        <w:t>.5. Ekipler ve Sorumlulukları</w:t>
      </w:r>
    </w:p>
    <w:p w:rsidR="001E4A66" w:rsidRPr="001E4A66" w:rsidRDefault="00606D5B" w:rsidP="001E4A66">
      <w:pPr>
        <w:pStyle w:val="ListeParagraf"/>
        <w:numPr>
          <w:ilvl w:val="0"/>
          <w:numId w:val="5"/>
        </w:numPr>
        <w:ind w:left="77" w:right="-850"/>
        <w:jc w:val="both"/>
        <w:rPr>
          <w:rFonts w:ascii="Times New Roman" w:hAnsi="Times New Roman" w:cs="Times New Roman"/>
          <w:b/>
        </w:rPr>
      </w:pPr>
      <w:r w:rsidRPr="001E4A66">
        <w:rPr>
          <w:rFonts w:ascii="Times New Roman" w:hAnsi="Times New Roman" w:cs="Times New Roman"/>
        </w:rPr>
        <w:t>Kırmızı Kod ekibi Fakültenin hizmet etkinliği dikkate alınarak, kırmızı kod uygulamalarının</w:t>
      </w:r>
      <w:r w:rsidR="001E4A66" w:rsidRPr="001E4A66">
        <w:rPr>
          <w:rFonts w:ascii="Times New Roman" w:hAnsi="Times New Roman" w:cs="Times New Roman"/>
          <w:b/>
        </w:rPr>
        <w:t xml:space="preserve"> </w:t>
      </w:r>
      <w:r w:rsidRPr="001E4A66">
        <w:rPr>
          <w:rFonts w:ascii="Times New Roman" w:hAnsi="Times New Roman" w:cs="Times New Roman"/>
        </w:rPr>
        <w:t>etkililiğini, sürekliliğini ve sistematikliğini sağlayacak şekilde tanımlanmış ve yönetiminden en az bir</w:t>
      </w:r>
      <w:r w:rsidR="001E4A66">
        <w:rPr>
          <w:rFonts w:ascii="Times New Roman" w:hAnsi="Times New Roman" w:cs="Times New Roman"/>
        </w:rPr>
        <w:t xml:space="preserve"> </w:t>
      </w:r>
      <w:r w:rsidRPr="001E4A66">
        <w:rPr>
          <w:rFonts w:ascii="Times New Roman" w:hAnsi="Times New Roman" w:cs="Times New Roman"/>
        </w:rPr>
        <w:t>kişinin ekip içerisinde yer alması sağlanmıştır. Ekip Üyeleri; Yangına sebebiyet verebilecek her türlü</w:t>
      </w:r>
      <w:r w:rsidR="001E4A66">
        <w:rPr>
          <w:rFonts w:ascii="Times New Roman" w:hAnsi="Times New Roman" w:cs="Times New Roman"/>
        </w:rPr>
        <w:t xml:space="preserve"> </w:t>
      </w:r>
      <w:r w:rsidRPr="001E4A66">
        <w:rPr>
          <w:rFonts w:ascii="Times New Roman" w:hAnsi="Times New Roman" w:cs="Times New Roman"/>
        </w:rPr>
        <w:t>eyleme müdahale edilmesinden, kontrolünden, (bina çatıları da dahil) yangın ekipmanlarının kontrol ve</w:t>
      </w:r>
      <w:r w:rsidR="001E4A66" w:rsidRPr="001E4A66">
        <w:rPr>
          <w:rFonts w:ascii="Times New Roman" w:hAnsi="Times New Roman" w:cs="Times New Roman"/>
        </w:rPr>
        <w:t xml:space="preserve"> </w:t>
      </w:r>
      <w:r w:rsidRPr="001E4A66">
        <w:rPr>
          <w:rFonts w:ascii="Times New Roman" w:hAnsi="Times New Roman" w:cs="Times New Roman"/>
        </w:rPr>
        <w:t>bakımlarından, her zaman hazır halde olmasından, Sorumluluk alanı ile ilgili tatbikat ve eğitimlerin</w:t>
      </w:r>
      <w:r w:rsidR="001E4A66" w:rsidRPr="001E4A66">
        <w:rPr>
          <w:rFonts w:ascii="Times New Roman" w:hAnsi="Times New Roman" w:cs="Times New Roman"/>
        </w:rPr>
        <w:t xml:space="preserve"> </w:t>
      </w:r>
      <w:r w:rsidRPr="001E4A66">
        <w:rPr>
          <w:rFonts w:ascii="Times New Roman" w:hAnsi="Times New Roman" w:cs="Times New Roman"/>
        </w:rPr>
        <w:t>organizasyonu ve gerektiğinde düzeltici önleyici faaliyetlerin başlatılmasın</w:t>
      </w:r>
      <w:r w:rsidR="003920DF">
        <w:rPr>
          <w:rFonts w:ascii="Times New Roman" w:hAnsi="Times New Roman" w:cs="Times New Roman"/>
        </w:rPr>
        <w:t>dan</w:t>
      </w:r>
      <w:r w:rsidRPr="001E4A66">
        <w:rPr>
          <w:rFonts w:ascii="Times New Roman" w:hAnsi="Times New Roman" w:cs="Times New Roman"/>
        </w:rPr>
        <w:t xml:space="preserve"> sorumludur. </w:t>
      </w:r>
    </w:p>
    <w:p w:rsidR="001E4A66" w:rsidRPr="001E4A66" w:rsidRDefault="00606D5B" w:rsidP="001E4A66">
      <w:pPr>
        <w:pStyle w:val="ListeParagraf"/>
        <w:numPr>
          <w:ilvl w:val="0"/>
          <w:numId w:val="5"/>
        </w:numPr>
        <w:ind w:left="77" w:right="-850"/>
        <w:jc w:val="both"/>
        <w:rPr>
          <w:rFonts w:ascii="Times New Roman" w:hAnsi="Times New Roman" w:cs="Times New Roman"/>
          <w:b/>
        </w:rPr>
      </w:pPr>
      <w:r w:rsidRPr="001E4A66">
        <w:rPr>
          <w:rFonts w:ascii="Times New Roman" w:hAnsi="Times New Roman" w:cs="Times New Roman"/>
        </w:rPr>
        <w:t>Kırmızı Kod Ekibi</w:t>
      </w:r>
      <w:r w:rsidR="001E4A66" w:rsidRPr="001E4A66">
        <w:rPr>
          <w:rFonts w:ascii="Times New Roman" w:hAnsi="Times New Roman" w:cs="Times New Roman"/>
        </w:rPr>
        <w:t xml:space="preserve"> aşağıd</w:t>
      </w:r>
      <w:r w:rsidRPr="001E4A66">
        <w:rPr>
          <w:rFonts w:ascii="Times New Roman" w:hAnsi="Times New Roman" w:cs="Times New Roman"/>
        </w:rPr>
        <w:t>a belirtilen ekiplerden oluşur.</w:t>
      </w:r>
    </w:p>
    <w:p w:rsidR="00606D5B" w:rsidRPr="001E4A66" w:rsidRDefault="0015153C" w:rsidP="0015153C">
      <w:pPr>
        <w:pStyle w:val="ListeParagraf"/>
        <w:ind w:left="-283" w:right="-85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6.5.1. </w:t>
      </w:r>
      <w:r w:rsidR="00606D5B" w:rsidRPr="001E4A66">
        <w:rPr>
          <w:rFonts w:ascii="Times New Roman" w:hAnsi="Times New Roman" w:cs="Times New Roman"/>
          <w:b/>
        </w:rPr>
        <w:t>Söndürme Ekibi:</w:t>
      </w:r>
      <w:r w:rsidR="00606D5B" w:rsidRPr="001E4A66">
        <w:rPr>
          <w:rFonts w:ascii="Times New Roman" w:hAnsi="Times New Roman" w:cs="Times New Roman"/>
        </w:rPr>
        <w:t xml:space="preserve"> Bina ve tesislerde çıkan yangınlara, anında müdahale eden, yayılmasını</w:t>
      </w:r>
      <w:r w:rsidR="001E4A66">
        <w:rPr>
          <w:rFonts w:ascii="Times New Roman" w:hAnsi="Times New Roman" w:cs="Times New Roman"/>
        </w:rPr>
        <w:t xml:space="preserve"> </w:t>
      </w:r>
      <w:r w:rsidR="00606D5B" w:rsidRPr="001E4A66">
        <w:rPr>
          <w:rFonts w:ascii="Times New Roman" w:hAnsi="Times New Roman" w:cs="Times New Roman"/>
        </w:rPr>
        <w:t>önleyen, söndüren ve can kurtarma faaliyetlerine yardım eden yeterli sayıda personelden oluşan ekiptir.</w:t>
      </w:r>
    </w:p>
    <w:p w:rsidR="0015153C" w:rsidRDefault="00606D5B" w:rsidP="0015153C">
      <w:pPr>
        <w:pStyle w:val="ListeParagraf"/>
        <w:numPr>
          <w:ilvl w:val="0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15153C">
        <w:rPr>
          <w:rFonts w:ascii="Times New Roman" w:hAnsi="Times New Roman" w:cs="Times New Roman"/>
        </w:rPr>
        <w:t>Yangın yerinin çevresindeki odalarda gereken tertibatı alır, yangını söndürmeye ve genişlemesini</w:t>
      </w:r>
      <w:r w:rsidR="0015153C">
        <w:rPr>
          <w:rFonts w:ascii="Times New Roman" w:hAnsi="Times New Roman" w:cs="Times New Roman"/>
        </w:rPr>
        <w:t xml:space="preserve"> önlemeye çalışır.</w:t>
      </w:r>
    </w:p>
    <w:p w:rsidR="0015153C" w:rsidRDefault="00606D5B" w:rsidP="0015153C">
      <w:pPr>
        <w:pStyle w:val="ListeParagraf"/>
        <w:numPr>
          <w:ilvl w:val="0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15153C">
        <w:rPr>
          <w:rFonts w:ascii="Times New Roman" w:hAnsi="Times New Roman" w:cs="Times New Roman"/>
        </w:rPr>
        <w:t xml:space="preserve"> Yangın haberi alındığında, yangın yerine gelerek yangının ne tür yangın olduğunu belirler ve</w:t>
      </w:r>
      <w:r w:rsidR="0015153C">
        <w:rPr>
          <w:rFonts w:ascii="Times New Roman" w:hAnsi="Times New Roman" w:cs="Times New Roman"/>
        </w:rPr>
        <w:t xml:space="preserve"> </w:t>
      </w:r>
      <w:r w:rsidRPr="0015153C">
        <w:rPr>
          <w:rFonts w:ascii="Times New Roman" w:hAnsi="Times New Roman" w:cs="Times New Roman"/>
        </w:rPr>
        <w:t>fakültede bulunan yangın çeşidine uygun söndürücüleri kullanarak yangını söndürmeye ve kontrol altına</w:t>
      </w:r>
      <w:r w:rsidR="0015153C">
        <w:rPr>
          <w:rFonts w:ascii="Times New Roman" w:hAnsi="Times New Roman" w:cs="Times New Roman"/>
        </w:rPr>
        <w:t xml:space="preserve"> almaya çalışır.</w:t>
      </w:r>
    </w:p>
    <w:p w:rsidR="0015153C" w:rsidRDefault="00606D5B" w:rsidP="0015153C">
      <w:pPr>
        <w:pStyle w:val="ListeParagraf"/>
        <w:numPr>
          <w:ilvl w:val="0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15153C">
        <w:rPr>
          <w:rFonts w:ascii="Times New Roman" w:hAnsi="Times New Roman" w:cs="Times New Roman"/>
        </w:rPr>
        <w:t>Yangın içerisinde kalmış herhangi bir canlı belirlediklerinde kurtarma ve tahliye ekibine</w:t>
      </w:r>
      <w:r w:rsidR="0015153C">
        <w:rPr>
          <w:rFonts w:ascii="Times New Roman" w:hAnsi="Times New Roman" w:cs="Times New Roman"/>
        </w:rPr>
        <w:t xml:space="preserve"> </w:t>
      </w:r>
      <w:r w:rsidRPr="0015153C">
        <w:rPr>
          <w:rFonts w:ascii="Times New Roman" w:hAnsi="Times New Roman" w:cs="Times New Roman"/>
        </w:rPr>
        <w:t>b</w:t>
      </w:r>
      <w:r w:rsidR="0015153C">
        <w:rPr>
          <w:rFonts w:ascii="Times New Roman" w:hAnsi="Times New Roman" w:cs="Times New Roman"/>
        </w:rPr>
        <w:t>ildirerek kurtarılmasını sağlar.</w:t>
      </w:r>
    </w:p>
    <w:p w:rsidR="0015153C" w:rsidRDefault="00606D5B" w:rsidP="0015153C">
      <w:pPr>
        <w:pStyle w:val="ListeParagraf"/>
        <w:numPr>
          <w:ilvl w:val="0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15153C">
        <w:rPr>
          <w:rFonts w:ascii="Times New Roman" w:hAnsi="Times New Roman" w:cs="Times New Roman"/>
        </w:rPr>
        <w:t>İtfaiye ekibi geldikten sonra söndürme çalışmaları itfaiye ekibine bırakılır, sadece yardım</w:t>
      </w:r>
      <w:r w:rsidR="0015153C">
        <w:rPr>
          <w:rFonts w:ascii="Times New Roman" w:hAnsi="Times New Roman" w:cs="Times New Roman"/>
        </w:rPr>
        <w:t xml:space="preserve"> </w:t>
      </w:r>
      <w:r w:rsidRPr="0015153C">
        <w:rPr>
          <w:rFonts w:ascii="Times New Roman" w:hAnsi="Times New Roman" w:cs="Times New Roman"/>
        </w:rPr>
        <w:t>istendiği durumlarda itfaiye ekibine yardımcı olunur.</w:t>
      </w:r>
    </w:p>
    <w:p w:rsidR="000750BB" w:rsidRDefault="00606D5B" w:rsidP="0015153C">
      <w:pPr>
        <w:pStyle w:val="ListeParagraf"/>
        <w:numPr>
          <w:ilvl w:val="0"/>
          <w:numId w:val="6"/>
        </w:numPr>
        <w:ind w:left="77" w:right="-850"/>
        <w:jc w:val="both"/>
        <w:rPr>
          <w:rFonts w:ascii="Times New Roman" w:hAnsi="Times New Roman" w:cs="Times New Roman"/>
        </w:rPr>
        <w:sectPr w:rsidR="000750BB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5153C">
        <w:rPr>
          <w:rFonts w:ascii="Times New Roman" w:hAnsi="Times New Roman" w:cs="Times New Roman"/>
        </w:rPr>
        <w:t xml:space="preserve">Yangın söndürüldükten sonra kullanılan yangın söndürme malzeme ve </w:t>
      </w:r>
      <w:r w:rsidR="007F3D18">
        <w:rPr>
          <w:rFonts w:ascii="Times New Roman" w:hAnsi="Times New Roman" w:cs="Times New Roman"/>
        </w:rPr>
        <w:t>teçhizatı</w:t>
      </w:r>
      <w:r w:rsidRPr="0015153C">
        <w:rPr>
          <w:rFonts w:ascii="Times New Roman" w:hAnsi="Times New Roman" w:cs="Times New Roman"/>
        </w:rPr>
        <w:t xml:space="preserve"> düzenli bir</w:t>
      </w:r>
      <w:r w:rsidR="0015153C">
        <w:rPr>
          <w:rFonts w:ascii="Times New Roman" w:hAnsi="Times New Roman" w:cs="Times New Roman"/>
        </w:rPr>
        <w:t xml:space="preserve"> </w:t>
      </w:r>
      <w:r w:rsidRPr="0015153C">
        <w:rPr>
          <w:rFonts w:ascii="Times New Roman" w:hAnsi="Times New Roman" w:cs="Times New Roman"/>
        </w:rPr>
        <w:t>şekilde toplar ve eksikliklerinin giderilmesini sağlar.</w:t>
      </w:r>
    </w:p>
    <w:p w:rsidR="0015153C" w:rsidRDefault="00B4790A" w:rsidP="00B4790A">
      <w:pPr>
        <w:pStyle w:val="ListeParagraf"/>
        <w:ind w:left="-283" w:right="-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6.5.2</w:t>
      </w:r>
      <w:r w:rsidR="0015153C">
        <w:rPr>
          <w:rFonts w:ascii="Times New Roman" w:hAnsi="Times New Roman" w:cs="Times New Roman"/>
          <w:b/>
        </w:rPr>
        <w:t xml:space="preserve">. </w:t>
      </w:r>
      <w:r w:rsidR="00606D5B" w:rsidRPr="0015153C">
        <w:rPr>
          <w:rFonts w:ascii="Times New Roman" w:hAnsi="Times New Roman" w:cs="Times New Roman"/>
          <w:b/>
        </w:rPr>
        <w:t>Kurtarma Ekibi:</w:t>
      </w:r>
      <w:r w:rsidR="00606D5B" w:rsidRPr="0015153C">
        <w:rPr>
          <w:rFonts w:ascii="Times New Roman" w:hAnsi="Times New Roman" w:cs="Times New Roman"/>
        </w:rPr>
        <w:t xml:space="preserve"> Yangın, patlama, kimyasal sızıntı gibi fakülteyi, çalışanları ve çevreyi tehdit</w:t>
      </w:r>
      <w:r w:rsidR="0015153C">
        <w:rPr>
          <w:rFonts w:ascii="Times New Roman" w:hAnsi="Times New Roman" w:cs="Times New Roman"/>
        </w:rPr>
        <w:t xml:space="preserve"> </w:t>
      </w:r>
      <w:r w:rsidR="00606D5B" w:rsidRPr="0015153C">
        <w:rPr>
          <w:rFonts w:ascii="Times New Roman" w:hAnsi="Times New Roman" w:cs="Times New Roman"/>
        </w:rPr>
        <w:t>eden olaylarda bina ve tesislerin en kısa zamanda tahliyesini sağlayan, mahsur kalanlar ile üzerinde</w:t>
      </w:r>
      <w:r w:rsidR="0015153C">
        <w:rPr>
          <w:rFonts w:ascii="Times New Roman" w:hAnsi="Times New Roman" w:cs="Times New Roman"/>
        </w:rPr>
        <w:t xml:space="preserve"> </w:t>
      </w:r>
      <w:r w:rsidR="00606D5B" w:rsidRPr="0015153C">
        <w:rPr>
          <w:rFonts w:ascii="Times New Roman" w:hAnsi="Times New Roman" w:cs="Times New Roman"/>
        </w:rPr>
        <w:t>"Yangında İlk Kurtarılacak" etiketi bulunan eşyayı öncelik sırasına göre kurtaran, yeterli sayıda personelden oluşan ekiptir</w:t>
      </w:r>
      <w:r w:rsidR="0015153C">
        <w:rPr>
          <w:rFonts w:ascii="Times New Roman" w:hAnsi="Times New Roman" w:cs="Times New Roman"/>
        </w:rPr>
        <w:t>.</w:t>
      </w:r>
    </w:p>
    <w:p w:rsidR="0015153C" w:rsidRDefault="00606D5B" w:rsidP="0015153C">
      <w:pPr>
        <w:pStyle w:val="ListeParagraf"/>
        <w:numPr>
          <w:ilvl w:val="0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15153C">
        <w:rPr>
          <w:rFonts w:ascii="Times New Roman" w:hAnsi="Times New Roman" w:cs="Times New Roman"/>
        </w:rPr>
        <w:t>En hızlı şekilde teçhizatları ile birlikte yangın yerine ulaşır ve yangın söndürme ekibinden</w:t>
      </w:r>
      <w:r w:rsidR="0015153C">
        <w:rPr>
          <w:rFonts w:ascii="Times New Roman" w:hAnsi="Times New Roman" w:cs="Times New Roman"/>
        </w:rPr>
        <w:t xml:space="preserve"> </w:t>
      </w:r>
      <w:r w:rsidRPr="0015153C">
        <w:rPr>
          <w:rFonts w:ascii="Times New Roman" w:hAnsi="Times New Roman" w:cs="Times New Roman"/>
        </w:rPr>
        <w:t>alınacak bilgiler ışığında kurtarma ve tahliye çalışmalarına başlar.</w:t>
      </w:r>
    </w:p>
    <w:p w:rsidR="0015153C" w:rsidRDefault="00606D5B" w:rsidP="0015153C">
      <w:pPr>
        <w:pStyle w:val="ListeParagraf"/>
        <w:numPr>
          <w:ilvl w:val="0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15153C">
        <w:rPr>
          <w:rFonts w:ascii="Times New Roman" w:hAnsi="Times New Roman" w:cs="Times New Roman"/>
        </w:rPr>
        <w:t>Kendi can güvenliklerini tehlikeye atmadan yangın içerisinde kalan canlılara gerekli teçhizatını</w:t>
      </w:r>
      <w:r w:rsidR="0015153C">
        <w:rPr>
          <w:rFonts w:ascii="Times New Roman" w:hAnsi="Times New Roman" w:cs="Times New Roman"/>
        </w:rPr>
        <w:t xml:space="preserve"> </w:t>
      </w:r>
      <w:r w:rsidRPr="0015153C">
        <w:rPr>
          <w:rFonts w:ascii="Times New Roman" w:hAnsi="Times New Roman" w:cs="Times New Roman"/>
        </w:rPr>
        <w:t>kullanarak ulaşmaya çalışır.</w:t>
      </w:r>
    </w:p>
    <w:p w:rsidR="0015153C" w:rsidRPr="0015153C" w:rsidRDefault="00606D5B" w:rsidP="0015153C">
      <w:pPr>
        <w:pStyle w:val="ListeParagraf"/>
        <w:numPr>
          <w:ilvl w:val="0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15153C">
        <w:rPr>
          <w:rFonts w:ascii="Times New Roman" w:hAnsi="Times New Roman" w:cs="Times New Roman"/>
        </w:rPr>
        <w:t>Kurtardıkları canlıları ilk yardım için ilk yardım müdahale bölgesine taşınmasını sağlar</w:t>
      </w:r>
      <w:r>
        <w:t>.</w:t>
      </w:r>
    </w:p>
    <w:p w:rsidR="0015153C" w:rsidRDefault="00606D5B" w:rsidP="0015153C">
      <w:pPr>
        <w:pStyle w:val="ListeParagraf"/>
        <w:numPr>
          <w:ilvl w:val="0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15153C">
        <w:rPr>
          <w:rFonts w:ascii="Times New Roman" w:hAnsi="Times New Roman" w:cs="Times New Roman"/>
        </w:rPr>
        <w:t>Yangın içerisinde kurtarılması öncelikli malzemeler (1.derece) ve eşyalar varsa bunların yangın</w:t>
      </w:r>
      <w:r w:rsidR="0015153C">
        <w:rPr>
          <w:rFonts w:ascii="Times New Roman" w:hAnsi="Times New Roman" w:cs="Times New Roman"/>
        </w:rPr>
        <w:t xml:space="preserve"> </w:t>
      </w:r>
      <w:r w:rsidRPr="0015153C">
        <w:rPr>
          <w:rFonts w:ascii="Times New Roman" w:hAnsi="Times New Roman" w:cs="Times New Roman"/>
        </w:rPr>
        <w:t>dışına çıkarılması çalışmalarını yapar.</w:t>
      </w:r>
    </w:p>
    <w:p w:rsidR="00B4790A" w:rsidRDefault="00606D5B" w:rsidP="00B4790A">
      <w:pPr>
        <w:pStyle w:val="ListeParagraf"/>
        <w:numPr>
          <w:ilvl w:val="0"/>
          <w:numId w:val="6"/>
        </w:numPr>
        <w:ind w:left="77" w:right="-850"/>
        <w:jc w:val="both"/>
        <w:rPr>
          <w:rFonts w:ascii="Times New Roman" w:hAnsi="Times New Roman" w:cs="Times New Roman"/>
        </w:rPr>
      </w:pPr>
      <w:r w:rsidRPr="0015153C">
        <w:rPr>
          <w:rFonts w:ascii="Times New Roman" w:hAnsi="Times New Roman" w:cs="Times New Roman"/>
        </w:rPr>
        <w:t>İtfaiye ekibi geldikten sonra itfaiye ekibine tahliye kurtarma çalışmalarında yardımcı olur.</w:t>
      </w:r>
    </w:p>
    <w:p w:rsidR="00606D5B" w:rsidRPr="0015153C" w:rsidRDefault="00B4790A" w:rsidP="00B4790A">
      <w:pPr>
        <w:pStyle w:val="ListeParagraf"/>
        <w:ind w:left="-283" w:right="-850"/>
        <w:jc w:val="both"/>
        <w:rPr>
          <w:rFonts w:ascii="Times New Roman" w:hAnsi="Times New Roman" w:cs="Times New Roman"/>
        </w:rPr>
      </w:pPr>
      <w:r w:rsidRPr="00B4790A">
        <w:rPr>
          <w:rFonts w:ascii="Times New Roman" w:hAnsi="Times New Roman" w:cs="Times New Roman"/>
          <w:b/>
        </w:rPr>
        <w:t>6</w:t>
      </w:r>
      <w:r w:rsidR="00606D5B" w:rsidRPr="00B4790A">
        <w:rPr>
          <w:rFonts w:ascii="Times New Roman" w:hAnsi="Times New Roman" w:cs="Times New Roman"/>
          <w:b/>
        </w:rPr>
        <w:t>.5.3.Koruma Ekibi:</w:t>
      </w:r>
      <w:r w:rsidR="00606D5B" w:rsidRPr="00B4790A">
        <w:rPr>
          <w:rFonts w:ascii="Times New Roman" w:hAnsi="Times New Roman" w:cs="Times New Roman"/>
        </w:rPr>
        <w:t xml:space="preserve"> Acil durumlarda, kurtarma ekibince kurtarılan eşya ve evrakı korumak, acil</w:t>
      </w:r>
      <w:r>
        <w:rPr>
          <w:rFonts w:ascii="Times New Roman" w:hAnsi="Times New Roman" w:cs="Times New Roman"/>
        </w:rPr>
        <w:t xml:space="preserve"> </w:t>
      </w:r>
      <w:r w:rsidR="00606D5B" w:rsidRPr="0015153C">
        <w:rPr>
          <w:rFonts w:ascii="Times New Roman" w:hAnsi="Times New Roman" w:cs="Times New Roman"/>
        </w:rPr>
        <w:t>durum geçtikten sonra ilgililere teslim etmek, yangın nedeniyle ortaya çıkması muhtemel panik ve kargaşayı</w:t>
      </w:r>
      <w:r>
        <w:rPr>
          <w:rFonts w:ascii="Times New Roman" w:hAnsi="Times New Roman" w:cs="Times New Roman"/>
        </w:rPr>
        <w:t xml:space="preserve"> </w:t>
      </w:r>
      <w:r w:rsidR="00606D5B" w:rsidRPr="0015153C">
        <w:rPr>
          <w:rFonts w:ascii="Times New Roman" w:hAnsi="Times New Roman" w:cs="Times New Roman"/>
        </w:rPr>
        <w:t>önlemek ve tüm personeli toplanma bölgesine geçmesini sağlamakla sorumludurlar.</w:t>
      </w:r>
    </w:p>
    <w:p w:rsidR="00B4790A" w:rsidRDefault="00606D5B" w:rsidP="00B4790A">
      <w:pPr>
        <w:pStyle w:val="ListeParagraf"/>
        <w:numPr>
          <w:ilvl w:val="0"/>
          <w:numId w:val="7"/>
        </w:numPr>
        <w:ind w:left="77" w:right="-850"/>
        <w:jc w:val="both"/>
        <w:rPr>
          <w:rFonts w:ascii="Times New Roman" w:hAnsi="Times New Roman" w:cs="Times New Roman"/>
        </w:rPr>
      </w:pPr>
      <w:r w:rsidRPr="00B4790A">
        <w:rPr>
          <w:rFonts w:ascii="Times New Roman" w:hAnsi="Times New Roman" w:cs="Times New Roman"/>
        </w:rPr>
        <w:t xml:space="preserve">Güvenlik Yangın çıktığını öğrenir öğrenmez ekip </w:t>
      </w:r>
      <w:r w:rsidR="000B775E">
        <w:rPr>
          <w:rFonts w:ascii="Times New Roman" w:hAnsi="Times New Roman" w:cs="Times New Roman"/>
        </w:rPr>
        <w:t>sorumlusu</w:t>
      </w:r>
      <w:r w:rsidRPr="00B4790A">
        <w:rPr>
          <w:rFonts w:ascii="Times New Roman" w:hAnsi="Times New Roman" w:cs="Times New Roman"/>
        </w:rPr>
        <w:t xml:space="preserve"> yangını itfaiyeye ve ilgili kişilere en</w:t>
      </w:r>
      <w:r w:rsidR="00B4790A">
        <w:rPr>
          <w:rFonts w:ascii="Times New Roman" w:hAnsi="Times New Roman" w:cs="Times New Roman"/>
        </w:rPr>
        <w:t xml:space="preserve"> </w:t>
      </w:r>
      <w:r w:rsidRPr="00B4790A">
        <w:rPr>
          <w:rFonts w:ascii="Times New Roman" w:hAnsi="Times New Roman" w:cs="Times New Roman"/>
        </w:rPr>
        <w:t>kısa zamanda telefonla haber verir. İtfaiyeye yangın yerini, tam adresini, çıkış saatini ve yangın türünü</w:t>
      </w:r>
      <w:r w:rsidR="00B4790A">
        <w:rPr>
          <w:rFonts w:ascii="Times New Roman" w:hAnsi="Times New Roman" w:cs="Times New Roman"/>
        </w:rPr>
        <w:t xml:space="preserve"> </w:t>
      </w:r>
      <w:r w:rsidRPr="00B4790A">
        <w:rPr>
          <w:rFonts w:ascii="Times New Roman" w:hAnsi="Times New Roman" w:cs="Times New Roman"/>
        </w:rPr>
        <w:t>bildirir.</w:t>
      </w:r>
    </w:p>
    <w:p w:rsidR="00B4790A" w:rsidRDefault="00606D5B" w:rsidP="00B4790A">
      <w:pPr>
        <w:pStyle w:val="ListeParagraf"/>
        <w:numPr>
          <w:ilvl w:val="0"/>
          <w:numId w:val="7"/>
        </w:numPr>
        <w:ind w:left="77" w:right="-850"/>
        <w:jc w:val="both"/>
        <w:rPr>
          <w:rFonts w:ascii="Times New Roman" w:hAnsi="Times New Roman" w:cs="Times New Roman"/>
        </w:rPr>
      </w:pPr>
      <w:r w:rsidRPr="00B4790A">
        <w:rPr>
          <w:rFonts w:ascii="Times New Roman" w:hAnsi="Times New Roman" w:cs="Times New Roman"/>
        </w:rPr>
        <w:t>Yangın bölgesinin çevresini güvenlik şeritleri ile çevirir ve ilgisiz şahısların yangın bölgesine</w:t>
      </w:r>
      <w:r w:rsidR="00B4790A">
        <w:rPr>
          <w:rFonts w:ascii="Times New Roman" w:hAnsi="Times New Roman" w:cs="Times New Roman"/>
        </w:rPr>
        <w:t xml:space="preserve"> </w:t>
      </w:r>
      <w:r w:rsidRPr="00B4790A">
        <w:rPr>
          <w:rFonts w:ascii="Times New Roman" w:hAnsi="Times New Roman" w:cs="Times New Roman"/>
        </w:rPr>
        <w:t>girmesini engeller.</w:t>
      </w:r>
    </w:p>
    <w:p w:rsidR="00B4790A" w:rsidRDefault="00606D5B" w:rsidP="00B4790A">
      <w:pPr>
        <w:pStyle w:val="ListeParagraf"/>
        <w:numPr>
          <w:ilvl w:val="0"/>
          <w:numId w:val="7"/>
        </w:numPr>
        <w:ind w:left="77" w:right="-850"/>
        <w:jc w:val="both"/>
        <w:rPr>
          <w:rFonts w:ascii="Times New Roman" w:hAnsi="Times New Roman" w:cs="Times New Roman"/>
        </w:rPr>
      </w:pPr>
      <w:r w:rsidRPr="00B4790A">
        <w:rPr>
          <w:rFonts w:ascii="Times New Roman" w:hAnsi="Times New Roman" w:cs="Times New Roman"/>
        </w:rPr>
        <w:t>Gelecek itfaiye ve ambulans araçlarına yardımcı olmak amacıyla güzergah üzerindeki araçların</w:t>
      </w:r>
      <w:r w:rsidR="00B4790A">
        <w:rPr>
          <w:rFonts w:ascii="Times New Roman" w:hAnsi="Times New Roman" w:cs="Times New Roman"/>
        </w:rPr>
        <w:t xml:space="preserve"> </w:t>
      </w:r>
      <w:r w:rsidRPr="00B4790A">
        <w:rPr>
          <w:rFonts w:ascii="Times New Roman" w:hAnsi="Times New Roman" w:cs="Times New Roman"/>
        </w:rPr>
        <w:t>ve diğer engellerin kaldırılması sağlayarak yol gösterir.</w:t>
      </w:r>
    </w:p>
    <w:p w:rsidR="00B4790A" w:rsidRDefault="00606D5B" w:rsidP="00B4790A">
      <w:pPr>
        <w:pStyle w:val="ListeParagraf"/>
        <w:numPr>
          <w:ilvl w:val="0"/>
          <w:numId w:val="7"/>
        </w:numPr>
        <w:ind w:left="77" w:right="-850"/>
        <w:jc w:val="both"/>
        <w:rPr>
          <w:rFonts w:ascii="Times New Roman" w:hAnsi="Times New Roman" w:cs="Times New Roman"/>
        </w:rPr>
      </w:pPr>
      <w:r w:rsidRPr="00B4790A">
        <w:rPr>
          <w:rFonts w:ascii="Times New Roman" w:hAnsi="Times New Roman" w:cs="Times New Roman"/>
        </w:rPr>
        <w:t>Boşaltılan eşya ve evrakları, güvenlik güçleri ve yetkililerin göstereceği bir yerde muhafaza altına</w:t>
      </w:r>
      <w:r w:rsidR="00B4790A">
        <w:rPr>
          <w:rFonts w:ascii="Times New Roman" w:hAnsi="Times New Roman" w:cs="Times New Roman"/>
        </w:rPr>
        <w:t xml:space="preserve"> </w:t>
      </w:r>
      <w:r w:rsidRPr="00B4790A">
        <w:rPr>
          <w:rFonts w:ascii="Times New Roman" w:hAnsi="Times New Roman" w:cs="Times New Roman"/>
        </w:rPr>
        <w:t>alır ve yangın söndürüldükten sonra o binanın ilgililerine teslim eder.</w:t>
      </w:r>
    </w:p>
    <w:p w:rsidR="00606D5B" w:rsidRPr="00B4790A" w:rsidRDefault="00606D5B" w:rsidP="00B4790A">
      <w:pPr>
        <w:pStyle w:val="ListeParagraf"/>
        <w:numPr>
          <w:ilvl w:val="0"/>
          <w:numId w:val="7"/>
        </w:numPr>
        <w:ind w:left="77" w:right="-850"/>
        <w:jc w:val="both"/>
        <w:rPr>
          <w:rFonts w:ascii="Times New Roman" w:hAnsi="Times New Roman" w:cs="Times New Roman"/>
        </w:rPr>
      </w:pPr>
      <w:r w:rsidRPr="00B4790A">
        <w:rPr>
          <w:rFonts w:ascii="Times New Roman" w:hAnsi="Times New Roman" w:cs="Times New Roman"/>
        </w:rPr>
        <w:t>Yangın söndürüldükten sonra da yangın çevresinin güvenliğini sağlar ve yangın yerinin</w:t>
      </w:r>
      <w:r w:rsidR="00B4790A" w:rsidRPr="00B4790A">
        <w:rPr>
          <w:rFonts w:ascii="Times New Roman" w:hAnsi="Times New Roman" w:cs="Times New Roman"/>
        </w:rPr>
        <w:t xml:space="preserve"> </w:t>
      </w:r>
      <w:r w:rsidRPr="00B4790A">
        <w:rPr>
          <w:rFonts w:ascii="Times New Roman" w:hAnsi="Times New Roman" w:cs="Times New Roman"/>
        </w:rPr>
        <w:t>temizlenmesini sağlar</w:t>
      </w:r>
    </w:p>
    <w:p w:rsidR="00606D5B" w:rsidRPr="00B4790A" w:rsidRDefault="00B4790A" w:rsidP="00B4790A">
      <w:pPr>
        <w:ind w:left="-283" w:right="-850"/>
        <w:jc w:val="both"/>
        <w:rPr>
          <w:rFonts w:ascii="Times New Roman" w:hAnsi="Times New Roman" w:cs="Times New Roman"/>
        </w:rPr>
      </w:pPr>
      <w:r w:rsidRPr="00B4790A">
        <w:rPr>
          <w:rFonts w:ascii="Times New Roman" w:hAnsi="Times New Roman" w:cs="Times New Roman"/>
          <w:b/>
        </w:rPr>
        <w:t xml:space="preserve">6.5.4. </w:t>
      </w:r>
      <w:r w:rsidR="00606D5B" w:rsidRPr="00B4790A">
        <w:rPr>
          <w:rFonts w:ascii="Times New Roman" w:hAnsi="Times New Roman" w:cs="Times New Roman"/>
          <w:b/>
        </w:rPr>
        <w:t>İlk Yardım Ekibi:</w:t>
      </w:r>
      <w:r w:rsidR="00606D5B" w:rsidRPr="00B4790A">
        <w:rPr>
          <w:rFonts w:ascii="Times New Roman" w:hAnsi="Times New Roman" w:cs="Times New Roman"/>
        </w:rPr>
        <w:t xml:space="preserve"> İlk yardım ekibi, yangın, parlama, patlama ve kimyasal sızıntı gibi tehlikeler</w:t>
      </w:r>
      <w:r>
        <w:rPr>
          <w:rFonts w:ascii="Times New Roman" w:hAnsi="Times New Roman" w:cs="Times New Roman"/>
        </w:rPr>
        <w:t xml:space="preserve"> </w:t>
      </w:r>
      <w:r w:rsidR="00606D5B" w:rsidRPr="00B4790A">
        <w:rPr>
          <w:rFonts w:ascii="Times New Roman" w:hAnsi="Times New Roman" w:cs="Times New Roman"/>
        </w:rPr>
        <w:t>süresince yanarak ya da diğer sebeplerle yaralanan ve dumandan boğulma tehlikesi geçiren kimselere</w:t>
      </w:r>
      <w:r>
        <w:rPr>
          <w:rFonts w:ascii="Times New Roman" w:hAnsi="Times New Roman" w:cs="Times New Roman"/>
        </w:rPr>
        <w:t xml:space="preserve"> </w:t>
      </w:r>
      <w:r w:rsidR="00606D5B" w:rsidRPr="00B4790A">
        <w:rPr>
          <w:rFonts w:ascii="Times New Roman" w:hAnsi="Times New Roman" w:cs="Times New Roman"/>
        </w:rPr>
        <w:t>gerekli ilk yardımı yapan, ekip başı yönetiminde yeterli sayıda personelden oluşan ekiptir.</w:t>
      </w:r>
    </w:p>
    <w:p w:rsidR="00B4790A" w:rsidRDefault="00606D5B" w:rsidP="00B4790A">
      <w:pPr>
        <w:pStyle w:val="ListeParagraf"/>
        <w:numPr>
          <w:ilvl w:val="0"/>
          <w:numId w:val="8"/>
        </w:numPr>
        <w:ind w:left="77"/>
        <w:jc w:val="both"/>
        <w:rPr>
          <w:rFonts w:ascii="Times New Roman" w:hAnsi="Times New Roman" w:cs="Times New Roman"/>
        </w:rPr>
      </w:pPr>
      <w:r w:rsidRPr="00B4790A">
        <w:rPr>
          <w:rFonts w:ascii="Times New Roman" w:hAnsi="Times New Roman" w:cs="Times New Roman"/>
        </w:rPr>
        <w:t>Yangında yaralanan veya hastalananlar için ilk yardım hizmeti verir.</w:t>
      </w:r>
    </w:p>
    <w:p w:rsidR="00B4790A" w:rsidRDefault="00606D5B" w:rsidP="00B4790A">
      <w:pPr>
        <w:pStyle w:val="ListeParagraf"/>
        <w:numPr>
          <w:ilvl w:val="0"/>
          <w:numId w:val="8"/>
        </w:numPr>
        <w:ind w:left="77"/>
        <w:jc w:val="both"/>
        <w:rPr>
          <w:rFonts w:ascii="Times New Roman" w:hAnsi="Times New Roman" w:cs="Times New Roman"/>
        </w:rPr>
      </w:pPr>
      <w:r w:rsidRPr="00B4790A">
        <w:rPr>
          <w:rFonts w:ascii="Times New Roman" w:hAnsi="Times New Roman" w:cs="Times New Roman"/>
        </w:rPr>
        <w:t>Olay yerinde triaj uygular ve triaj</w:t>
      </w:r>
      <w:bookmarkStart w:id="0" w:name="_GoBack"/>
      <w:bookmarkEnd w:id="0"/>
      <w:r w:rsidRPr="00B4790A">
        <w:rPr>
          <w:rFonts w:ascii="Times New Roman" w:hAnsi="Times New Roman" w:cs="Times New Roman"/>
        </w:rPr>
        <w:t xml:space="preserve"> kartlarını kullanır.</w:t>
      </w:r>
    </w:p>
    <w:p w:rsidR="00B4790A" w:rsidRDefault="00606D5B" w:rsidP="00B4790A">
      <w:pPr>
        <w:pStyle w:val="ListeParagraf"/>
        <w:numPr>
          <w:ilvl w:val="0"/>
          <w:numId w:val="8"/>
        </w:numPr>
        <w:ind w:left="77"/>
        <w:jc w:val="both"/>
        <w:rPr>
          <w:rFonts w:ascii="Times New Roman" w:hAnsi="Times New Roman" w:cs="Times New Roman"/>
        </w:rPr>
      </w:pPr>
      <w:r w:rsidRPr="00B4790A">
        <w:rPr>
          <w:rFonts w:ascii="Times New Roman" w:hAnsi="Times New Roman" w:cs="Times New Roman"/>
        </w:rPr>
        <w:t>Kurtarma ve tahliye ekibi tarafından yangından zarar görmüş olarak kurtarılan insanlara gereken</w:t>
      </w:r>
      <w:r w:rsidR="00B4790A">
        <w:rPr>
          <w:rFonts w:ascii="Times New Roman" w:hAnsi="Times New Roman" w:cs="Times New Roman"/>
        </w:rPr>
        <w:t xml:space="preserve"> </w:t>
      </w:r>
      <w:r w:rsidRPr="00B4790A">
        <w:rPr>
          <w:rFonts w:ascii="Times New Roman" w:hAnsi="Times New Roman" w:cs="Times New Roman"/>
        </w:rPr>
        <w:t>ilk yardım müdahalesini yaparak durumuna göre en seri şekilde uygun tedavi alanına alınmasını sağlar.</w:t>
      </w:r>
    </w:p>
    <w:p w:rsidR="00B4790A" w:rsidRDefault="00606D5B" w:rsidP="00B4790A">
      <w:pPr>
        <w:pStyle w:val="ListeParagraf"/>
        <w:numPr>
          <w:ilvl w:val="0"/>
          <w:numId w:val="8"/>
        </w:numPr>
        <w:ind w:left="77"/>
        <w:jc w:val="both"/>
        <w:rPr>
          <w:rFonts w:ascii="Times New Roman" w:hAnsi="Times New Roman" w:cs="Times New Roman"/>
        </w:rPr>
      </w:pPr>
      <w:r w:rsidRPr="00B4790A">
        <w:rPr>
          <w:rFonts w:ascii="Times New Roman" w:hAnsi="Times New Roman" w:cs="Times New Roman"/>
        </w:rPr>
        <w:t>Hastaların tahliyesine yardımcı olurlar.</w:t>
      </w:r>
    </w:p>
    <w:p w:rsidR="00606D5B" w:rsidRPr="00B4790A" w:rsidRDefault="00606D5B" w:rsidP="00B4790A">
      <w:pPr>
        <w:pStyle w:val="ListeParagraf"/>
        <w:numPr>
          <w:ilvl w:val="0"/>
          <w:numId w:val="8"/>
        </w:numPr>
        <w:ind w:left="77"/>
        <w:jc w:val="both"/>
        <w:rPr>
          <w:rFonts w:ascii="Times New Roman" w:hAnsi="Times New Roman" w:cs="Times New Roman"/>
        </w:rPr>
      </w:pPr>
      <w:r w:rsidRPr="00B4790A">
        <w:rPr>
          <w:rFonts w:ascii="Times New Roman" w:hAnsi="Times New Roman" w:cs="Times New Roman"/>
        </w:rPr>
        <w:t>Yangın yerine gelecek olan ambulansa ve ilk yardım ekibine yardımcı olur.</w:t>
      </w:r>
    </w:p>
    <w:p w:rsidR="00606D5B" w:rsidRPr="00B4790A" w:rsidRDefault="00B4790A" w:rsidP="005E3A4A">
      <w:pPr>
        <w:spacing w:after="0"/>
        <w:ind w:left="-28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606D5B" w:rsidRPr="00B4790A">
        <w:rPr>
          <w:rFonts w:ascii="Times New Roman" w:hAnsi="Times New Roman" w:cs="Times New Roman"/>
          <w:b/>
        </w:rPr>
        <w:t>.6. Eğitim Faaliyetleri</w:t>
      </w:r>
    </w:p>
    <w:p w:rsidR="00606D5B" w:rsidRPr="00B4790A" w:rsidRDefault="00606D5B" w:rsidP="005E3A4A">
      <w:pPr>
        <w:pStyle w:val="ListeParagraf"/>
        <w:numPr>
          <w:ilvl w:val="0"/>
          <w:numId w:val="9"/>
        </w:numPr>
        <w:spacing w:after="0"/>
        <w:ind w:left="77" w:right="-850"/>
        <w:jc w:val="both"/>
        <w:rPr>
          <w:rFonts w:ascii="Times New Roman" w:hAnsi="Times New Roman" w:cs="Times New Roman"/>
        </w:rPr>
      </w:pPr>
      <w:r w:rsidRPr="00B4790A">
        <w:rPr>
          <w:rFonts w:ascii="Times New Roman" w:hAnsi="Times New Roman" w:cs="Times New Roman"/>
        </w:rPr>
        <w:t>Her yıl periyodik olarak</w:t>
      </w:r>
      <w:r w:rsidR="007969FB">
        <w:rPr>
          <w:rFonts w:ascii="Times New Roman" w:hAnsi="Times New Roman" w:cs="Times New Roman"/>
        </w:rPr>
        <w:t xml:space="preserve"> Eğitim Birim Sorumlusu tarafından</w:t>
      </w:r>
      <w:r w:rsidRPr="00B4790A">
        <w:rPr>
          <w:rFonts w:ascii="Times New Roman" w:hAnsi="Times New Roman" w:cs="Times New Roman"/>
        </w:rPr>
        <w:t xml:space="preserve"> Fakülte personeline Kırmızı Kod ile ilgili eğitim </w:t>
      </w:r>
      <w:r w:rsidR="007969FB">
        <w:rPr>
          <w:rFonts w:ascii="Times New Roman" w:hAnsi="Times New Roman" w:cs="Times New Roman"/>
        </w:rPr>
        <w:t>düzenlenir</w:t>
      </w:r>
      <w:r w:rsidRPr="00B4790A">
        <w:rPr>
          <w:rFonts w:ascii="Times New Roman" w:hAnsi="Times New Roman" w:cs="Times New Roman"/>
        </w:rPr>
        <w:t xml:space="preserve"> ve yapılan</w:t>
      </w:r>
      <w:r w:rsidR="00B4790A">
        <w:rPr>
          <w:rFonts w:ascii="Times New Roman" w:hAnsi="Times New Roman" w:cs="Times New Roman"/>
        </w:rPr>
        <w:t xml:space="preserve"> </w:t>
      </w:r>
      <w:r w:rsidRPr="00B4790A">
        <w:rPr>
          <w:rFonts w:ascii="Times New Roman" w:hAnsi="Times New Roman" w:cs="Times New Roman"/>
        </w:rPr>
        <w:t xml:space="preserve">eğitimler </w:t>
      </w:r>
      <w:r w:rsidR="007969FB">
        <w:rPr>
          <w:rFonts w:ascii="Times New Roman" w:hAnsi="Times New Roman" w:cs="Times New Roman"/>
        </w:rPr>
        <w:t>“</w:t>
      </w:r>
      <w:r w:rsidRPr="00B4790A">
        <w:rPr>
          <w:rFonts w:ascii="Times New Roman" w:hAnsi="Times New Roman" w:cs="Times New Roman"/>
        </w:rPr>
        <w:t>Eğitim Katılım Formu</w:t>
      </w:r>
      <w:r w:rsidR="007969FB">
        <w:rPr>
          <w:rFonts w:ascii="Times New Roman" w:hAnsi="Times New Roman" w:cs="Times New Roman"/>
        </w:rPr>
        <w:t>” ile kayıt altına alını</w:t>
      </w:r>
      <w:r w:rsidRPr="00B4790A">
        <w:rPr>
          <w:rFonts w:ascii="Times New Roman" w:hAnsi="Times New Roman" w:cs="Times New Roman"/>
        </w:rPr>
        <w:t>r. Eğitim sonrası “Kırmızı Kod” tatbikatı yapılır. Yapılan</w:t>
      </w:r>
      <w:r w:rsidR="00B4790A">
        <w:rPr>
          <w:rFonts w:ascii="Times New Roman" w:hAnsi="Times New Roman" w:cs="Times New Roman"/>
        </w:rPr>
        <w:t xml:space="preserve"> </w:t>
      </w:r>
      <w:r w:rsidRPr="00B4790A">
        <w:rPr>
          <w:rFonts w:ascii="Times New Roman" w:hAnsi="Times New Roman" w:cs="Times New Roman"/>
        </w:rPr>
        <w:t xml:space="preserve">tatbikatlar </w:t>
      </w:r>
      <w:r w:rsidR="000B775E">
        <w:rPr>
          <w:rFonts w:ascii="Times New Roman" w:hAnsi="Times New Roman" w:cs="Times New Roman"/>
        </w:rPr>
        <w:t>“</w:t>
      </w:r>
      <w:r w:rsidR="000B775E" w:rsidRPr="00B4790A">
        <w:rPr>
          <w:rFonts w:ascii="Times New Roman" w:hAnsi="Times New Roman" w:cs="Times New Roman"/>
        </w:rPr>
        <w:t>Acil Durum Tatbikat Formu</w:t>
      </w:r>
      <w:r w:rsidR="000B775E">
        <w:rPr>
          <w:rFonts w:ascii="Times New Roman" w:hAnsi="Times New Roman" w:cs="Times New Roman"/>
        </w:rPr>
        <w:t>"</w:t>
      </w:r>
      <w:r w:rsidR="000B775E" w:rsidRPr="00B4790A">
        <w:rPr>
          <w:rFonts w:ascii="Times New Roman" w:hAnsi="Times New Roman" w:cs="Times New Roman"/>
        </w:rPr>
        <w:t xml:space="preserve"> </w:t>
      </w:r>
      <w:r w:rsidR="000B775E">
        <w:rPr>
          <w:rFonts w:ascii="Times New Roman" w:hAnsi="Times New Roman" w:cs="Times New Roman"/>
        </w:rPr>
        <w:t xml:space="preserve">ile </w:t>
      </w:r>
      <w:r w:rsidRPr="00B4790A">
        <w:rPr>
          <w:rFonts w:ascii="Times New Roman" w:hAnsi="Times New Roman" w:cs="Times New Roman"/>
        </w:rPr>
        <w:t>kayıt altına alınır. Ayrıca bu tatbikatlar görüntülü kayıtla da kayıt altına alınır. Yapılan</w:t>
      </w:r>
      <w:r w:rsidR="00B4790A">
        <w:rPr>
          <w:rFonts w:ascii="Times New Roman" w:hAnsi="Times New Roman" w:cs="Times New Roman"/>
        </w:rPr>
        <w:t xml:space="preserve"> </w:t>
      </w:r>
      <w:r w:rsidRPr="00B4790A">
        <w:rPr>
          <w:rFonts w:ascii="Times New Roman" w:hAnsi="Times New Roman" w:cs="Times New Roman"/>
        </w:rPr>
        <w:t>eğitimler ve tatbikatlar değerlendirilir. Gerekli durumlarda düzeltici iyileştirici faaliyetler başlatılır.</w:t>
      </w:r>
    </w:p>
    <w:p w:rsidR="00606D5B" w:rsidRPr="00B4790A" w:rsidRDefault="00B4790A" w:rsidP="00B4790A">
      <w:pPr>
        <w:ind w:left="-283"/>
        <w:rPr>
          <w:rFonts w:ascii="Times New Roman" w:hAnsi="Times New Roman" w:cs="Times New Roman"/>
          <w:b/>
        </w:rPr>
      </w:pPr>
      <w:r w:rsidRPr="00B4790A">
        <w:rPr>
          <w:rFonts w:ascii="Times New Roman" w:hAnsi="Times New Roman" w:cs="Times New Roman"/>
          <w:b/>
        </w:rPr>
        <w:t>7</w:t>
      </w:r>
      <w:r w:rsidR="00606D5B" w:rsidRPr="00B4790A">
        <w:rPr>
          <w:rFonts w:ascii="Times New Roman" w:hAnsi="Times New Roman" w:cs="Times New Roman"/>
          <w:b/>
        </w:rPr>
        <w:t>. İLGİLİ DOKÜMANLAR:</w:t>
      </w:r>
    </w:p>
    <w:p w:rsidR="00606D5B" w:rsidRPr="00B4790A" w:rsidRDefault="00606D5B" w:rsidP="00B4790A">
      <w:pPr>
        <w:pStyle w:val="ListeParagraf"/>
        <w:numPr>
          <w:ilvl w:val="0"/>
          <w:numId w:val="10"/>
        </w:numPr>
        <w:ind w:left="77"/>
        <w:rPr>
          <w:rFonts w:ascii="Times New Roman" w:hAnsi="Times New Roman" w:cs="Times New Roman"/>
        </w:rPr>
      </w:pPr>
      <w:r w:rsidRPr="00B4790A">
        <w:rPr>
          <w:rFonts w:ascii="Times New Roman" w:hAnsi="Times New Roman" w:cs="Times New Roman"/>
        </w:rPr>
        <w:t>Kırmızı Kod Olay Bildirim Formu</w:t>
      </w:r>
    </w:p>
    <w:p w:rsidR="00606D5B" w:rsidRPr="00B4790A" w:rsidRDefault="00606D5B" w:rsidP="00B4790A">
      <w:pPr>
        <w:pStyle w:val="ListeParagraf"/>
        <w:numPr>
          <w:ilvl w:val="0"/>
          <w:numId w:val="10"/>
        </w:numPr>
        <w:ind w:left="77"/>
        <w:rPr>
          <w:rFonts w:ascii="Times New Roman" w:hAnsi="Times New Roman" w:cs="Times New Roman"/>
        </w:rPr>
      </w:pPr>
      <w:r w:rsidRPr="00B4790A">
        <w:rPr>
          <w:rFonts w:ascii="Times New Roman" w:hAnsi="Times New Roman" w:cs="Times New Roman"/>
        </w:rPr>
        <w:t>Acil Durum Tatbikat Formu</w:t>
      </w:r>
    </w:p>
    <w:p w:rsidR="00606D5B" w:rsidRDefault="00606D5B" w:rsidP="00B4790A">
      <w:pPr>
        <w:pStyle w:val="ListeParagraf"/>
        <w:numPr>
          <w:ilvl w:val="0"/>
          <w:numId w:val="10"/>
        </w:numPr>
        <w:ind w:left="77"/>
        <w:rPr>
          <w:rFonts w:ascii="Times New Roman" w:hAnsi="Times New Roman" w:cs="Times New Roman"/>
        </w:rPr>
      </w:pPr>
      <w:r w:rsidRPr="00B4790A">
        <w:rPr>
          <w:rFonts w:ascii="Times New Roman" w:hAnsi="Times New Roman" w:cs="Times New Roman"/>
        </w:rPr>
        <w:t>Acil Durum ve Afet</w:t>
      </w:r>
      <w:r w:rsidR="000B775E">
        <w:rPr>
          <w:rFonts w:ascii="Times New Roman" w:hAnsi="Times New Roman" w:cs="Times New Roman"/>
        </w:rPr>
        <w:t xml:space="preserve"> Eylem</w:t>
      </w:r>
      <w:r w:rsidRPr="00B4790A">
        <w:rPr>
          <w:rFonts w:ascii="Times New Roman" w:hAnsi="Times New Roman" w:cs="Times New Roman"/>
        </w:rPr>
        <w:t xml:space="preserve"> Planı</w:t>
      </w:r>
    </w:p>
    <w:p w:rsidR="007969FB" w:rsidRPr="00B4790A" w:rsidRDefault="007969FB" w:rsidP="00B4790A">
      <w:pPr>
        <w:pStyle w:val="ListeParagraf"/>
        <w:numPr>
          <w:ilvl w:val="0"/>
          <w:numId w:val="10"/>
        </w:numPr>
        <w:ind w:left="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Eğitim Katılım Formu</w:t>
      </w:r>
    </w:p>
    <w:p w:rsidR="00606D5B" w:rsidRPr="007F3D18" w:rsidRDefault="00606D5B" w:rsidP="002771A7">
      <w:pPr>
        <w:pStyle w:val="ListeParagraf"/>
        <w:numPr>
          <w:ilvl w:val="0"/>
          <w:numId w:val="10"/>
        </w:numPr>
        <w:ind w:left="77"/>
        <w:rPr>
          <w:rFonts w:ascii="Times New Roman" w:hAnsi="Times New Roman" w:cs="Times New Roman"/>
        </w:rPr>
      </w:pPr>
      <w:r w:rsidRPr="007F3D18">
        <w:rPr>
          <w:rFonts w:ascii="Times New Roman" w:hAnsi="Times New Roman" w:cs="Times New Roman"/>
        </w:rPr>
        <w:t>Binaların Yangın</w:t>
      </w:r>
      <w:r w:rsidR="007969FB" w:rsidRPr="007F3D18">
        <w:rPr>
          <w:rFonts w:ascii="Times New Roman" w:hAnsi="Times New Roman" w:cs="Times New Roman"/>
        </w:rPr>
        <w:t>dan Korunmasına Dair Yönetmelik</w:t>
      </w:r>
    </w:p>
    <w:sectPr w:rsidR="00606D5B" w:rsidRPr="007F3D1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9A4" w:rsidRDefault="00E329A4" w:rsidP="00606D5B">
      <w:pPr>
        <w:spacing w:after="0" w:line="240" w:lineRule="auto"/>
      </w:pPr>
      <w:r>
        <w:separator/>
      </w:r>
    </w:p>
  </w:endnote>
  <w:endnote w:type="continuationSeparator" w:id="0">
    <w:p w:rsidR="00E329A4" w:rsidRDefault="00E329A4" w:rsidP="00606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9A4" w:rsidRDefault="00E329A4" w:rsidP="00606D5B">
      <w:pPr>
        <w:spacing w:after="0" w:line="240" w:lineRule="auto"/>
      </w:pPr>
      <w:r>
        <w:separator/>
      </w:r>
    </w:p>
  </w:footnote>
  <w:footnote w:type="continuationSeparator" w:id="0">
    <w:p w:rsidR="00E329A4" w:rsidRDefault="00E329A4" w:rsidP="00606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299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984"/>
      <w:gridCol w:w="2410"/>
      <w:gridCol w:w="2126"/>
      <w:gridCol w:w="1843"/>
    </w:tblGrid>
    <w:tr w:rsidR="00606D5B" w:rsidRPr="00595F84" w:rsidTr="00DF0FD9">
      <w:trPr>
        <w:trHeight w:val="1388"/>
      </w:trPr>
      <w:tc>
        <w:tcPr>
          <w:tcW w:w="1844" w:type="dxa"/>
          <w:tcBorders>
            <w:right w:val="single" w:sz="12" w:space="0" w:color="auto"/>
          </w:tcBorders>
          <w:vAlign w:val="center"/>
        </w:tcPr>
        <w:p w:rsidR="00606D5B" w:rsidRPr="00595F84" w:rsidRDefault="00606D5B" w:rsidP="00606D5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2B39AB69" wp14:editId="5E719B6E">
                <wp:extent cx="990600" cy="800100"/>
                <wp:effectExtent l="0" t="0" r="0" b="0"/>
                <wp:docPr id="1" name="Resim 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gridSpan w:val="3"/>
          <w:tcBorders>
            <w:left w:val="single" w:sz="12" w:space="0" w:color="auto"/>
          </w:tcBorders>
          <w:vAlign w:val="center"/>
        </w:tcPr>
        <w:p w:rsidR="002B437E" w:rsidRPr="002B437E" w:rsidRDefault="002B437E" w:rsidP="002B437E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B437E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2B437E" w:rsidRPr="002B437E" w:rsidRDefault="002B437E" w:rsidP="002B437E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B437E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606D5B" w:rsidRPr="00595F84" w:rsidRDefault="00606D5B" w:rsidP="00606D5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Kırmızı Kod</w:t>
          </w:r>
          <w:r w:rsidRPr="00595F84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 xml:space="preserve"> Prosedürü</w:t>
          </w:r>
        </w:p>
      </w:tc>
      <w:tc>
        <w:tcPr>
          <w:tcW w:w="1843" w:type="dxa"/>
          <w:vAlign w:val="center"/>
        </w:tcPr>
        <w:p w:rsidR="00606D5B" w:rsidRPr="00595F84" w:rsidRDefault="00606D5B" w:rsidP="00606D5B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4764C552" wp14:editId="7FF2A603">
                <wp:extent cx="800100" cy="714375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06D5B" w:rsidRPr="00595F84" w:rsidTr="00DF0FD9">
      <w:trPr>
        <w:trHeight w:hRule="exact" w:val="578"/>
      </w:trPr>
      <w:tc>
        <w:tcPr>
          <w:tcW w:w="1844" w:type="dxa"/>
          <w:tcBorders>
            <w:right w:val="single" w:sz="12" w:space="0" w:color="auto"/>
          </w:tcBorders>
        </w:tcPr>
        <w:p w:rsidR="00606D5B" w:rsidRPr="00595F84" w:rsidRDefault="00606D5B" w:rsidP="00606D5B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595F84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606D5B" w:rsidRPr="00595F84" w:rsidRDefault="00606D5B" w:rsidP="00606D5B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K.AD.PR.</w:t>
          </w:r>
          <w:r w:rsidR="00A627E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21</w:t>
          </w:r>
        </w:p>
        <w:p w:rsidR="00606D5B" w:rsidRPr="00595F84" w:rsidRDefault="00606D5B" w:rsidP="00606D5B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  <w:p w:rsidR="00606D5B" w:rsidRPr="00595F84" w:rsidRDefault="00606D5B" w:rsidP="00606D5B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1984" w:type="dxa"/>
          <w:tcBorders>
            <w:left w:val="single" w:sz="12" w:space="0" w:color="auto"/>
            <w:right w:val="single" w:sz="4" w:space="0" w:color="auto"/>
          </w:tcBorders>
        </w:tcPr>
        <w:p w:rsidR="00606D5B" w:rsidRPr="00595F84" w:rsidRDefault="00606D5B" w:rsidP="00606D5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hi:</w:t>
          </w:r>
        </w:p>
        <w:p w:rsidR="00606D5B" w:rsidRPr="000750BB" w:rsidRDefault="003145BB" w:rsidP="00606D5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03</w:t>
          </w:r>
          <w:r w:rsidR="000750BB" w:rsidRPr="000750BB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.03.2026</w:t>
          </w:r>
        </w:p>
      </w:tc>
      <w:tc>
        <w:tcPr>
          <w:tcW w:w="2410" w:type="dxa"/>
          <w:tcBorders>
            <w:left w:val="single" w:sz="4" w:space="0" w:color="auto"/>
            <w:right w:val="single" w:sz="4" w:space="0" w:color="auto"/>
          </w:tcBorders>
        </w:tcPr>
        <w:p w:rsidR="00606D5B" w:rsidRPr="00595F84" w:rsidRDefault="00606D5B" w:rsidP="00606D5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606D5B" w:rsidRPr="00595F84" w:rsidRDefault="00606D5B" w:rsidP="00606D5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2126" w:type="dxa"/>
          <w:tcBorders>
            <w:left w:val="single" w:sz="4" w:space="0" w:color="auto"/>
            <w:right w:val="single" w:sz="4" w:space="0" w:color="auto"/>
          </w:tcBorders>
        </w:tcPr>
        <w:p w:rsidR="00606D5B" w:rsidRPr="00595F84" w:rsidRDefault="00606D5B" w:rsidP="00606D5B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606D5B" w:rsidRPr="00595F84" w:rsidRDefault="00606D5B" w:rsidP="00606D5B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843" w:type="dxa"/>
          <w:tcBorders>
            <w:left w:val="single" w:sz="4" w:space="0" w:color="auto"/>
          </w:tcBorders>
        </w:tcPr>
        <w:p w:rsidR="00606D5B" w:rsidRPr="00595F84" w:rsidRDefault="00606D5B" w:rsidP="00606D5B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606D5B" w:rsidRPr="00595F84" w:rsidRDefault="00606D5B" w:rsidP="00606D5B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1 / 4</w:t>
          </w:r>
        </w:p>
      </w:tc>
    </w:tr>
  </w:tbl>
  <w:p w:rsidR="00606D5B" w:rsidRDefault="00606D5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299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2126"/>
      <w:gridCol w:w="2268"/>
      <w:gridCol w:w="2126"/>
      <w:gridCol w:w="1843"/>
    </w:tblGrid>
    <w:tr w:rsidR="000750BB" w:rsidRPr="00595F84" w:rsidTr="00DF0FD9">
      <w:trPr>
        <w:trHeight w:val="1388"/>
      </w:trPr>
      <w:tc>
        <w:tcPr>
          <w:tcW w:w="1844" w:type="dxa"/>
          <w:tcBorders>
            <w:right w:val="single" w:sz="12" w:space="0" w:color="auto"/>
          </w:tcBorders>
          <w:vAlign w:val="center"/>
        </w:tcPr>
        <w:p w:rsidR="000750BB" w:rsidRPr="00595F84" w:rsidRDefault="000750BB" w:rsidP="00606D5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46E4D579" wp14:editId="53DE6F27">
                <wp:extent cx="990600" cy="800100"/>
                <wp:effectExtent l="0" t="0" r="0" b="0"/>
                <wp:docPr id="3" name="Resim 3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gridSpan w:val="3"/>
          <w:tcBorders>
            <w:left w:val="single" w:sz="12" w:space="0" w:color="auto"/>
          </w:tcBorders>
          <w:vAlign w:val="center"/>
        </w:tcPr>
        <w:p w:rsidR="002B437E" w:rsidRPr="002B437E" w:rsidRDefault="002B437E" w:rsidP="002B437E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B437E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2B437E" w:rsidRPr="002B437E" w:rsidRDefault="002B437E" w:rsidP="002B437E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B437E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0750BB" w:rsidRPr="00595F84" w:rsidRDefault="000750BB" w:rsidP="00606D5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Kırmızı Kod</w:t>
          </w:r>
          <w:r w:rsidRPr="00595F84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 xml:space="preserve"> Prosedürü</w:t>
          </w:r>
        </w:p>
      </w:tc>
      <w:tc>
        <w:tcPr>
          <w:tcW w:w="1843" w:type="dxa"/>
          <w:vAlign w:val="center"/>
        </w:tcPr>
        <w:p w:rsidR="000750BB" w:rsidRPr="00595F84" w:rsidRDefault="000750BB" w:rsidP="00606D5B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175B1019" wp14:editId="1B855C43">
                <wp:extent cx="800100" cy="714375"/>
                <wp:effectExtent l="0" t="0" r="0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750BB" w:rsidRPr="00595F84" w:rsidTr="002B437E">
      <w:trPr>
        <w:trHeight w:hRule="exact" w:val="578"/>
      </w:trPr>
      <w:tc>
        <w:tcPr>
          <w:tcW w:w="1844" w:type="dxa"/>
          <w:tcBorders>
            <w:right w:val="single" w:sz="12" w:space="0" w:color="auto"/>
          </w:tcBorders>
        </w:tcPr>
        <w:p w:rsidR="000750BB" w:rsidRPr="00595F84" w:rsidRDefault="000750BB" w:rsidP="00606D5B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595F84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0750BB" w:rsidRPr="00595F84" w:rsidRDefault="000750BB" w:rsidP="00606D5B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K.AD.PR.21</w:t>
          </w:r>
        </w:p>
        <w:p w:rsidR="000750BB" w:rsidRPr="00595F84" w:rsidRDefault="000750BB" w:rsidP="00606D5B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  <w:p w:rsidR="000750BB" w:rsidRPr="00595F84" w:rsidRDefault="000750BB" w:rsidP="00606D5B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2126" w:type="dxa"/>
          <w:tcBorders>
            <w:left w:val="single" w:sz="12" w:space="0" w:color="auto"/>
            <w:right w:val="single" w:sz="4" w:space="0" w:color="auto"/>
          </w:tcBorders>
        </w:tcPr>
        <w:p w:rsidR="000750BB" w:rsidRPr="00595F84" w:rsidRDefault="000750BB" w:rsidP="00606D5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hi:</w:t>
          </w:r>
        </w:p>
        <w:p w:rsidR="000750BB" w:rsidRPr="000750BB" w:rsidRDefault="003145BB" w:rsidP="00606D5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03</w:t>
          </w:r>
          <w:r w:rsidR="000750BB" w:rsidRPr="000750BB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.03.2026</w:t>
          </w: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</w:tcPr>
        <w:p w:rsidR="000750BB" w:rsidRPr="00595F84" w:rsidRDefault="000750BB" w:rsidP="00606D5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0750BB" w:rsidRPr="00595F84" w:rsidRDefault="000750BB" w:rsidP="00606D5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2126" w:type="dxa"/>
          <w:tcBorders>
            <w:left w:val="single" w:sz="4" w:space="0" w:color="auto"/>
            <w:right w:val="single" w:sz="4" w:space="0" w:color="auto"/>
          </w:tcBorders>
        </w:tcPr>
        <w:p w:rsidR="000750BB" w:rsidRPr="00595F84" w:rsidRDefault="000750BB" w:rsidP="00606D5B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0750BB" w:rsidRPr="00595F84" w:rsidRDefault="000750BB" w:rsidP="00606D5B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843" w:type="dxa"/>
          <w:tcBorders>
            <w:left w:val="single" w:sz="4" w:space="0" w:color="auto"/>
          </w:tcBorders>
        </w:tcPr>
        <w:p w:rsidR="000750BB" w:rsidRPr="00595F84" w:rsidRDefault="000750BB" w:rsidP="00606D5B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0750BB" w:rsidRPr="00595F84" w:rsidRDefault="000750BB" w:rsidP="00606D5B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2 / 4</w:t>
          </w:r>
        </w:p>
      </w:tc>
    </w:tr>
  </w:tbl>
  <w:p w:rsidR="000750BB" w:rsidRDefault="000750B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299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984"/>
      <w:gridCol w:w="2410"/>
      <w:gridCol w:w="2126"/>
      <w:gridCol w:w="1843"/>
    </w:tblGrid>
    <w:tr w:rsidR="000750BB" w:rsidRPr="00595F84" w:rsidTr="00DF0FD9">
      <w:trPr>
        <w:trHeight w:val="1388"/>
      </w:trPr>
      <w:tc>
        <w:tcPr>
          <w:tcW w:w="1844" w:type="dxa"/>
          <w:tcBorders>
            <w:right w:val="single" w:sz="12" w:space="0" w:color="auto"/>
          </w:tcBorders>
          <w:vAlign w:val="center"/>
        </w:tcPr>
        <w:p w:rsidR="000750BB" w:rsidRPr="00595F84" w:rsidRDefault="000750BB" w:rsidP="00606D5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6EBD8D7F" wp14:editId="78EA37AC">
                <wp:extent cx="990600" cy="800100"/>
                <wp:effectExtent l="0" t="0" r="0" b="0"/>
                <wp:docPr id="5" name="Resim 5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gridSpan w:val="3"/>
          <w:tcBorders>
            <w:left w:val="single" w:sz="12" w:space="0" w:color="auto"/>
          </w:tcBorders>
          <w:vAlign w:val="center"/>
        </w:tcPr>
        <w:p w:rsidR="002B437E" w:rsidRPr="002B437E" w:rsidRDefault="002B437E" w:rsidP="002B437E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B437E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2B437E" w:rsidRPr="002B437E" w:rsidRDefault="002B437E" w:rsidP="002B437E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B437E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0750BB" w:rsidRPr="00595F84" w:rsidRDefault="000750BB" w:rsidP="00606D5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Kırmızı Kod</w:t>
          </w:r>
          <w:r w:rsidRPr="00595F84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 xml:space="preserve"> Prosedürü</w:t>
          </w:r>
        </w:p>
      </w:tc>
      <w:tc>
        <w:tcPr>
          <w:tcW w:w="1843" w:type="dxa"/>
          <w:vAlign w:val="center"/>
        </w:tcPr>
        <w:p w:rsidR="000750BB" w:rsidRPr="00595F84" w:rsidRDefault="000750BB" w:rsidP="00606D5B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4C66A91C" wp14:editId="1972791B">
                <wp:extent cx="800100" cy="714375"/>
                <wp:effectExtent l="0" t="0" r="0" b="0"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750BB" w:rsidRPr="00595F84" w:rsidTr="00DF0FD9">
      <w:trPr>
        <w:trHeight w:hRule="exact" w:val="578"/>
      </w:trPr>
      <w:tc>
        <w:tcPr>
          <w:tcW w:w="1844" w:type="dxa"/>
          <w:tcBorders>
            <w:right w:val="single" w:sz="12" w:space="0" w:color="auto"/>
          </w:tcBorders>
        </w:tcPr>
        <w:p w:rsidR="000750BB" w:rsidRPr="00595F84" w:rsidRDefault="000750BB" w:rsidP="00606D5B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595F84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0750BB" w:rsidRPr="00595F84" w:rsidRDefault="000750BB" w:rsidP="00606D5B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K.AD.PR.21</w:t>
          </w:r>
        </w:p>
        <w:p w:rsidR="000750BB" w:rsidRPr="00595F84" w:rsidRDefault="000750BB" w:rsidP="00606D5B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  <w:p w:rsidR="000750BB" w:rsidRPr="00595F84" w:rsidRDefault="000750BB" w:rsidP="00606D5B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1984" w:type="dxa"/>
          <w:tcBorders>
            <w:left w:val="single" w:sz="12" w:space="0" w:color="auto"/>
            <w:right w:val="single" w:sz="4" w:space="0" w:color="auto"/>
          </w:tcBorders>
        </w:tcPr>
        <w:p w:rsidR="000750BB" w:rsidRPr="00595F84" w:rsidRDefault="000750BB" w:rsidP="00606D5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hi:</w:t>
          </w:r>
        </w:p>
        <w:p w:rsidR="000750BB" w:rsidRPr="000750BB" w:rsidRDefault="003145BB" w:rsidP="00606D5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03</w:t>
          </w:r>
          <w:r w:rsidR="000750BB" w:rsidRPr="000750BB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.03.2026</w:t>
          </w:r>
        </w:p>
      </w:tc>
      <w:tc>
        <w:tcPr>
          <w:tcW w:w="2410" w:type="dxa"/>
          <w:tcBorders>
            <w:left w:val="single" w:sz="4" w:space="0" w:color="auto"/>
            <w:right w:val="single" w:sz="4" w:space="0" w:color="auto"/>
          </w:tcBorders>
        </w:tcPr>
        <w:p w:rsidR="000750BB" w:rsidRPr="00595F84" w:rsidRDefault="000750BB" w:rsidP="00606D5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0750BB" w:rsidRPr="00595F84" w:rsidRDefault="000750BB" w:rsidP="00606D5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2126" w:type="dxa"/>
          <w:tcBorders>
            <w:left w:val="single" w:sz="4" w:space="0" w:color="auto"/>
            <w:right w:val="single" w:sz="4" w:space="0" w:color="auto"/>
          </w:tcBorders>
        </w:tcPr>
        <w:p w:rsidR="000750BB" w:rsidRPr="00595F84" w:rsidRDefault="000750BB" w:rsidP="00606D5B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0750BB" w:rsidRPr="00595F84" w:rsidRDefault="000750BB" w:rsidP="00606D5B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843" w:type="dxa"/>
          <w:tcBorders>
            <w:left w:val="single" w:sz="4" w:space="0" w:color="auto"/>
          </w:tcBorders>
        </w:tcPr>
        <w:p w:rsidR="000750BB" w:rsidRPr="00595F84" w:rsidRDefault="000750BB" w:rsidP="00606D5B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0750BB" w:rsidRPr="00595F84" w:rsidRDefault="000750BB" w:rsidP="00606D5B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3 / 4</w:t>
          </w:r>
        </w:p>
      </w:tc>
    </w:tr>
  </w:tbl>
  <w:p w:rsidR="000750BB" w:rsidRDefault="000750BB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299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984"/>
      <w:gridCol w:w="2410"/>
      <w:gridCol w:w="2126"/>
      <w:gridCol w:w="1843"/>
    </w:tblGrid>
    <w:tr w:rsidR="000750BB" w:rsidRPr="00595F84" w:rsidTr="00DF0FD9">
      <w:trPr>
        <w:trHeight w:val="1388"/>
      </w:trPr>
      <w:tc>
        <w:tcPr>
          <w:tcW w:w="1844" w:type="dxa"/>
          <w:tcBorders>
            <w:right w:val="single" w:sz="12" w:space="0" w:color="auto"/>
          </w:tcBorders>
          <w:vAlign w:val="center"/>
        </w:tcPr>
        <w:p w:rsidR="000750BB" w:rsidRPr="00595F84" w:rsidRDefault="000750BB" w:rsidP="00606D5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3223F1C7" wp14:editId="27FF22E1">
                <wp:extent cx="990600" cy="800100"/>
                <wp:effectExtent l="0" t="0" r="0" b="0"/>
                <wp:docPr id="7" name="Resim 7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gridSpan w:val="3"/>
          <w:tcBorders>
            <w:left w:val="single" w:sz="12" w:space="0" w:color="auto"/>
          </w:tcBorders>
          <w:vAlign w:val="center"/>
        </w:tcPr>
        <w:p w:rsidR="002B437E" w:rsidRPr="002B437E" w:rsidRDefault="002B437E" w:rsidP="002B437E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B437E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2B437E" w:rsidRPr="002B437E" w:rsidRDefault="002B437E" w:rsidP="002B437E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B437E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0750BB" w:rsidRPr="00595F84" w:rsidRDefault="000750BB" w:rsidP="00606D5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Kırmızı Kod</w:t>
          </w:r>
          <w:r w:rsidRPr="00595F84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 xml:space="preserve"> Prosedürü</w:t>
          </w:r>
        </w:p>
      </w:tc>
      <w:tc>
        <w:tcPr>
          <w:tcW w:w="1843" w:type="dxa"/>
          <w:vAlign w:val="center"/>
        </w:tcPr>
        <w:p w:rsidR="000750BB" w:rsidRPr="00595F84" w:rsidRDefault="000750BB" w:rsidP="00606D5B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01E9E570" wp14:editId="0513A90C">
                <wp:extent cx="800100" cy="714375"/>
                <wp:effectExtent l="0" t="0" r="0" b="0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750BB" w:rsidRPr="00595F84" w:rsidTr="00DF0FD9">
      <w:trPr>
        <w:trHeight w:hRule="exact" w:val="578"/>
      </w:trPr>
      <w:tc>
        <w:tcPr>
          <w:tcW w:w="1844" w:type="dxa"/>
          <w:tcBorders>
            <w:right w:val="single" w:sz="12" w:space="0" w:color="auto"/>
          </w:tcBorders>
        </w:tcPr>
        <w:p w:rsidR="000750BB" w:rsidRPr="00595F84" w:rsidRDefault="000750BB" w:rsidP="00606D5B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595F84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0750BB" w:rsidRPr="00595F84" w:rsidRDefault="000750BB" w:rsidP="00606D5B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K.AD.PR.21</w:t>
          </w:r>
        </w:p>
        <w:p w:rsidR="000750BB" w:rsidRPr="00595F84" w:rsidRDefault="000750BB" w:rsidP="00606D5B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  <w:p w:rsidR="000750BB" w:rsidRPr="00595F84" w:rsidRDefault="000750BB" w:rsidP="00606D5B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1984" w:type="dxa"/>
          <w:tcBorders>
            <w:left w:val="single" w:sz="12" w:space="0" w:color="auto"/>
            <w:right w:val="single" w:sz="4" w:space="0" w:color="auto"/>
          </w:tcBorders>
        </w:tcPr>
        <w:p w:rsidR="000750BB" w:rsidRPr="00595F84" w:rsidRDefault="000750BB" w:rsidP="00606D5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hi:</w:t>
          </w:r>
        </w:p>
        <w:p w:rsidR="000750BB" w:rsidRPr="000750BB" w:rsidRDefault="003145BB" w:rsidP="00606D5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03</w:t>
          </w:r>
          <w:r w:rsidR="000750BB" w:rsidRPr="000750BB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.03.2026</w:t>
          </w:r>
        </w:p>
      </w:tc>
      <w:tc>
        <w:tcPr>
          <w:tcW w:w="2410" w:type="dxa"/>
          <w:tcBorders>
            <w:left w:val="single" w:sz="4" w:space="0" w:color="auto"/>
            <w:right w:val="single" w:sz="4" w:space="0" w:color="auto"/>
          </w:tcBorders>
        </w:tcPr>
        <w:p w:rsidR="000750BB" w:rsidRPr="00595F84" w:rsidRDefault="000750BB" w:rsidP="00606D5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595F84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0750BB" w:rsidRPr="00595F84" w:rsidRDefault="000750BB" w:rsidP="00606D5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2126" w:type="dxa"/>
          <w:tcBorders>
            <w:left w:val="single" w:sz="4" w:space="0" w:color="auto"/>
            <w:right w:val="single" w:sz="4" w:space="0" w:color="auto"/>
          </w:tcBorders>
        </w:tcPr>
        <w:p w:rsidR="000750BB" w:rsidRPr="00595F84" w:rsidRDefault="000750BB" w:rsidP="00606D5B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595F84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0750BB" w:rsidRPr="00595F84" w:rsidRDefault="000750BB" w:rsidP="00606D5B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843" w:type="dxa"/>
          <w:tcBorders>
            <w:left w:val="single" w:sz="4" w:space="0" w:color="auto"/>
          </w:tcBorders>
        </w:tcPr>
        <w:p w:rsidR="000750BB" w:rsidRPr="00595F84" w:rsidRDefault="000750BB" w:rsidP="00606D5B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595F84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95F84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595F84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0750BB" w:rsidRPr="00595F84" w:rsidRDefault="000750BB" w:rsidP="00606D5B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4 / 4</w:t>
          </w:r>
        </w:p>
      </w:tc>
    </w:tr>
  </w:tbl>
  <w:p w:rsidR="000750BB" w:rsidRDefault="000750B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459"/>
    <w:multiLevelType w:val="hybridMultilevel"/>
    <w:tmpl w:val="8F5AD9A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43401"/>
    <w:multiLevelType w:val="hybridMultilevel"/>
    <w:tmpl w:val="948A0C0A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CF41548"/>
    <w:multiLevelType w:val="hybridMultilevel"/>
    <w:tmpl w:val="4A7ABEB2"/>
    <w:lvl w:ilvl="0" w:tplc="041F000B">
      <w:start w:val="1"/>
      <w:numFmt w:val="bullet"/>
      <w:lvlText w:val=""/>
      <w:lvlJc w:val="left"/>
      <w:pPr>
        <w:ind w:left="43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" w15:restartNumberingAfterBreak="0">
    <w:nsid w:val="0D982114"/>
    <w:multiLevelType w:val="hybridMultilevel"/>
    <w:tmpl w:val="79E01B9E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11B5C45"/>
    <w:multiLevelType w:val="hybridMultilevel"/>
    <w:tmpl w:val="2280F7B4"/>
    <w:lvl w:ilvl="0" w:tplc="041F000B">
      <w:start w:val="1"/>
      <w:numFmt w:val="bullet"/>
      <w:lvlText w:val=""/>
      <w:lvlJc w:val="left"/>
      <w:pPr>
        <w:ind w:left="43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" w15:restartNumberingAfterBreak="0">
    <w:nsid w:val="35DB5A72"/>
    <w:multiLevelType w:val="hybridMultilevel"/>
    <w:tmpl w:val="7DA0EE80"/>
    <w:lvl w:ilvl="0" w:tplc="041F000B">
      <w:start w:val="1"/>
      <w:numFmt w:val="bullet"/>
      <w:lvlText w:val=""/>
      <w:lvlJc w:val="left"/>
      <w:pPr>
        <w:ind w:left="43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6" w15:restartNumberingAfterBreak="0">
    <w:nsid w:val="36935F73"/>
    <w:multiLevelType w:val="hybridMultilevel"/>
    <w:tmpl w:val="32FA2B60"/>
    <w:lvl w:ilvl="0" w:tplc="041F000B">
      <w:start w:val="1"/>
      <w:numFmt w:val="bullet"/>
      <w:lvlText w:val=""/>
      <w:lvlJc w:val="left"/>
      <w:pPr>
        <w:ind w:left="437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157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7" w15:restartNumberingAfterBreak="0">
    <w:nsid w:val="46F67EAB"/>
    <w:multiLevelType w:val="hybridMultilevel"/>
    <w:tmpl w:val="929E2810"/>
    <w:lvl w:ilvl="0" w:tplc="041F000B">
      <w:start w:val="1"/>
      <w:numFmt w:val="bullet"/>
      <w:lvlText w:val=""/>
      <w:lvlJc w:val="left"/>
      <w:pPr>
        <w:ind w:left="43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8" w15:restartNumberingAfterBreak="0">
    <w:nsid w:val="694E25FD"/>
    <w:multiLevelType w:val="hybridMultilevel"/>
    <w:tmpl w:val="2DC0AD02"/>
    <w:lvl w:ilvl="0" w:tplc="041F000B">
      <w:start w:val="1"/>
      <w:numFmt w:val="bullet"/>
      <w:lvlText w:val=""/>
      <w:lvlJc w:val="left"/>
      <w:pPr>
        <w:ind w:left="40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9" w15:restartNumberingAfterBreak="0">
    <w:nsid w:val="6D745337"/>
    <w:multiLevelType w:val="hybridMultilevel"/>
    <w:tmpl w:val="6F269A14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7C356F2"/>
    <w:multiLevelType w:val="hybridMultilevel"/>
    <w:tmpl w:val="916EA6CC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1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32"/>
    <w:rsid w:val="00057F46"/>
    <w:rsid w:val="000750BB"/>
    <w:rsid w:val="000B775E"/>
    <w:rsid w:val="001277D0"/>
    <w:rsid w:val="0015153C"/>
    <w:rsid w:val="001733FF"/>
    <w:rsid w:val="001C4550"/>
    <w:rsid w:val="001E4A66"/>
    <w:rsid w:val="001F347D"/>
    <w:rsid w:val="002A5957"/>
    <w:rsid w:val="002B437E"/>
    <w:rsid w:val="002B6F46"/>
    <w:rsid w:val="002C195A"/>
    <w:rsid w:val="003145BB"/>
    <w:rsid w:val="003920DF"/>
    <w:rsid w:val="003A3CC7"/>
    <w:rsid w:val="0047782E"/>
    <w:rsid w:val="004C40F8"/>
    <w:rsid w:val="00545B12"/>
    <w:rsid w:val="005B4460"/>
    <w:rsid w:val="005E3A4A"/>
    <w:rsid w:val="00606D5B"/>
    <w:rsid w:val="006325F3"/>
    <w:rsid w:val="006629A8"/>
    <w:rsid w:val="006751C2"/>
    <w:rsid w:val="00690A32"/>
    <w:rsid w:val="00711715"/>
    <w:rsid w:val="007370F3"/>
    <w:rsid w:val="007969FB"/>
    <w:rsid w:val="007D081D"/>
    <w:rsid w:val="007F3D18"/>
    <w:rsid w:val="007F4CF3"/>
    <w:rsid w:val="00804368"/>
    <w:rsid w:val="00910530"/>
    <w:rsid w:val="00972997"/>
    <w:rsid w:val="00991BE7"/>
    <w:rsid w:val="009A00BF"/>
    <w:rsid w:val="009A0C19"/>
    <w:rsid w:val="009D1911"/>
    <w:rsid w:val="009D408B"/>
    <w:rsid w:val="00A572BD"/>
    <w:rsid w:val="00A627E5"/>
    <w:rsid w:val="00A82F4B"/>
    <w:rsid w:val="00B4790A"/>
    <w:rsid w:val="00B730E0"/>
    <w:rsid w:val="00C53338"/>
    <w:rsid w:val="00CE4C6B"/>
    <w:rsid w:val="00D2245B"/>
    <w:rsid w:val="00D37252"/>
    <w:rsid w:val="00DF0FD9"/>
    <w:rsid w:val="00DF6264"/>
    <w:rsid w:val="00E329A4"/>
    <w:rsid w:val="00E332F7"/>
    <w:rsid w:val="00E545C5"/>
    <w:rsid w:val="00F4300C"/>
    <w:rsid w:val="00F5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99B72-BE28-42E6-85CA-58C4960B1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06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06D5B"/>
  </w:style>
  <w:style w:type="paragraph" w:styleId="AltBilgi">
    <w:name w:val="footer"/>
    <w:basedOn w:val="Normal"/>
    <w:link w:val="AltBilgiChar"/>
    <w:uiPriority w:val="99"/>
    <w:unhideWhenUsed/>
    <w:rsid w:val="00606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06D5B"/>
  </w:style>
  <w:style w:type="paragraph" w:styleId="ListeParagraf">
    <w:name w:val="List Paragraph"/>
    <w:basedOn w:val="Normal"/>
    <w:uiPriority w:val="34"/>
    <w:qFormat/>
    <w:rsid w:val="00057F4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14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45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9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1888</Words>
  <Characters>10764</Characters>
  <Application>Microsoft Office Word</Application>
  <DocSecurity>0</DocSecurity>
  <Lines>89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4</cp:revision>
  <cp:lastPrinted>2026-03-03T10:33:00Z</cp:lastPrinted>
  <dcterms:created xsi:type="dcterms:W3CDTF">2026-03-13T06:24:00Z</dcterms:created>
  <dcterms:modified xsi:type="dcterms:W3CDTF">2026-06-04T07:34:00Z</dcterms:modified>
</cp:coreProperties>
</file>