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F3D" w:rsidRPr="00BF4F3D" w:rsidRDefault="00BF4F3D" w:rsidP="005A1710">
      <w:pPr>
        <w:spacing w:after="0"/>
        <w:ind w:left="-283" w:right="-680"/>
        <w:jc w:val="both"/>
        <w:rPr>
          <w:rFonts w:ascii="Times New Roman" w:hAnsi="Times New Roman" w:cs="Times New Roman"/>
          <w:b/>
        </w:rPr>
      </w:pPr>
      <w:r w:rsidRPr="00BF4F3D">
        <w:rPr>
          <w:rFonts w:ascii="Times New Roman" w:hAnsi="Times New Roman" w:cs="Times New Roman"/>
          <w:b/>
        </w:rPr>
        <w:t>1. AMAÇ</w:t>
      </w:r>
    </w:p>
    <w:p w:rsidR="00BF4F3D" w:rsidRPr="00BF4F3D" w:rsidRDefault="00BF4F3D" w:rsidP="005A1710">
      <w:pPr>
        <w:ind w:left="-283" w:right="-680"/>
        <w:jc w:val="both"/>
        <w:rPr>
          <w:rFonts w:ascii="Times New Roman" w:hAnsi="Times New Roman" w:cs="Times New Roman"/>
        </w:rPr>
      </w:pPr>
      <w:r w:rsidRPr="00BF4F3D">
        <w:rPr>
          <w:rFonts w:ascii="Times New Roman" w:hAnsi="Times New Roman" w:cs="Times New Roman"/>
        </w:rPr>
        <w:t>Kardiyopulmoner arrest durumundaki bir hastanın hızlı ve güvenli</w:t>
      </w:r>
      <w:r>
        <w:rPr>
          <w:rFonts w:ascii="Times New Roman" w:hAnsi="Times New Roman" w:cs="Times New Roman"/>
        </w:rPr>
        <w:t xml:space="preserve"> biçimde, eğitimli ve deneyimli </w:t>
      </w:r>
      <w:r w:rsidRPr="00BF4F3D">
        <w:rPr>
          <w:rFonts w:ascii="Times New Roman" w:hAnsi="Times New Roman" w:cs="Times New Roman"/>
        </w:rPr>
        <w:t>personel tarafından, kalp ve solunum sistemine müdahale ile canlandırılmasını sağlamak için standart bir</w:t>
      </w:r>
      <w:r>
        <w:rPr>
          <w:rFonts w:ascii="Times New Roman" w:hAnsi="Times New Roman" w:cs="Times New Roman"/>
        </w:rPr>
        <w:t xml:space="preserve"> </w:t>
      </w:r>
      <w:r w:rsidRPr="00BF4F3D">
        <w:rPr>
          <w:rFonts w:ascii="Times New Roman" w:hAnsi="Times New Roman" w:cs="Times New Roman"/>
        </w:rPr>
        <w:t>yöntem belirlemektir.</w:t>
      </w:r>
    </w:p>
    <w:p w:rsidR="00BF4F3D" w:rsidRPr="00BF4F3D" w:rsidRDefault="00BF4F3D" w:rsidP="005A1710">
      <w:pPr>
        <w:spacing w:after="0"/>
        <w:ind w:left="-283" w:right="-680"/>
        <w:jc w:val="both"/>
        <w:rPr>
          <w:rFonts w:ascii="Times New Roman" w:hAnsi="Times New Roman" w:cs="Times New Roman"/>
          <w:b/>
        </w:rPr>
      </w:pPr>
      <w:r w:rsidRPr="00BF4F3D">
        <w:rPr>
          <w:rFonts w:ascii="Times New Roman" w:hAnsi="Times New Roman" w:cs="Times New Roman"/>
          <w:b/>
        </w:rPr>
        <w:t>2. KAPSAM</w:t>
      </w:r>
    </w:p>
    <w:p w:rsidR="00BF4F3D" w:rsidRDefault="00BF4F3D" w:rsidP="00F7346D">
      <w:pPr>
        <w:ind w:left="-283" w:right="-680"/>
        <w:jc w:val="both"/>
        <w:rPr>
          <w:rFonts w:ascii="Times New Roman" w:hAnsi="Times New Roman" w:cs="Times New Roman"/>
        </w:rPr>
      </w:pPr>
      <w:r w:rsidRPr="00BF4F3D">
        <w:rPr>
          <w:rFonts w:ascii="Times New Roman" w:hAnsi="Times New Roman" w:cs="Times New Roman"/>
        </w:rPr>
        <w:t>Bu talimat kalp ve solunumu duran hastaların yaşama döndür</w:t>
      </w:r>
      <w:r>
        <w:rPr>
          <w:rFonts w:ascii="Times New Roman" w:hAnsi="Times New Roman" w:cs="Times New Roman"/>
        </w:rPr>
        <w:t xml:space="preserve">ülme hizmetlerinin planlanması, </w:t>
      </w:r>
      <w:r w:rsidRPr="00BF4F3D">
        <w:rPr>
          <w:rFonts w:ascii="Times New Roman" w:hAnsi="Times New Roman" w:cs="Times New Roman"/>
        </w:rPr>
        <w:t>uygulanması ve değerlendirilmesi faaliyetlerini kapsar.</w:t>
      </w:r>
    </w:p>
    <w:p w:rsidR="004E66E1" w:rsidRDefault="004E66E1" w:rsidP="004E66E1">
      <w:pPr>
        <w:spacing w:after="0"/>
        <w:ind w:left="-283" w:right="-680"/>
        <w:jc w:val="both"/>
        <w:rPr>
          <w:rFonts w:ascii="Times New Roman" w:hAnsi="Times New Roman" w:cs="Times New Roman"/>
          <w:b/>
        </w:rPr>
      </w:pPr>
      <w:r w:rsidRPr="004E66E1">
        <w:rPr>
          <w:rFonts w:ascii="Times New Roman" w:hAnsi="Times New Roman" w:cs="Times New Roman"/>
          <w:b/>
        </w:rPr>
        <w:t>3.KISALTMALAR</w:t>
      </w:r>
    </w:p>
    <w:p w:rsidR="004E66E1" w:rsidRDefault="004E66E1" w:rsidP="004E66E1">
      <w:pPr>
        <w:spacing w:after="0"/>
        <w:ind w:left="-283" w:right="-680"/>
        <w:jc w:val="both"/>
        <w:rPr>
          <w:rFonts w:ascii="Times New Roman" w:hAnsi="Times New Roman" w:cs="Times New Roman"/>
        </w:rPr>
      </w:pPr>
      <w:r>
        <w:rPr>
          <w:rFonts w:ascii="Times New Roman" w:hAnsi="Times New Roman" w:cs="Times New Roman"/>
          <w:b/>
        </w:rPr>
        <w:t xml:space="preserve">CPR: </w:t>
      </w:r>
      <w:r w:rsidRPr="004E66E1">
        <w:rPr>
          <w:rFonts w:ascii="Times New Roman" w:hAnsi="Times New Roman" w:cs="Times New Roman"/>
        </w:rPr>
        <w:t>Kardiopulmoner Resüs</w:t>
      </w:r>
      <w:r>
        <w:rPr>
          <w:rFonts w:ascii="Times New Roman" w:hAnsi="Times New Roman" w:cs="Times New Roman"/>
        </w:rPr>
        <w:t>i</w:t>
      </w:r>
      <w:r w:rsidRPr="004E66E1">
        <w:rPr>
          <w:rFonts w:ascii="Times New Roman" w:hAnsi="Times New Roman" w:cs="Times New Roman"/>
        </w:rPr>
        <w:t>tasyon</w:t>
      </w:r>
    </w:p>
    <w:p w:rsidR="004E66E1" w:rsidRDefault="004E66E1" w:rsidP="004E66E1">
      <w:pPr>
        <w:spacing w:after="0"/>
        <w:ind w:left="-283" w:right="-680"/>
        <w:jc w:val="both"/>
        <w:rPr>
          <w:rFonts w:ascii="Times New Roman" w:hAnsi="Times New Roman" w:cs="Times New Roman"/>
        </w:rPr>
      </w:pPr>
      <w:r w:rsidRPr="004E66E1">
        <w:rPr>
          <w:rFonts w:ascii="Times New Roman" w:hAnsi="Times New Roman" w:cs="Times New Roman"/>
          <w:b/>
        </w:rPr>
        <w:t>TYD:</w:t>
      </w:r>
      <w:r>
        <w:rPr>
          <w:rFonts w:ascii="Times New Roman" w:hAnsi="Times New Roman" w:cs="Times New Roman"/>
          <w:b/>
        </w:rPr>
        <w:t xml:space="preserve"> </w:t>
      </w:r>
      <w:r w:rsidRPr="004E66E1">
        <w:rPr>
          <w:rFonts w:ascii="Times New Roman" w:hAnsi="Times New Roman" w:cs="Times New Roman"/>
        </w:rPr>
        <w:t>Temel Yaşam Desteği</w:t>
      </w:r>
    </w:p>
    <w:p w:rsidR="004E66E1" w:rsidRDefault="004E66E1" w:rsidP="004E66E1">
      <w:pPr>
        <w:spacing w:after="0"/>
        <w:ind w:left="-283" w:right="-680"/>
        <w:jc w:val="both"/>
        <w:rPr>
          <w:rFonts w:ascii="Times New Roman" w:hAnsi="Times New Roman" w:cs="Times New Roman"/>
        </w:rPr>
      </w:pPr>
      <w:r>
        <w:rPr>
          <w:rFonts w:ascii="Times New Roman" w:hAnsi="Times New Roman" w:cs="Times New Roman"/>
          <w:b/>
        </w:rPr>
        <w:t>İYD:</w:t>
      </w:r>
      <w:r>
        <w:rPr>
          <w:rFonts w:ascii="Times New Roman" w:hAnsi="Times New Roman" w:cs="Times New Roman"/>
        </w:rPr>
        <w:t xml:space="preserve"> İleri Yaşam Desteği</w:t>
      </w:r>
    </w:p>
    <w:p w:rsidR="00BF4F3D" w:rsidRPr="00BF4F3D" w:rsidRDefault="004E66E1" w:rsidP="005A1710">
      <w:pPr>
        <w:spacing w:after="0"/>
        <w:ind w:left="-283" w:right="-680"/>
        <w:jc w:val="both"/>
        <w:rPr>
          <w:rFonts w:ascii="Times New Roman" w:hAnsi="Times New Roman" w:cs="Times New Roman"/>
          <w:b/>
        </w:rPr>
      </w:pPr>
      <w:r>
        <w:rPr>
          <w:rFonts w:ascii="Times New Roman" w:hAnsi="Times New Roman" w:cs="Times New Roman"/>
          <w:b/>
        </w:rPr>
        <w:t>4</w:t>
      </w:r>
      <w:r w:rsidR="00BF4F3D" w:rsidRPr="00BF4F3D">
        <w:rPr>
          <w:rFonts w:ascii="Times New Roman" w:hAnsi="Times New Roman" w:cs="Times New Roman"/>
          <w:b/>
        </w:rPr>
        <w:t>. TANIMLAR</w:t>
      </w:r>
    </w:p>
    <w:p w:rsidR="00BF4F3D" w:rsidRPr="00BF4F3D" w:rsidRDefault="00BF4F3D" w:rsidP="005A1710">
      <w:pPr>
        <w:spacing w:after="0"/>
        <w:ind w:left="-283" w:right="-680"/>
        <w:jc w:val="both"/>
        <w:rPr>
          <w:rFonts w:ascii="Times New Roman" w:hAnsi="Times New Roman" w:cs="Times New Roman"/>
        </w:rPr>
      </w:pPr>
      <w:r w:rsidRPr="00BF4F3D">
        <w:rPr>
          <w:rFonts w:ascii="Times New Roman" w:hAnsi="Times New Roman" w:cs="Times New Roman"/>
          <w:b/>
        </w:rPr>
        <w:t>Kardiopulmoner Arrest:</w:t>
      </w:r>
      <w:r w:rsidRPr="00BF4F3D">
        <w:rPr>
          <w:rFonts w:ascii="Times New Roman" w:hAnsi="Times New Roman" w:cs="Times New Roman"/>
        </w:rPr>
        <w:t xml:space="preserve"> Dolaşım ve solunumun ani ve beklenmeyen bir şekilde durmasıdır</w:t>
      </w:r>
      <w:r w:rsidR="00CF1910">
        <w:rPr>
          <w:rFonts w:ascii="Times New Roman" w:hAnsi="Times New Roman" w:cs="Times New Roman"/>
        </w:rPr>
        <w:t>.</w:t>
      </w:r>
    </w:p>
    <w:p w:rsidR="00BF4F3D" w:rsidRPr="00BF4F3D" w:rsidRDefault="00BF4F3D" w:rsidP="005A1710">
      <w:pPr>
        <w:spacing w:after="0"/>
        <w:ind w:left="-283" w:right="-680"/>
        <w:jc w:val="both"/>
        <w:rPr>
          <w:rFonts w:ascii="Times New Roman" w:hAnsi="Times New Roman" w:cs="Times New Roman"/>
        </w:rPr>
      </w:pPr>
      <w:r w:rsidRPr="00BF4F3D">
        <w:rPr>
          <w:rFonts w:ascii="Times New Roman" w:hAnsi="Times New Roman" w:cs="Times New Roman"/>
          <w:b/>
        </w:rPr>
        <w:t>Kardiopulmoner Resüs</w:t>
      </w:r>
      <w:r w:rsidR="004E66E1">
        <w:rPr>
          <w:rFonts w:ascii="Times New Roman" w:hAnsi="Times New Roman" w:cs="Times New Roman"/>
          <w:b/>
        </w:rPr>
        <w:t>i</w:t>
      </w:r>
      <w:r w:rsidRPr="00BF4F3D">
        <w:rPr>
          <w:rFonts w:ascii="Times New Roman" w:hAnsi="Times New Roman" w:cs="Times New Roman"/>
          <w:b/>
        </w:rPr>
        <w:t>tasyon:</w:t>
      </w:r>
      <w:r w:rsidRPr="00BF4F3D">
        <w:rPr>
          <w:rFonts w:ascii="Times New Roman" w:hAnsi="Times New Roman" w:cs="Times New Roman"/>
        </w:rPr>
        <w:t xml:space="preserve"> Yaşamı kesintiye uğ</w:t>
      </w:r>
      <w:r>
        <w:rPr>
          <w:rFonts w:ascii="Times New Roman" w:hAnsi="Times New Roman" w:cs="Times New Roman"/>
        </w:rPr>
        <w:t xml:space="preserve">ramış bir kişide, kalbin normal </w:t>
      </w:r>
      <w:r w:rsidRPr="00BF4F3D">
        <w:rPr>
          <w:rFonts w:ascii="Times New Roman" w:hAnsi="Times New Roman" w:cs="Times New Roman"/>
        </w:rPr>
        <w:t>olarak çalışmaya başlamasına kadar yaşamsal organ fonksiyonlarının</w:t>
      </w:r>
      <w:r>
        <w:rPr>
          <w:rFonts w:ascii="Times New Roman" w:hAnsi="Times New Roman" w:cs="Times New Roman"/>
        </w:rPr>
        <w:t xml:space="preserve"> sürdürülmesini sağlayan tedavi </w:t>
      </w:r>
      <w:r w:rsidRPr="00BF4F3D">
        <w:rPr>
          <w:rFonts w:ascii="Times New Roman" w:hAnsi="Times New Roman" w:cs="Times New Roman"/>
        </w:rPr>
        <w:t>yaklaşımlarıdır.</w:t>
      </w:r>
    </w:p>
    <w:p w:rsidR="005A1710" w:rsidRDefault="004E66E1" w:rsidP="005A1710">
      <w:pPr>
        <w:spacing w:after="0"/>
        <w:ind w:left="-283" w:right="-680"/>
        <w:jc w:val="both"/>
        <w:rPr>
          <w:rFonts w:ascii="Times New Roman" w:hAnsi="Times New Roman" w:cs="Times New Roman"/>
        </w:rPr>
      </w:pPr>
      <w:r>
        <w:rPr>
          <w:rFonts w:ascii="Times New Roman" w:hAnsi="Times New Roman" w:cs="Times New Roman"/>
          <w:b/>
        </w:rPr>
        <w:t>Temel Yaşam Desteği</w:t>
      </w:r>
      <w:r w:rsidR="00BF4F3D" w:rsidRPr="00BF4F3D">
        <w:rPr>
          <w:rFonts w:ascii="Times New Roman" w:hAnsi="Times New Roman" w:cs="Times New Roman"/>
          <w:b/>
        </w:rPr>
        <w:t>:</w:t>
      </w:r>
      <w:r w:rsidR="00BF4F3D" w:rsidRPr="00BF4F3D">
        <w:rPr>
          <w:rFonts w:ascii="Times New Roman" w:hAnsi="Times New Roman" w:cs="Times New Roman"/>
        </w:rPr>
        <w:t xml:space="preserve"> Basit havayolu araçları dışı</w:t>
      </w:r>
      <w:r w:rsidR="00BF4F3D">
        <w:rPr>
          <w:rFonts w:ascii="Times New Roman" w:hAnsi="Times New Roman" w:cs="Times New Roman"/>
        </w:rPr>
        <w:t xml:space="preserve">nda araç-gereç kullanılmaksızın </w:t>
      </w:r>
      <w:r w:rsidR="00BF4F3D" w:rsidRPr="00BF4F3D">
        <w:rPr>
          <w:rFonts w:ascii="Times New Roman" w:hAnsi="Times New Roman" w:cs="Times New Roman"/>
        </w:rPr>
        <w:t>havayolu açıklığının devam ettirilmesi, solunum</w:t>
      </w:r>
      <w:r w:rsidR="005A1710">
        <w:rPr>
          <w:rFonts w:ascii="Times New Roman" w:hAnsi="Times New Roman" w:cs="Times New Roman"/>
        </w:rPr>
        <w:t xml:space="preserve"> ve dolaşımın desteklenmesidir.</w:t>
      </w:r>
    </w:p>
    <w:p w:rsidR="00BF4F3D" w:rsidRPr="00BF4F3D" w:rsidRDefault="004E66E1" w:rsidP="005A1710">
      <w:pPr>
        <w:spacing w:after="0"/>
        <w:ind w:left="-283" w:right="-680"/>
        <w:jc w:val="both"/>
        <w:rPr>
          <w:rFonts w:ascii="Times New Roman" w:hAnsi="Times New Roman" w:cs="Times New Roman"/>
        </w:rPr>
      </w:pPr>
      <w:r>
        <w:rPr>
          <w:rFonts w:ascii="Times New Roman" w:hAnsi="Times New Roman" w:cs="Times New Roman"/>
          <w:b/>
        </w:rPr>
        <w:t>İleri Yaşam Desteği</w:t>
      </w:r>
      <w:r w:rsidR="00BF4F3D" w:rsidRPr="00BF4F3D">
        <w:rPr>
          <w:rFonts w:ascii="Times New Roman" w:hAnsi="Times New Roman" w:cs="Times New Roman"/>
          <w:b/>
        </w:rPr>
        <w:t>:</w:t>
      </w:r>
      <w:r w:rsidR="00BF4F3D" w:rsidRPr="00BF4F3D">
        <w:rPr>
          <w:rFonts w:ascii="Times New Roman" w:hAnsi="Times New Roman" w:cs="Times New Roman"/>
        </w:rPr>
        <w:t xml:space="preserve"> Temel yaşam desteğinin s</w:t>
      </w:r>
      <w:r w:rsidR="00BF4F3D">
        <w:rPr>
          <w:rFonts w:ascii="Times New Roman" w:hAnsi="Times New Roman" w:cs="Times New Roman"/>
        </w:rPr>
        <w:t xml:space="preserve">ağlanmasından sonra acil olarak </w:t>
      </w:r>
      <w:r w:rsidR="00BF4F3D" w:rsidRPr="00BF4F3D">
        <w:rPr>
          <w:rFonts w:ascii="Times New Roman" w:hAnsi="Times New Roman" w:cs="Times New Roman"/>
        </w:rPr>
        <w:t>kardiyovasküler durumun belirlenmesi, endotrakeal entübasyon, aritmilerin</w:t>
      </w:r>
      <w:r w:rsidR="00BF4F3D">
        <w:rPr>
          <w:rFonts w:ascii="Times New Roman" w:hAnsi="Times New Roman" w:cs="Times New Roman"/>
        </w:rPr>
        <w:t xml:space="preserve"> tanınması ve ilaç tedavilerini </w:t>
      </w:r>
      <w:r w:rsidR="00BF4F3D" w:rsidRPr="00BF4F3D">
        <w:rPr>
          <w:rFonts w:ascii="Times New Roman" w:hAnsi="Times New Roman" w:cs="Times New Roman"/>
        </w:rPr>
        <w:t>kapsar.</w:t>
      </w:r>
    </w:p>
    <w:p w:rsidR="00BF4F3D" w:rsidRPr="00BF4F3D" w:rsidRDefault="00BF4F3D" w:rsidP="005A1710">
      <w:pPr>
        <w:spacing w:after="0"/>
        <w:ind w:left="-283" w:right="-680"/>
        <w:jc w:val="both"/>
        <w:rPr>
          <w:rFonts w:ascii="Times New Roman" w:hAnsi="Times New Roman" w:cs="Times New Roman"/>
        </w:rPr>
      </w:pPr>
      <w:r w:rsidRPr="00BF4F3D">
        <w:rPr>
          <w:rFonts w:ascii="Times New Roman" w:hAnsi="Times New Roman" w:cs="Times New Roman"/>
          <w:b/>
        </w:rPr>
        <w:t>Defibrilasyon:</w:t>
      </w:r>
      <w:r w:rsidRPr="00BF4F3D">
        <w:rPr>
          <w:rFonts w:ascii="Times New Roman" w:hAnsi="Times New Roman" w:cs="Times New Roman"/>
        </w:rPr>
        <w:t xml:space="preserve"> Ventriküler fibrilasyon ya da nabızsız ventrik</w:t>
      </w:r>
      <w:r>
        <w:rPr>
          <w:rFonts w:ascii="Times New Roman" w:hAnsi="Times New Roman" w:cs="Times New Roman"/>
        </w:rPr>
        <w:t xml:space="preserve">üler taşikardide kalbe elektrik </w:t>
      </w:r>
      <w:r w:rsidRPr="00BF4F3D">
        <w:rPr>
          <w:rFonts w:ascii="Times New Roman" w:hAnsi="Times New Roman" w:cs="Times New Roman"/>
        </w:rPr>
        <w:t>akımı verilerek çalışmasının sağlanmasıdır.</w:t>
      </w:r>
    </w:p>
    <w:p w:rsidR="00BF4F3D" w:rsidRPr="00BF4F3D" w:rsidRDefault="00BF4F3D" w:rsidP="005A1710">
      <w:pPr>
        <w:spacing w:after="0"/>
        <w:ind w:left="-283" w:right="-680"/>
        <w:jc w:val="both"/>
        <w:rPr>
          <w:rFonts w:ascii="Times New Roman" w:hAnsi="Times New Roman" w:cs="Times New Roman"/>
        </w:rPr>
      </w:pPr>
      <w:r w:rsidRPr="00BF4F3D">
        <w:rPr>
          <w:rFonts w:ascii="Times New Roman" w:hAnsi="Times New Roman" w:cs="Times New Roman"/>
          <w:b/>
        </w:rPr>
        <w:t>Mavi Kod:</w:t>
      </w:r>
      <w:r w:rsidRPr="00BF4F3D">
        <w:rPr>
          <w:rFonts w:ascii="Times New Roman" w:hAnsi="Times New Roman" w:cs="Times New Roman"/>
        </w:rPr>
        <w:t xml:space="preserve"> Acil durumlarda müdahalenin en hızlı ve et</w:t>
      </w:r>
      <w:r>
        <w:rPr>
          <w:rFonts w:ascii="Times New Roman" w:hAnsi="Times New Roman" w:cs="Times New Roman"/>
        </w:rPr>
        <w:t xml:space="preserve">kin şekilde yapılmasına yönelik </w:t>
      </w:r>
      <w:r w:rsidRPr="00BF4F3D">
        <w:rPr>
          <w:rFonts w:ascii="Times New Roman" w:hAnsi="Times New Roman" w:cs="Times New Roman"/>
        </w:rPr>
        <w:t>oluşturulan acil uyarı kodunu</w:t>
      </w:r>
      <w:r w:rsidR="0015673B">
        <w:rPr>
          <w:rFonts w:ascii="Times New Roman" w:hAnsi="Times New Roman" w:cs="Times New Roman"/>
        </w:rPr>
        <w:t xml:space="preserve"> ifade eder.</w:t>
      </w:r>
    </w:p>
    <w:p w:rsidR="00BF4F3D" w:rsidRPr="00BF4F3D" w:rsidRDefault="00BF4F3D" w:rsidP="005A1710">
      <w:pPr>
        <w:spacing w:after="0"/>
        <w:ind w:left="-283" w:right="-680"/>
        <w:jc w:val="both"/>
        <w:rPr>
          <w:rFonts w:ascii="Times New Roman" w:hAnsi="Times New Roman" w:cs="Times New Roman"/>
        </w:rPr>
      </w:pPr>
      <w:r w:rsidRPr="00BF4F3D">
        <w:rPr>
          <w:rFonts w:ascii="Times New Roman" w:hAnsi="Times New Roman" w:cs="Times New Roman"/>
          <w:b/>
        </w:rPr>
        <w:t>Mavi Kod İhbarı:</w:t>
      </w:r>
      <w:r w:rsidR="003235C8">
        <w:rPr>
          <w:rFonts w:ascii="Times New Roman" w:hAnsi="Times New Roman" w:cs="Times New Roman"/>
        </w:rPr>
        <w:t xml:space="preserve"> Uyarı sistemleri (2222 telefon,</w:t>
      </w:r>
      <w:r w:rsidRPr="00BF4F3D">
        <w:rPr>
          <w:rFonts w:ascii="Times New Roman" w:hAnsi="Times New Roman" w:cs="Times New Roman"/>
        </w:rPr>
        <w:t xml:space="preserve"> pager cihazı, b</w:t>
      </w:r>
      <w:r>
        <w:rPr>
          <w:rFonts w:ascii="Times New Roman" w:hAnsi="Times New Roman" w:cs="Times New Roman"/>
        </w:rPr>
        <w:t xml:space="preserve">uton vb.) aracılığı ile yapılan </w:t>
      </w:r>
      <w:r w:rsidR="0015673B">
        <w:rPr>
          <w:rFonts w:ascii="Times New Roman" w:hAnsi="Times New Roman" w:cs="Times New Roman"/>
        </w:rPr>
        <w:t>bildirimlerdir.</w:t>
      </w:r>
    </w:p>
    <w:p w:rsidR="00BF4F3D" w:rsidRPr="00BF4F3D" w:rsidRDefault="00BF4F3D" w:rsidP="00BF4F3D">
      <w:pPr>
        <w:ind w:left="-283" w:right="-680"/>
        <w:jc w:val="both"/>
        <w:rPr>
          <w:rFonts w:ascii="Times New Roman" w:hAnsi="Times New Roman" w:cs="Times New Roman"/>
        </w:rPr>
      </w:pPr>
      <w:r w:rsidRPr="00BF4F3D">
        <w:rPr>
          <w:rFonts w:ascii="Times New Roman" w:hAnsi="Times New Roman" w:cs="Times New Roman"/>
          <w:b/>
        </w:rPr>
        <w:t>Mavi Kod Ekibi:</w:t>
      </w:r>
      <w:r w:rsidRPr="00BF4F3D">
        <w:rPr>
          <w:rFonts w:ascii="Times New Roman" w:hAnsi="Times New Roman" w:cs="Times New Roman"/>
        </w:rPr>
        <w:t xml:space="preserve"> CPR eğitimi almış kişilerden kurulan, acil müdahale ile yaşa</w:t>
      </w:r>
      <w:r>
        <w:rPr>
          <w:rFonts w:ascii="Times New Roman" w:hAnsi="Times New Roman" w:cs="Times New Roman"/>
        </w:rPr>
        <w:t xml:space="preserve">m desteğinin </w:t>
      </w:r>
      <w:r w:rsidRPr="00BF4F3D">
        <w:rPr>
          <w:rFonts w:ascii="Times New Roman" w:hAnsi="Times New Roman" w:cs="Times New Roman"/>
        </w:rPr>
        <w:t>sa</w:t>
      </w:r>
      <w:r w:rsidR="0015673B">
        <w:rPr>
          <w:rFonts w:ascii="Times New Roman" w:hAnsi="Times New Roman" w:cs="Times New Roman"/>
        </w:rPr>
        <w:t>ğlanmasından sorumlu olan ekiptir.</w:t>
      </w:r>
    </w:p>
    <w:p w:rsidR="00BF4F3D" w:rsidRPr="00BF4F3D" w:rsidRDefault="004E66E1" w:rsidP="005A1710">
      <w:pPr>
        <w:spacing w:after="0"/>
        <w:ind w:left="-283" w:right="-680"/>
        <w:jc w:val="both"/>
        <w:rPr>
          <w:rFonts w:ascii="Times New Roman" w:hAnsi="Times New Roman" w:cs="Times New Roman"/>
          <w:b/>
        </w:rPr>
      </w:pPr>
      <w:r>
        <w:rPr>
          <w:rFonts w:ascii="Times New Roman" w:hAnsi="Times New Roman" w:cs="Times New Roman"/>
          <w:b/>
        </w:rPr>
        <w:t>5</w:t>
      </w:r>
      <w:r w:rsidR="00BF4F3D" w:rsidRPr="00BF4F3D">
        <w:rPr>
          <w:rFonts w:ascii="Times New Roman" w:hAnsi="Times New Roman" w:cs="Times New Roman"/>
          <w:b/>
        </w:rPr>
        <w:t>. SORUMLULAR</w:t>
      </w:r>
    </w:p>
    <w:p w:rsidR="00BF4F3D" w:rsidRPr="00BF4F3D" w:rsidRDefault="00BF4F3D" w:rsidP="00F7346D">
      <w:pPr>
        <w:ind w:left="-283" w:right="-680"/>
        <w:jc w:val="both"/>
        <w:rPr>
          <w:rFonts w:ascii="Times New Roman" w:hAnsi="Times New Roman" w:cs="Times New Roman"/>
        </w:rPr>
      </w:pPr>
      <w:r w:rsidRPr="00BF4F3D">
        <w:rPr>
          <w:rFonts w:ascii="Times New Roman" w:hAnsi="Times New Roman" w:cs="Times New Roman"/>
        </w:rPr>
        <w:t>Mavi kod ekibinin kurulmasından, etkinliğinin, sürekliliğinin, s</w:t>
      </w:r>
      <w:r>
        <w:rPr>
          <w:rFonts w:ascii="Times New Roman" w:hAnsi="Times New Roman" w:cs="Times New Roman"/>
        </w:rPr>
        <w:t xml:space="preserve">istematikliğinin sağlanmasından </w:t>
      </w:r>
      <w:r w:rsidRPr="00BF4F3D">
        <w:rPr>
          <w:rFonts w:ascii="Times New Roman" w:hAnsi="Times New Roman" w:cs="Times New Roman"/>
        </w:rPr>
        <w:t>Üst Yönetim, Mavi kod çağrısının bildirilmesinden tüm fakülte personeli, mavi kod çağrısı alındıkt</w:t>
      </w:r>
      <w:r>
        <w:rPr>
          <w:rFonts w:ascii="Times New Roman" w:hAnsi="Times New Roman" w:cs="Times New Roman"/>
        </w:rPr>
        <w:t xml:space="preserve">an </w:t>
      </w:r>
      <w:r w:rsidRPr="00BF4F3D">
        <w:rPr>
          <w:rFonts w:ascii="Times New Roman" w:hAnsi="Times New Roman" w:cs="Times New Roman"/>
        </w:rPr>
        <w:t>sonra müdahale etmekten Sağlık personelleri, CPR eğitimini a</w:t>
      </w:r>
      <w:r>
        <w:rPr>
          <w:rFonts w:ascii="Times New Roman" w:hAnsi="Times New Roman" w:cs="Times New Roman"/>
        </w:rPr>
        <w:t xml:space="preserve">lmış personel ve Mavi Kod Ekibi </w:t>
      </w:r>
      <w:r w:rsidRPr="00BF4F3D">
        <w:rPr>
          <w:rFonts w:ascii="Times New Roman" w:hAnsi="Times New Roman" w:cs="Times New Roman"/>
        </w:rPr>
        <w:t>sorumludur.</w:t>
      </w:r>
    </w:p>
    <w:p w:rsidR="00BF4F3D" w:rsidRPr="00BF4F3D" w:rsidRDefault="004E66E1" w:rsidP="005A1710">
      <w:pPr>
        <w:spacing w:after="0"/>
        <w:ind w:left="-283" w:right="-850"/>
        <w:jc w:val="both"/>
        <w:rPr>
          <w:rFonts w:ascii="Times New Roman" w:hAnsi="Times New Roman" w:cs="Times New Roman"/>
          <w:b/>
        </w:rPr>
      </w:pPr>
      <w:r>
        <w:rPr>
          <w:rFonts w:ascii="Times New Roman" w:hAnsi="Times New Roman" w:cs="Times New Roman"/>
          <w:b/>
        </w:rPr>
        <w:t>6</w:t>
      </w:r>
      <w:r w:rsidR="00BF4F3D" w:rsidRPr="00BF4F3D">
        <w:rPr>
          <w:rFonts w:ascii="Times New Roman" w:hAnsi="Times New Roman" w:cs="Times New Roman"/>
          <w:b/>
        </w:rPr>
        <w:t>. FAALİYET AKIŞI:</w:t>
      </w:r>
    </w:p>
    <w:p w:rsidR="00BF4F3D" w:rsidRPr="00BF4F3D" w:rsidRDefault="004E66E1" w:rsidP="005A1710">
      <w:pPr>
        <w:spacing w:after="0"/>
        <w:ind w:left="-283" w:right="-850"/>
        <w:jc w:val="both"/>
        <w:rPr>
          <w:rFonts w:ascii="Times New Roman" w:hAnsi="Times New Roman" w:cs="Times New Roman"/>
          <w:b/>
        </w:rPr>
      </w:pPr>
      <w:r>
        <w:rPr>
          <w:rFonts w:ascii="Times New Roman" w:hAnsi="Times New Roman" w:cs="Times New Roman"/>
          <w:b/>
        </w:rPr>
        <w:t>6</w:t>
      </w:r>
      <w:r w:rsidR="00BF4F3D" w:rsidRPr="00BF4F3D">
        <w:rPr>
          <w:rFonts w:ascii="Times New Roman" w:hAnsi="Times New Roman" w:cs="Times New Roman"/>
          <w:b/>
        </w:rPr>
        <w:t>.1. Temel İlkeler:</w:t>
      </w:r>
    </w:p>
    <w:p w:rsidR="00BF4F3D" w:rsidRPr="00101FD5" w:rsidRDefault="00BF4F3D" w:rsidP="005A1710">
      <w:pPr>
        <w:pStyle w:val="ListeParagraf"/>
        <w:numPr>
          <w:ilvl w:val="0"/>
          <w:numId w:val="1"/>
        </w:numPr>
        <w:spacing w:after="0"/>
        <w:ind w:left="77" w:right="-680"/>
        <w:jc w:val="both"/>
        <w:rPr>
          <w:rFonts w:ascii="Times New Roman" w:hAnsi="Times New Roman" w:cs="Times New Roman"/>
        </w:rPr>
      </w:pPr>
      <w:r w:rsidRPr="00101FD5">
        <w:rPr>
          <w:rFonts w:ascii="Times New Roman" w:hAnsi="Times New Roman" w:cs="Times New Roman"/>
        </w:rPr>
        <w:t>CPR ve İYD (ileri yaşam desteği)’de en önemli hedef, yaşamsal organların korunması ve fonksiyonlarının idamesidir.</w:t>
      </w:r>
    </w:p>
    <w:p w:rsidR="00101FD5" w:rsidRPr="00101FD5" w:rsidRDefault="00BF4F3D" w:rsidP="00101FD5">
      <w:pPr>
        <w:pStyle w:val="ListeParagraf"/>
        <w:numPr>
          <w:ilvl w:val="0"/>
          <w:numId w:val="1"/>
        </w:numPr>
        <w:ind w:left="77" w:right="-680"/>
        <w:jc w:val="both"/>
        <w:rPr>
          <w:rFonts w:ascii="Times New Roman" w:hAnsi="Times New Roman" w:cs="Times New Roman"/>
        </w:rPr>
      </w:pPr>
      <w:r w:rsidRPr="00101FD5">
        <w:rPr>
          <w:rFonts w:ascii="Times New Roman" w:hAnsi="Times New Roman" w:cs="Times New Roman"/>
        </w:rPr>
        <w:t xml:space="preserve">Mavi kod durumu müdahalesinde zaman çok önemlidir. Kalp ve solunum fonksiyonlarının uyumlu bir şekilde sürdürülmesi için kaybedilen her saniye hastanın yaşamını riske eder. </w:t>
      </w:r>
    </w:p>
    <w:p w:rsidR="00BF4F3D" w:rsidRPr="00101FD5" w:rsidRDefault="00BF4F3D" w:rsidP="00101FD5">
      <w:pPr>
        <w:pStyle w:val="ListeParagraf"/>
        <w:numPr>
          <w:ilvl w:val="0"/>
          <w:numId w:val="1"/>
        </w:numPr>
        <w:ind w:left="77" w:right="-680"/>
        <w:jc w:val="both"/>
        <w:rPr>
          <w:rFonts w:ascii="Times New Roman" w:hAnsi="Times New Roman" w:cs="Times New Roman"/>
        </w:rPr>
      </w:pPr>
      <w:r w:rsidRPr="00101FD5">
        <w:rPr>
          <w:rFonts w:ascii="Times New Roman" w:hAnsi="Times New Roman" w:cs="Times New Roman"/>
        </w:rPr>
        <w:t>Mavi kod bildiriminin ardından ekipte yer alan personel durumu ne olursa olsun en geç 3 dakika içerisinde olay yerine ulaşmak zorundadırlar.</w:t>
      </w:r>
    </w:p>
    <w:p w:rsidR="00101FD5" w:rsidRDefault="00BF4F3D" w:rsidP="00101FD5">
      <w:pPr>
        <w:pStyle w:val="ListeParagraf"/>
        <w:numPr>
          <w:ilvl w:val="0"/>
          <w:numId w:val="1"/>
        </w:numPr>
        <w:ind w:left="77" w:right="-680"/>
        <w:jc w:val="both"/>
        <w:rPr>
          <w:rFonts w:ascii="Times New Roman" w:hAnsi="Times New Roman" w:cs="Times New Roman"/>
        </w:rPr>
      </w:pPr>
      <w:r w:rsidRPr="00101FD5">
        <w:rPr>
          <w:rFonts w:ascii="Times New Roman" w:hAnsi="Times New Roman" w:cs="Times New Roman"/>
        </w:rPr>
        <w:t>Arrest oluştuğu anda hasta yakınındaki sorumlu sağlık personeli, CPR personelleri gelmeden</w:t>
      </w:r>
      <w:r w:rsidR="00101FD5">
        <w:rPr>
          <w:rFonts w:ascii="Times New Roman" w:hAnsi="Times New Roman" w:cs="Times New Roman"/>
        </w:rPr>
        <w:t xml:space="preserve"> önce Temel </w:t>
      </w:r>
      <w:r w:rsidRPr="00101FD5">
        <w:rPr>
          <w:rFonts w:ascii="Times New Roman" w:hAnsi="Times New Roman" w:cs="Times New Roman"/>
        </w:rPr>
        <w:t>Yaşam Desteği işlemini başlatmakla yükümlüdür.</w:t>
      </w:r>
    </w:p>
    <w:p w:rsidR="00101FD5" w:rsidRDefault="00BF4F3D" w:rsidP="00101FD5">
      <w:pPr>
        <w:pStyle w:val="ListeParagraf"/>
        <w:numPr>
          <w:ilvl w:val="0"/>
          <w:numId w:val="1"/>
        </w:numPr>
        <w:ind w:left="77" w:right="-680"/>
        <w:jc w:val="both"/>
        <w:rPr>
          <w:rFonts w:ascii="Times New Roman" w:hAnsi="Times New Roman" w:cs="Times New Roman"/>
        </w:rPr>
      </w:pPr>
      <w:r w:rsidRPr="00101FD5">
        <w:rPr>
          <w:rFonts w:ascii="Times New Roman" w:hAnsi="Times New Roman" w:cs="Times New Roman"/>
        </w:rPr>
        <w:t>İleri yaşam desteği, bu konuda eğitim almış olan mavi kod müdahale ekibi tarafından yapılır.</w:t>
      </w:r>
    </w:p>
    <w:p w:rsidR="00511452" w:rsidRDefault="00BF4F3D" w:rsidP="00101FD5">
      <w:pPr>
        <w:pStyle w:val="ListeParagraf"/>
        <w:numPr>
          <w:ilvl w:val="0"/>
          <w:numId w:val="1"/>
        </w:numPr>
        <w:ind w:left="77" w:right="-680"/>
        <w:jc w:val="both"/>
        <w:rPr>
          <w:rFonts w:ascii="Times New Roman" w:hAnsi="Times New Roman" w:cs="Times New Roman"/>
        </w:rPr>
        <w:sectPr w:rsidR="00511452">
          <w:headerReference w:type="default" r:id="rId8"/>
          <w:pgSz w:w="11906" w:h="16838"/>
          <w:pgMar w:top="1417" w:right="1417" w:bottom="1417" w:left="1417" w:header="708" w:footer="708" w:gutter="0"/>
          <w:cols w:space="708"/>
          <w:docGrid w:linePitch="360"/>
        </w:sectPr>
      </w:pPr>
      <w:r w:rsidRPr="00101FD5">
        <w:rPr>
          <w:rFonts w:ascii="Times New Roman" w:hAnsi="Times New Roman" w:cs="Times New Roman"/>
        </w:rPr>
        <w:t xml:space="preserve">Mavi kod </w:t>
      </w:r>
      <w:r w:rsidR="00763FBC">
        <w:rPr>
          <w:rFonts w:ascii="Times New Roman" w:hAnsi="Times New Roman" w:cs="Times New Roman"/>
        </w:rPr>
        <w:t xml:space="preserve">ekibi </w:t>
      </w:r>
      <w:r w:rsidRPr="00101FD5">
        <w:rPr>
          <w:rFonts w:ascii="Times New Roman" w:hAnsi="Times New Roman" w:cs="Times New Roman"/>
        </w:rPr>
        <w:t>gelene kadar sorumlu sağlık personeli resüstasyonu sürdürür.</w:t>
      </w:r>
    </w:p>
    <w:p w:rsidR="00101FD5" w:rsidRPr="00CF1910" w:rsidRDefault="00BF4F3D" w:rsidP="003235C8">
      <w:pPr>
        <w:pStyle w:val="ListeParagraf"/>
        <w:numPr>
          <w:ilvl w:val="0"/>
          <w:numId w:val="1"/>
        </w:numPr>
        <w:ind w:left="77" w:right="-680"/>
        <w:jc w:val="both"/>
        <w:rPr>
          <w:rFonts w:ascii="Times New Roman" w:hAnsi="Times New Roman" w:cs="Times New Roman"/>
        </w:rPr>
      </w:pPr>
      <w:r w:rsidRPr="00BE6ECD">
        <w:rPr>
          <w:rFonts w:ascii="Times New Roman" w:hAnsi="Times New Roman" w:cs="Times New Roman"/>
        </w:rPr>
        <w:lastRenderedPageBreak/>
        <w:t>Acil çantası ve resüstasyonda kullanılan tüm ekipmanın, tüm katlarda/bölümlerde standart</w:t>
      </w:r>
      <w:r w:rsidR="003235C8" w:rsidRPr="00BE6ECD">
        <w:rPr>
          <w:rFonts w:ascii="Times New Roman" w:hAnsi="Times New Roman" w:cs="Times New Roman"/>
        </w:rPr>
        <w:t xml:space="preserve"> </w:t>
      </w:r>
      <w:r w:rsidRPr="00BE6ECD">
        <w:rPr>
          <w:rFonts w:ascii="Times New Roman" w:hAnsi="Times New Roman" w:cs="Times New Roman"/>
        </w:rPr>
        <w:t>olarak düzenlenmesi sağlanır. Ayrıca mavi kod uyarısı verildiğinde Mavi Kod Ekibi (en az bir doktor ve</w:t>
      </w:r>
      <w:r w:rsidR="00101FD5" w:rsidRPr="00BE6ECD">
        <w:rPr>
          <w:rFonts w:ascii="Times New Roman" w:hAnsi="Times New Roman" w:cs="Times New Roman"/>
        </w:rPr>
        <w:t xml:space="preserve"> </w:t>
      </w:r>
      <w:r w:rsidRPr="00BE6ECD">
        <w:rPr>
          <w:rFonts w:ascii="Times New Roman" w:hAnsi="Times New Roman" w:cs="Times New Roman"/>
        </w:rPr>
        <w:t>bir sağlık çalışanı) kendisine ait olan acil çantası ile olay yerine ulaşır</w:t>
      </w:r>
      <w:r w:rsidRPr="00CF1910">
        <w:rPr>
          <w:rFonts w:ascii="Times New Roman" w:hAnsi="Times New Roman" w:cs="Times New Roman"/>
        </w:rPr>
        <w:t>.</w:t>
      </w:r>
    </w:p>
    <w:p w:rsidR="00BF4F3D" w:rsidRPr="00101FD5" w:rsidRDefault="00BF4F3D" w:rsidP="00101FD5">
      <w:pPr>
        <w:pStyle w:val="ListeParagraf"/>
        <w:numPr>
          <w:ilvl w:val="0"/>
          <w:numId w:val="1"/>
        </w:numPr>
        <w:ind w:left="77" w:right="-680"/>
        <w:jc w:val="both"/>
        <w:rPr>
          <w:rFonts w:ascii="Times New Roman" w:hAnsi="Times New Roman" w:cs="Times New Roman"/>
        </w:rPr>
      </w:pPr>
      <w:r w:rsidRPr="00BF4F3D">
        <w:rPr>
          <w:rFonts w:ascii="Times New Roman" w:hAnsi="Times New Roman" w:cs="Times New Roman"/>
        </w:rPr>
        <w:t>Fakültemizde çalışan tüm sağlık personelinin temel yaşam desteği konusunda en geç yılda bir</w:t>
      </w:r>
      <w:r w:rsidR="00101FD5">
        <w:rPr>
          <w:rFonts w:ascii="Times New Roman" w:hAnsi="Times New Roman" w:cs="Times New Roman"/>
        </w:rPr>
        <w:t xml:space="preserve"> </w:t>
      </w:r>
      <w:r w:rsidRPr="00101FD5">
        <w:rPr>
          <w:rFonts w:ascii="Times New Roman" w:hAnsi="Times New Roman" w:cs="Times New Roman"/>
        </w:rPr>
        <w:t>kez periyodik eğitim alması sağlanır.</w:t>
      </w:r>
    </w:p>
    <w:p w:rsidR="00BF4F3D" w:rsidRPr="00101FD5" w:rsidRDefault="004E66E1" w:rsidP="00F7346D">
      <w:pPr>
        <w:spacing w:after="0"/>
        <w:ind w:left="-283"/>
        <w:jc w:val="both"/>
        <w:rPr>
          <w:rFonts w:ascii="Times New Roman" w:hAnsi="Times New Roman" w:cs="Times New Roman"/>
          <w:b/>
        </w:rPr>
      </w:pPr>
      <w:r>
        <w:rPr>
          <w:rFonts w:ascii="Times New Roman" w:hAnsi="Times New Roman" w:cs="Times New Roman"/>
          <w:b/>
        </w:rPr>
        <w:t>6</w:t>
      </w:r>
      <w:r w:rsidR="00101FD5">
        <w:rPr>
          <w:rFonts w:ascii="Times New Roman" w:hAnsi="Times New Roman" w:cs="Times New Roman"/>
          <w:b/>
        </w:rPr>
        <w:t xml:space="preserve">.2. </w:t>
      </w:r>
      <w:r w:rsidR="00BF4F3D" w:rsidRPr="00101FD5">
        <w:rPr>
          <w:rFonts w:ascii="Times New Roman" w:hAnsi="Times New Roman" w:cs="Times New Roman"/>
          <w:b/>
        </w:rPr>
        <w:t>Mavi Kod (CPR) Uygulaması</w:t>
      </w:r>
    </w:p>
    <w:p w:rsidR="00DB2FD6" w:rsidRPr="00DC5CA2" w:rsidRDefault="00DB2FD6" w:rsidP="00DB2FD6">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Fakültemizde gerçekleşen kalp ve solunum durması vakalarıyla karşılaşıldığında mavi kod çağrı sistemi başlatılır.</w:t>
      </w:r>
    </w:p>
    <w:p w:rsidR="00DB2FD6" w:rsidRPr="00DC5CA2" w:rsidRDefault="00DB2FD6" w:rsidP="00DB2FD6">
      <w:pPr>
        <w:pStyle w:val="ListeParagraf"/>
        <w:numPr>
          <w:ilvl w:val="0"/>
          <w:numId w:val="2"/>
        </w:numPr>
        <w:spacing w:after="0"/>
        <w:ind w:left="77" w:right="-680"/>
        <w:jc w:val="both"/>
        <w:rPr>
          <w:rFonts w:ascii="Times New Roman" w:hAnsi="Times New Roman" w:cs="Times New Roman"/>
        </w:rPr>
      </w:pPr>
      <w:r w:rsidRPr="00DC5CA2">
        <w:rPr>
          <w:rFonts w:ascii="Times New Roman" w:hAnsi="Times New Roman" w:cs="Times New Roman"/>
        </w:rPr>
        <w:t>Herhangi bir arrest durumunda hastanın durumu tanımlanır ve derhal yardım istenir.</w:t>
      </w:r>
    </w:p>
    <w:p w:rsidR="00DB2FD6" w:rsidRPr="00DC5CA2" w:rsidRDefault="00DB2FD6" w:rsidP="00DB2FD6">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 xml:space="preserve">2222 dâhili numara arandığında sorumlu mavi kod hekiminin ve hemşiresinin yanında bulunan pager cihazı uyarı verir. Pager cihazında çağrının geldiği kat, klinik yâda birim ve dâhili numarası bulunur. Çağrıyı alan ekip acil müdahale setini alarak olay yerine en geç 3 dakika içerisinde </w:t>
      </w:r>
      <w:r w:rsidR="002D04B9" w:rsidRPr="00DC5CA2">
        <w:rPr>
          <w:rFonts w:ascii="Times New Roman" w:hAnsi="Times New Roman" w:cs="Times New Roman"/>
        </w:rPr>
        <w:t>ulaşmalıdır.</w:t>
      </w:r>
    </w:p>
    <w:p w:rsidR="00DB2FD6" w:rsidRPr="00DC5CA2" w:rsidRDefault="00DB2FD6" w:rsidP="00DB2FD6">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Mavi Kod Ekibinden Asil üyelerden herhangi birinin izinli raporlu ya da kurum dışında olduğu durumlarda yedek üye bilgilendirilir. Pager cihazları izinli olunduğu durumlarda asil üye tarafından yedek üyeye teslim edilir ve yedek üyenin böylelikle haberdar edilmesi sağlanır.</w:t>
      </w:r>
    </w:p>
    <w:p w:rsidR="00DB2FD6" w:rsidRPr="00DC5CA2" w:rsidRDefault="00DB2FD6" w:rsidP="00DB2FD6">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 xml:space="preserve">Sistemin çalışması için; Personel olay </w:t>
      </w:r>
      <w:r w:rsidR="002251AD">
        <w:rPr>
          <w:rFonts w:ascii="Times New Roman" w:hAnsi="Times New Roman" w:cs="Times New Roman"/>
        </w:rPr>
        <w:t xml:space="preserve">yerine en yakın telefondan 2222’yi </w:t>
      </w:r>
      <w:r w:rsidRPr="00DC5CA2">
        <w:rPr>
          <w:rFonts w:ascii="Times New Roman" w:hAnsi="Times New Roman" w:cs="Times New Roman"/>
        </w:rPr>
        <w:t>tuşlar ve çağrıyı başlatmak için 1 no ‘lu tuşa basar.</w:t>
      </w:r>
    </w:p>
    <w:p w:rsidR="00DB2FD6" w:rsidRPr="00DC5CA2" w:rsidRDefault="00DB2FD6" w:rsidP="00DB2FD6">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Çağrıyı alan ekip acil müdahale setini alarak olay yerine en geç 3 dakika içerisinde intikal etmek zorundadır.</w:t>
      </w:r>
    </w:p>
    <w:p w:rsidR="00F87338" w:rsidRPr="00934769" w:rsidRDefault="00F87338" w:rsidP="00934769">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Mavi kod ekibi olay yerine ulaştığında hasta hakkında ekip üyelerine bilgi verilir. Hasta Mavi Kod ekibine devredilir ve e</w:t>
      </w:r>
      <w:r w:rsidRPr="00934769">
        <w:rPr>
          <w:rFonts w:ascii="Times New Roman" w:hAnsi="Times New Roman" w:cs="Times New Roman"/>
        </w:rPr>
        <w:t>kip üyelerine yardımcı olunmaya devam edilir.</w:t>
      </w:r>
    </w:p>
    <w:p w:rsidR="0039098C" w:rsidRPr="00DC5CA2" w:rsidRDefault="0039098C" w:rsidP="0039098C">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Mavi Kod ekibi olay yerine ulaştığında ekip lideri diğer sağlık personellerinden liderliği devralır.</w:t>
      </w:r>
    </w:p>
    <w:p w:rsidR="002D04B9" w:rsidRPr="00DC5CA2" w:rsidRDefault="0039098C" w:rsidP="0039098C">
      <w:pPr>
        <w:pStyle w:val="ListeParagraf"/>
        <w:numPr>
          <w:ilvl w:val="0"/>
          <w:numId w:val="2"/>
        </w:numPr>
        <w:ind w:left="77" w:right="-680"/>
        <w:jc w:val="both"/>
        <w:rPr>
          <w:rFonts w:ascii="Times New Roman" w:hAnsi="Times New Roman" w:cs="Times New Roman"/>
        </w:rPr>
      </w:pPr>
      <w:r w:rsidRPr="002251AD">
        <w:rPr>
          <w:rFonts w:ascii="Times New Roman" w:hAnsi="Times New Roman" w:cs="Times New Roman"/>
        </w:rPr>
        <w:t>K</w:t>
      </w:r>
      <w:r w:rsidR="002D04B9" w:rsidRPr="002251AD">
        <w:rPr>
          <w:rFonts w:ascii="Times New Roman" w:hAnsi="Times New Roman" w:cs="Times New Roman"/>
        </w:rPr>
        <w:t xml:space="preserve">endine en yakın telefondan </w:t>
      </w:r>
      <w:r w:rsidR="002D04B9" w:rsidRPr="00DC5CA2">
        <w:rPr>
          <w:rFonts w:ascii="Times New Roman" w:hAnsi="Times New Roman" w:cs="Times New Roman"/>
        </w:rPr>
        <w:t>2222</w:t>
      </w:r>
      <w:r w:rsidR="002251AD">
        <w:rPr>
          <w:rFonts w:ascii="Times New Roman" w:hAnsi="Times New Roman" w:cs="Times New Roman"/>
        </w:rPr>
        <w:t>’yi</w:t>
      </w:r>
      <w:r w:rsidR="002D04B9" w:rsidRPr="00DC5CA2">
        <w:rPr>
          <w:rFonts w:ascii="Times New Roman" w:hAnsi="Times New Roman" w:cs="Times New Roman"/>
        </w:rPr>
        <w:t xml:space="preserve"> tuşlar ve çağrıyı sonlandırmak için 2 no ‘lu tuşa basar.</w:t>
      </w:r>
      <w:r w:rsidRPr="00DC5CA2">
        <w:rPr>
          <w:rFonts w:ascii="Times New Roman" w:hAnsi="Times New Roman" w:cs="Times New Roman"/>
        </w:rPr>
        <w:t xml:space="preserve"> </w:t>
      </w:r>
      <w:r w:rsidR="002D04B9" w:rsidRPr="00DC5CA2">
        <w:rPr>
          <w:rFonts w:ascii="Times New Roman" w:hAnsi="Times New Roman" w:cs="Times New Roman"/>
        </w:rPr>
        <w:t>Mavi kod çağrısı çağrı sistemlerine otomatik olarak düşmektedir ve istatistiği oluşmaktadır.</w:t>
      </w:r>
    </w:p>
    <w:p w:rsidR="0039098C" w:rsidRPr="00DC5CA2" w:rsidRDefault="0039098C" w:rsidP="0039098C">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Hastayı kontrol eder. Hasta ve yapılan müdahalelerle ilgili (Monitörize edilmesi, damar yolu açılması, Defibrilasyon gibi) bilgileri olay yerinde bulunan sağlık personellerinden/müdahale edenlerden alır.</w:t>
      </w:r>
    </w:p>
    <w:p w:rsidR="0039098C" w:rsidRPr="00DC5CA2" w:rsidRDefault="0039098C" w:rsidP="0039098C">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Hastanın durumuna göre “112” nin aranmasını söyler. Hastanın ritmini kontrol eder. Gerekli durumlarda hastanın solunum yolunu açar, kalp masaji yapar, hastayı entübe eder. Gerekirse Defibrilasyona karar verir ve hastayı defibrile eder.</w:t>
      </w:r>
    </w:p>
    <w:p w:rsidR="0039098C" w:rsidRPr="00DC5CA2" w:rsidRDefault="0039098C" w:rsidP="0039098C">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“112” acil ekibi gelene kadar “CPR” işlemlerine devam eder ve “İleri Yaşam Desteği” girişimini yönetir.</w:t>
      </w:r>
    </w:p>
    <w:p w:rsidR="0039098C" w:rsidRPr="00DC5CA2" w:rsidRDefault="0039098C" w:rsidP="0039098C">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 xml:space="preserve"> “112” acil ekipleri gelince, ekibe hasta ve yapılan uygulamalar hakkında bilgi verir ve hastanın sevkini sağlar.</w:t>
      </w:r>
    </w:p>
    <w:p w:rsidR="00DB2FD6" w:rsidRPr="00DC5CA2" w:rsidRDefault="0039098C" w:rsidP="00DB2FD6">
      <w:pPr>
        <w:pStyle w:val="ListeParagraf"/>
        <w:numPr>
          <w:ilvl w:val="0"/>
          <w:numId w:val="2"/>
        </w:numPr>
        <w:ind w:left="77" w:right="-680"/>
        <w:jc w:val="both"/>
        <w:rPr>
          <w:rFonts w:ascii="Times New Roman" w:hAnsi="Times New Roman" w:cs="Times New Roman"/>
        </w:rPr>
      </w:pPr>
      <w:r w:rsidRPr="00DC5CA2">
        <w:rPr>
          <w:rFonts w:ascii="Times New Roman" w:hAnsi="Times New Roman" w:cs="Times New Roman"/>
        </w:rPr>
        <w:t>Mavi kod uygulama süreci boyunca g</w:t>
      </w:r>
      <w:r w:rsidR="00DB2FD6" w:rsidRPr="00DC5CA2">
        <w:rPr>
          <w:rFonts w:ascii="Times New Roman" w:hAnsi="Times New Roman" w:cs="Times New Roman"/>
        </w:rPr>
        <w:t>üvenlik personeli ekibin rahat müdahale edebilmesini</w:t>
      </w:r>
      <w:r w:rsidRPr="00DC5CA2">
        <w:rPr>
          <w:rFonts w:ascii="Times New Roman" w:hAnsi="Times New Roman" w:cs="Times New Roman"/>
        </w:rPr>
        <w:t xml:space="preserve"> ve güvenliği </w:t>
      </w:r>
      <w:r w:rsidR="00DB2FD6" w:rsidRPr="00DC5CA2">
        <w:rPr>
          <w:rFonts w:ascii="Times New Roman" w:hAnsi="Times New Roman" w:cs="Times New Roman"/>
        </w:rPr>
        <w:t>sağlamak amacıyla uygul</w:t>
      </w:r>
      <w:r w:rsidRPr="00DC5CA2">
        <w:rPr>
          <w:rFonts w:ascii="Times New Roman" w:hAnsi="Times New Roman" w:cs="Times New Roman"/>
        </w:rPr>
        <w:t>ama alanında bulunmalıdır.</w:t>
      </w:r>
    </w:p>
    <w:p w:rsidR="00BF4F3D" w:rsidRDefault="00BF4F3D" w:rsidP="003235C8">
      <w:pPr>
        <w:spacing w:after="0"/>
        <w:ind w:left="-283"/>
        <w:jc w:val="both"/>
        <w:rPr>
          <w:rFonts w:ascii="Times New Roman" w:hAnsi="Times New Roman" w:cs="Times New Roman"/>
          <w:b/>
        </w:rPr>
      </w:pPr>
      <w:r w:rsidRPr="00101FD5">
        <w:rPr>
          <w:rFonts w:ascii="Times New Roman" w:hAnsi="Times New Roman" w:cs="Times New Roman"/>
          <w:b/>
        </w:rPr>
        <w:t>Mavi Kod ekip lideri tarafından;</w:t>
      </w:r>
    </w:p>
    <w:p w:rsidR="00BF4F3D" w:rsidRPr="00101FD5" w:rsidRDefault="00BF4F3D" w:rsidP="00F7346D">
      <w:pPr>
        <w:pStyle w:val="ListeParagraf"/>
        <w:numPr>
          <w:ilvl w:val="0"/>
          <w:numId w:val="3"/>
        </w:numPr>
        <w:spacing w:after="0"/>
        <w:ind w:left="77" w:right="-680"/>
        <w:jc w:val="both"/>
        <w:rPr>
          <w:rFonts w:ascii="Times New Roman" w:hAnsi="Times New Roman" w:cs="Times New Roman"/>
        </w:rPr>
      </w:pPr>
      <w:r w:rsidRPr="00101FD5">
        <w:rPr>
          <w:rFonts w:ascii="Times New Roman" w:hAnsi="Times New Roman" w:cs="Times New Roman"/>
        </w:rPr>
        <w:t>Müdahale edilen kişiye ait bilgiler</w:t>
      </w:r>
    </w:p>
    <w:p w:rsidR="00BF4F3D" w:rsidRPr="00101FD5" w:rsidRDefault="00BF4F3D" w:rsidP="00F7346D">
      <w:pPr>
        <w:pStyle w:val="ListeParagraf"/>
        <w:numPr>
          <w:ilvl w:val="0"/>
          <w:numId w:val="3"/>
        </w:numPr>
        <w:spacing w:after="0"/>
        <w:ind w:left="77" w:right="-680"/>
        <w:jc w:val="both"/>
        <w:rPr>
          <w:rFonts w:ascii="Times New Roman" w:hAnsi="Times New Roman" w:cs="Times New Roman"/>
        </w:rPr>
      </w:pPr>
      <w:r w:rsidRPr="00101FD5">
        <w:rPr>
          <w:rFonts w:ascii="Times New Roman" w:hAnsi="Times New Roman" w:cs="Times New Roman"/>
        </w:rPr>
        <w:t>Yapılan Uygulama Bilgileri</w:t>
      </w:r>
    </w:p>
    <w:p w:rsidR="00BF4F3D" w:rsidRPr="00101FD5" w:rsidRDefault="00BF4F3D" w:rsidP="00F7346D">
      <w:pPr>
        <w:pStyle w:val="ListeParagraf"/>
        <w:numPr>
          <w:ilvl w:val="0"/>
          <w:numId w:val="3"/>
        </w:numPr>
        <w:spacing w:after="0"/>
        <w:ind w:left="77" w:right="-680"/>
        <w:jc w:val="both"/>
        <w:rPr>
          <w:rFonts w:ascii="Times New Roman" w:hAnsi="Times New Roman" w:cs="Times New Roman"/>
        </w:rPr>
      </w:pPr>
      <w:r w:rsidRPr="00101FD5">
        <w:rPr>
          <w:rFonts w:ascii="Times New Roman" w:hAnsi="Times New Roman" w:cs="Times New Roman"/>
        </w:rPr>
        <w:t>Müdahalenin Yeri</w:t>
      </w:r>
    </w:p>
    <w:p w:rsidR="00BF4F3D" w:rsidRPr="00101FD5" w:rsidRDefault="00BF4F3D" w:rsidP="00F7346D">
      <w:pPr>
        <w:pStyle w:val="ListeParagraf"/>
        <w:numPr>
          <w:ilvl w:val="0"/>
          <w:numId w:val="3"/>
        </w:numPr>
        <w:spacing w:after="0"/>
        <w:ind w:left="77" w:right="-680"/>
        <w:jc w:val="both"/>
        <w:rPr>
          <w:rFonts w:ascii="Times New Roman" w:hAnsi="Times New Roman" w:cs="Times New Roman"/>
        </w:rPr>
      </w:pPr>
      <w:r w:rsidRPr="00101FD5">
        <w:rPr>
          <w:rFonts w:ascii="Times New Roman" w:hAnsi="Times New Roman" w:cs="Times New Roman"/>
        </w:rPr>
        <w:t>Çağrının Yapıldığı Zaman</w:t>
      </w:r>
    </w:p>
    <w:p w:rsidR="00BF4F3D" w:rsidRPr="00101FD5" w:rsidRDefault="00BF4F3D" w:rsidP="00F7346D">
      <w:pPr>
        <w:pStyle w:val="ListeParagraf"/>
        <w:numPr>
          <w:ilvl w:val="0"/>
          <w:numId w:val="3"/>
        </w:numPr>
        <w:spacing w:after="0"/>
        <w:ind w:left="77" w:right="-680"/>
        <w:jc w:val="both"/>
        <w:rPr>
          <w:rFonts w:ascii="Times New Roman" w:hAnsi="Times New Roman" w:cs="Times New Roman"/>
        </w:rPr>
      </w:pPr>
      <w:r w:rsidRPr="00101FD5">
        <w:rPr>
          <w:rFonts w:ascii="Times New Roman" w:hAnsi="Times New Roman" w:cs="Times New Roman"/>
        </w:rPr>
        <w:t>Ekibin Olay Yerine Ulaşma Zamanı</w:t>
      </w:r>
    </w:p>
    <w:p w:rsidR="00BF4F3D" w:rsidRPr="00101FD5" w:rsidRDefault="00BF4F3D" w:rsidP="00F7346D">
      <w:pPr>
        <w:pStyle w:val="ListeParagraf"/>
        <w:numPr>
          <w:ilvl w:val="0"/>
          <w:numId w:val="3"/>
        </w:numPr>
        <w:spacing w:after="0"/>
        <w:ind w:left="77" w:right="-680"/>
        <w:jc w:val="both"/>
        <w:rPr>
          <w:rFonts w:ascii="Times New Roman" w:hAnsi="Times New Roman" w:cs="Times New Roman"/>
        </w:rPr>
      </w:pPr>
      <w:r w:rsidRPr="00101FD5">
        <w:rPr>
          <w:rFonts w:ascii="Times New Roman" w:hAnsi="Times New Roman" w:cs="Times New Roman"/>
        </w:rPr>
        <w:t>Müdahalenin Sonucu</w:t>
      </w:r>
    </w:p>
    <w:p w:rsidR="005A1710" w:rsidRPr="008D0A89" w:rsidRDefault="00BF4F3D" w:rsidP="005A1710">
      <w:pPr>
        <w:pStyle w:val="ListeParagraf"/>
        <w:numPr>
          <w:ilvl w:val="0"/>
          <w:numId w:val="3"/>
        </w:numPr>
        <w:ind w:left="77" w:right="-680"/>
        <w:jc w:val="both"/>
        <w:rPr>
          <w:rFonts w:ascii="Times New Roman" w:hAnsi="Times New Roman" w:cs="Times New Roman"/>
        </w:rPr>
      </w:pPr>
      <w:r w:rsidRPr="00101FD5">
        <w:rPr>
          <w:rFonts w:ascii="Times New Roman" w:hAnsi="Times New Roman" w:cs="Times New Roman"/>
        </w:rPr>
        <w:t xml:space="preserve">Müdahale Ekibinde Yer Alanların Bilgilerinin </w:t>
      </w:r>
      <w:r w:rsidR="00DC5CA2">
        <w:rPr>
          <w:rFonts w:ascii="Times New Roman" w:hAnsi="Times New Roman" w:cs="Times New Roman"/>
        </w:rPr>
        <w:t xml:space="preserve">olduğu </w:t>
      </w:r>
      <w:r w:rsidRPr="00101FD5">
        <w:rPr>
          <w:rFonts w:ascii="Times New Roman" w:hAnsi="Times New Roman" w:cs="Times New Roman"/>
        </w:rPr>
        <w:t>“Mavi Kod</w:t>
      </w:r>
      <w:r w:rsidR="00DC5CA2">
        <w:rPr>
          <w:rFonts w:ascii="Times New Roman" w:hAnsi="Times New Roman" w:cs="Times New Roman"/>
        </w:rPr>
        <w:t xml:space="preserve"> Olay Bildirim Formu” doldurulur ve</w:t>
      </w:r>
      <w:r w:rsidR="00DC5CA2" w:rsidRPr="00DC5CA2">
        <w:rPr>
          <w:rFonts w:ascii="Times New Roman" w:hAnsi="Times New Roman" w:cs="Times New Roman"/>
        </w:rPr>
        <w:t xml:space="preserve"> </w:t>
      </w:r>
      <w:r w:rsidR="00DC5CA2" w:rsidRPr="008D0A89">
        <w:rPr>
          <w:rFonts w:ascii="Times New Roman" w:hAnsi="Times New Roman" w:cs="Times New Roman"/>
        </w:rPr>
        <w:t>HBYS sistemine kaydedilerek</w:t>
      </w:r>
      <w:r w:rsidRPr="008D0A89">
        <w:rPr>
          <w:rFonts w:ascii="Times New Roman" w:hAnsi="Times New Roman" w:cs="Times New Roman"/>
        </w:rPr>
        <w:t xml:space="preserve"> </w:t>
      </w:r>
      <w:r w:rsidR="00DC5CA2" w:rsidRPr="008D0A89">
        <w:rPr>
          <w:rFonts w:ascii="Times New Roman" w:hAnsi="Times New Roman" w:cs="Times New Roman"/>
        </w:rPr>
        <w:t xml:space="preserve">müdahale ile ilgili süreç </w:t>
      </w:r>
      <w:r w:rsidRPr="008D0A89">
        <w:rPr>
          <w:rFonts w:ascii="Times New Roman" w:hAnsi="Times New Roman" w:cs="Times New Roman"/>
        </w:rPr>
        <w:t>kayıt altına alınır.</w:t>
      </w:r>
    </w:p>
    <w:p w:rsidR="00511452" w:rsidRDefault="00BF4F3D" w:rsidP="005A1710">
      <w:pPr>
        <w:pStyle w:val="ListeParagraf"/>
        <w:numPr>
          <w:ilvl w:val="0"/>
          <w:numId w:val="3"/>
        </w:numPr>
        <w:ind w:left="77" w:right="-680"/>
        <w:jc w:val="both"/>
        <w:rPr>
          <w:rFonts w:ascii="Times New Roman" w:hAnsi="Times New Roman" w:cs="Times New Roman"/>
        </w:rPr>
        <w:sectPr w:rsidR="00511452">
          <w:headerReference w:type="default" r:id="rId9"/>
          <w:pgSz w:w="11906" w:h="16838"/>
          <w:pgMar w:top="1417" w:right="1417" w:bottom="1417" w:left="1417" w:header="708" w:footer="708" w:gutter="0"/>
          <w:cols w:space="708"/>
          <w:docGrid w:linePitch="360"/>
        </w:sectPr>
      </w:pPr>
      <w:r w:rsidRPr="005A1710">
        <w:rPr>
          <w:rFonts w:ascii="Times New Roman" w:hAnsi="Times New Roman" w:cs="Times New Roman"/>
        </w:rPr>
        <w:t>Formun bir nüshası ekip/hasta dosyasında saklanır. Bir nüshası da Kalite Yönetim</w:t>
      </w:r>
      <w:r w:rsidR="005A1710">
        <w:rPr>
          <w:rFonts w:ascii="Times New Roman" w:hAnsi="Times New Roman" w:cs="Times New Roman"/>
        </w:rPr>
        <w:t xml:space="preserve"> </w:t>
      </w:r>
      <w:r w:rsidRPr="005A1710">
        <w:rPr>
          <w:rFonts w:ascii="Times New Roman" w:hAnsi="Times New Roman" w:cs="Times New Roman"/>
        </w:rPr>
        <w:t>Birimine gönderilir.</w:t>
      </w:r>
    </w:p>
    <w:p w:rsidR="00DC5CA2" w:rsidRDefault="00DC5CA2" w:rsidP="00DC5CA2">
      <w:pPr>
        <w:pStyle w:val="ListeParagraf"/>
        <w:ind w:left="77" w:right="-680"/>
        <w:jc w:val="both"/>
        <w:rPr>
          <w:rFonts w:ascii="Times New Roman" w:hAnsi="Times New Roman" w:cs="Times New Roman"/>
        </w:rPr>
      </w:pPr>
    </w:p>
    <w:p w:rsidR="0051536E" w:rsidRDefault="0051536E" w:rsidP="0051536E">
      <w:pPr>
        <w:pStyle w:val="ListeParagraf"/>
        <w:ind w:left="77" w:right="-680"/>
        <w:jc w:val="both"/>
        <w:rPr>
          <w:rFonts w:ascii="Times New Roman" w:hAnsi="Times New Roman" w:cs="Times New Roman"/>
        </w:rPr>
      </w:pPr>
    </w:p>
    <w:p w:rsidR="0051536E" w:rsidRPr="0051536E" w:rsidRDefault="00093F5E" w:rsidP="0066201B">
      <w:pPr>
        <w:pStyle w:val="ListeParagraf"/>
        <w:ind w:left="-283" w:right="-680"/>
        <w:jc w:val="both"/>
        <w:rPr>
          <w:rFonts w:ascii="Times New Roman" w:hAnsi="Times New Roman" w:cs="Times New Roman"/>
          <w:b/>
        </w:rPr>
      </w:pPr>
      <w:r>
        <w:rPr>
          <w:rFonts w:ascii="Times New Roman" w:hAnsi="Times New Roman" w:cs="Times New Roman"/>
          <w:b/>
        </w:rPr>
        <w:t>6.3</w:t>
      </w:r>
      <w:r w:rsidR="0051536E">
        <w:rPr>
          <w:rFonts w:ascii="Times New Roman" w:hAnsi="Times New Roman" w:cs="Times New Roman"/>
          <w:b/>
        </w:rPr>
        <w:t xml:space="preserve">. </w:t>
      </w:r>
      <w:r w:rsidR="0051536E" w:rsidRPr="0051536E">
        <w:rPr>
          <w:rFonts w:ascii="Times New Roman" w:hAnsi="Times New Roman" w:cs="Times New Roman"/>
          <w:b/>
        </w:rPr>
        <w:t>Mavi Kod İhbarını Veren Personel Uygulama Akışı</w:t>
      </w:r>
    </w:p>
    <w:p w:rsidR="006F130C" w:rsidRDefault="0066201B" w:rsidP="0051536E">
      <w:pPr>
        <w:tabs>
          <w:tab w:val="left" w:pos="2685"/>
        </w:tabs>
        <w:ind w:left="-283" w:right="-680"/>
        <w:rPr>
          <w:rFonts w:ascii="Times New Roman" w:hAnsi="Times New Roman" w:cs="Times New Roman"/>
          <w:b/>
          <w:color w:val="FF0000"/>
        </w:rPr>
      </w:pPr>
      <w:r>
        <w:rPr>
          <w:rFonts w:ascii="Times New Roman" w:hAnsi="Times New Roman" w:cs="Times New Roman"/>
          <w:b/>
          <w:noProof/>
          <w:color w:val="FF0000"/>
          <w:lang w:eastAsia="tr-TR"/>
        </w:rPr>
        <mc:AlternateContent>
          <mc:Choice Requires="wps">
            <w:drawing>
              <wp:anchor distT="0" distB="0" distL="114300" distR="114300" simplePos="0" relativeHeight="251678720" behindDoc="0" locked="0" layoutInCell="1" allowOverlap="1" wp14:anchorId="6FE27783" wp14:editId="5E0FD346">
                <wp:simplePos x="0" y="0"/>
                <wp:positionH relativeFrom="column">
                  <wp:posOffset>4424680</wp:posOffset>
                </wp:positionH>
                <wp:positionV relativeFrom="paragraph">
                  <wp:posOffset>161290</wp:posOffset>
                </wp:positionV>
                <wp:extent cx="1638300" cy="1047750"/>
                <wp:effectExtent l="0" t="0" r="19050" b="19050"/>
                <wp:wrapNone/>
                <wp:docPr id="6" name="Yuvarlatılmış Dikdörtgen 6"/>
                <wp:cNvGraphicFramePr/>
                <a:graphic xmlns:a="http://schemas.openxmlformats.org/drawingml/2006/main">
                  <a:graphicData uri="http://schemas.microsoft.com/office/word/2010/wordprocessingShape">
                    <wps:wsp>
                      <wps:cNvSpPr/>
                      <wps:spPr>
                        <a:xfrm>
                          <a:off x="0" y="0"/>
                          <a:ext cx="1638300" cy="1047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536E" w:rsidRPr="0066201B" w:rsidRDefault="0051536E" w:rsidP="0066201B">
                            <w:pPr>
                              <w:shd w:val="clear" w:color="auto" w:fill="BDD6EE" w:themeFill="accent1" w:themeFillTint="66"/>
                              <w:jc w:val="center"/>
                              <w:rPr>
                                <w:rFonts w:ascii="Times New Roman" w:hAnsi="Times New Roman" w:cs="Times New Roman"/>
                                <w:b/>
                                <w:sz w:val="18"/>
                                <w:szCs w:val="18"/>
                              </w:rPr>
                            </w:pPr>
                            <w:r w:rsidRPr="0066201B">
                              <w:rPr>
                                <w:rFonts w:ascii="Times New Roman" w:hAnsi="Times New Roman" w:cs="Times New Roman"/>
                                <w:b/>
                                <w:sz w:val="18"/>
                                <w:szCs w:val="18"/>
                              </w:rPr>
                              <w:t>Mavi kod ekibi gelene kadar hastaya ilk müdahaleyi ya</w:t>
                            </w:r>
                            <w:r w:rsidR="0066201B">
                              <w:rPr>
                                <w:rFonts w:ascii="Times New Roman" w:hAnsi="Times New Roman" w:cs="Times New Roman"/>
                                <w:b/>
                                <w:sz w:val="18"/>
                                <w:szCs w:val="18"/>
                              </w:rPr>
                              <w:t>p. Sağlık personeli değilsen</w:t>
                            </w:r>
                            <w:r w:rsidRPr="0066201B">
                              <w:rPr>
                                <w:rFonts w:ascii="Times New Roman" w:hAnsi="Times New Roman" w:cs="Times New Roman"/>
                                <w:b/>
                                <w:sz w:val="18"/>
                                <w:szCs w:val="18"/>
                              </w:rPr>
                              <w:t xml:space="preserve"> olay yerindeki sa</w:t>
                            </w:r>
                            <w:r w:rsidR="0066201B">
                              <w:rPr>
                                <w:rFonts w:ascii="Times New Roman" w:hAnsi="Times New Roman" w:cs="Times New Roman"/>
                                <w:b/>
                                <w:sz w:val="18"/>
                                <w:szCs w:val="18"/>
                              </w:rPr>
                              <w:t>ğlık personelini bilgilendir</w:t>
                            </w:r>
                            <w:r w:rsidRPr="0066201B">
                              <w:rPr>
                                <w:rFonts w:ascii="Times New Roman" w:hAnsi="Times New Roman" w:cs="Times New Roman"/>
                                <w:b/>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E27783" id="Yuvarlatılmış Dikdörtgen 6" o:spid="_x0000_s1026" style="position:absolute;left:0;text-align:left;margin-left:348.4pt;margin-top:12.7pt;width:129pt;height: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" fillcolor="#5b9bd5 [3204]" strokecolor="#1f4d78 [1604]" strokeweight="1pt">
                <v:stroke joinstyle="miter"/>
                <v:textbox>
                  <w:txbxContent>
                    <w:p w:rsidR="0051536E" w:rsidRPr="0066201B" w:rsidRDefault="0051536E" w:rsidP="0066201B">
                      <w:pPr>
                        <w:shd w:val="clear" w:color="auto" w:fill="BDD6EE" w:themeFill="accent1" w:themeFillTint="66"/>
                        <w:jc w:val="center"/>
                        <w:rPr>
                          <w:rFonts w:ascii="Times New Roman" w:hAnsi="Times New Roman" w:cs="Times New Roman"/>
                          <w:b/>
                          <w:sz w:val="18"/>
                          <w:szCs w:val="18"/>
                        </w:rPr>
                      </w:pPr>
                      <w:r w:rsidRPr="0066201B">
                        <w:rPr>
                          <w:rFonts w:ascii="Times New Roman" w:hAnsi="Times New Roman" w:cs="Times New Roman"/>
                          <w:b/>
                          <w:sz w:val="18"/>
                          <w:szCs w:val="18"/>
                        </w:rPr>
                        <w:t>Mavi kod ekibi gelene kadar hastaya ilk müdahaleyi ya</w:t>
                      </w:r>
                      <w:r w:rsidR="0066201B">
                        <w:rPr>
                          <w:rFonts w:ascii="Times New Roman" w:hAnsi="Times New Roman" w:cs="Times New Roman"/>
                          <w:b/>
                          <w:sz w:val="18"/>
                          <w:szCs w:val="18"/>
                        </w:rPr>
                        <w:t>p. Sağlık personeli değilsen</w:t>
                      </w:r>
                      <w:r w:rsidRPr="0066201B">
                        <w:rPr>
                          <w:rFonts w:ascii="Times New Roman" w:hAnsi="Times New Roman" w:cs="Times New Roman"/>
                          <w:b/>
                          <w:sz w:val="18"/>
                          <w:szCs w:val="18"/>
                        </w:rPr>
                        <w:t xml:space="preserve"> olay yerindeki sa</w:t>
                      </w:r>
                      <w:r w:rsidR="0066201B">
                        <w:rPr>
                          <w:rFonts w:ascii="Times New Roman" w:hAnsi="Times New Roman" w:cs="Times New Roman"/>
                          <w:b/>
                          <w:sz w:val="18"/>
                          <w:szCs w:val="18"/>
                        </w:rPr>
                        <w:t>ğlık personelini bilgilendir</w:t>
                      </w:r>
                      <w:r w:rsidRPr="0066201B">
                        <w:rPr>
                          <w:rFonts w:ascii="Times New Roman" w:hAnsi="Times New Roman" w:cs="Times New Roman"/>
                          <w:b/>
                          <w:sz w:val="18"/>
                          <w:szCs w:val="18"/>
                        </w:rPr>
                        <w:t>.</w:t>
                      </w:r>
                    </w:p>
                  </w:txbxContent>
                </v:textbox>
              </v:roundrect>
            </w:pict>
          </mc:Fallback>
        </mc:AlternateContent>
      </w:r>
      <w:r w:rsidR="006D60F5">
        <w:rPr>
          <w:rFonts w:ascii="Times New Roman" w:hAnsi="Times New Roman" w:cs="Times New Roman"/>
          <w:b/>
          <w:noProof/>
          <w:color w:val="FF0000"/>
          <w:lang w:eastAsia="tr-TR"/>
        </w:rPr>
        <mc:AlternateContent>
          <mc:Choice Requires="wps">
            <w:drawing>
              <wp:anchor distT="0" distB="0" distL="114300" distR="114300" simplePos="0" relativeHeight="251676672" behindDoc="0" locked="0" layoutInCell="1" allowOverlap="1" wp14:anchorId="23C36B8F" wp14:editId="1B022358">
                <wp:simplePos x="0" y="0"/>
                <wp:positionH relativeFrom="column">
                  <wp:posOffset>-252095</wp:posOffset>
                </wp:positionH>
                <wp:positionV relativeFrom="paragraph">
                  <wp:posOffset>170815</wp:posOffset>
                </wp:positionV>
                <wp:extent cx="1485900" cy="885825"/>
                <wp:effectExtent l="0" t="0" r="19050" b="28575"/>
                <wp:wrapNone/>
                <wp:docPr id="3" name="Yuvarlatılmış Dikdörtgen 3"/>
                <wp:cNvGraphicFramePr/>
                <a:graphic xmlns:a="http://schemas.openxmlformats.org/drawingml/2006/main">
                  <a:graphicData uri="http://schemas.microsoft.com/office/word/2010/wordprocessingShape">
                    <wps:wsp>
                      <wps:cNvSpPr/>
                      <wps:spPr>
                        <a:xfrm>
                          <a:off x="0" y="0"/>
                          <a:ext cx="1485900" cy="8858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536E" w:rsidRPr="0066201B" w:rsidRDefault="0051536E" w:rsidP="0066201B">
                            <w:pPr>
                              <w:shd w:val="clear" w:color="auto" w:fill="BDD6EE" w:themeFill="accent1" w:themeFillTint="66"/>
                              <w:jc w:val="center"/>
                              <w:rPr>
                                <w:rFonts w:ascii="Times New Roman" w:hAnsi="Times New Roman" w:cs="Times New Roman"/>
                                <w:b/>
                                <w:sz w:val="18"/>
                                <w:szCs w:val="18"/>
                              </w:rPr>
                            </w:pPr>
                            <w:r w:rsidRPr="0066201B">
                              <w:rPr>
                                <w:rFonts w:ascii="Times New Roman" w:hAnsi="Times New Roman" w:cs="Times New Roman"/>
                                <w:b/>
                                <w:sz w:val="18"/>
                                <w:szCs w:val="18"/>
                              </w:rPr>
                              <w:t>Hastanın durumunu tanımla (Bilinci kapalı, Nabzı alınamıyor, Solunum yok, cildi mor.)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C36B8F" id="Yuvarlatılmış Dikdörtgen 3" o:spid="_x0000_s1027" style="position:absolute;left:0;text-align:left;margin-left:-19.85pt;margin-top:13.45pt;width:117pt;height:6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" fillcolor="#5b9bd5 [3204]" strokecolor="#1f4d78 [1604]" strokeweight="1pt">
                <v:stroke joinstyle="miter"/>
                <v:textbox>
                  <w:txbxContent>
                    <w:p w:rsidR="0051536E" w:rsidRPr="0066201B" w:rsidRDefault="0051536E" w:rsidP="0066201B">
                      <w:pPr>
                        <w:shd w:val="clear" w:color="auto" w:fill="BDD6EE" w:themeFill="accent1" w:themeFillTint="66"/>
                        <w:jc w:val="center"/>
                        <w:rPr>
                          <w:rFonts w:ascii="Times New Roman" w:hAnsi="Times New Roman" w:cs="Times New Roman"/>
                          <w:b/>
                          <w:sz w:val="18"/>
                          <w:szCs w:val="18"/>
                        </w:rPr>
                      </w:pPr>
                      <w:r w:rsidRPr="0066201B">
                        <w:rPr>
                          <w:rFonts w:ascii="Times New Roman" w:hAnsi="Times New Roman" w:cs="Times New Roman"/>
                          <w:b/>
                          <w:sz w:val="18"/>
                          <w:szCs w:val="18"/>
                        </w:rPr>
                        <w:t>Hastanın durumunu tanımla (Bilinci kapalı, Nabzı alınamıyor, Solunum yok, cildi mor.)</w:t>
                      </w:r>
                    </w:p>
                  </w:txbxContent>
                </v:textbox>
              </v:roundrect>
            </w:pict>
          </mc:Fallback>
        </mc:AlternateContent>
      </w:r>
      <w:r w:rsidR="006D60F5">
        <w:rPr>
          <w:rFonts w:ascii="Times New Roman" w:hAnsi="Times New Roman" w:cs="Times New Roman"/>
          <w:b/>
          <w:noProof/>
          <w:color w:val="FF0000"/>
          <w:lang w:eastAsia="tr-TR"/>
        </w:rPr>
        <mc:AlternateContent>
          <mc:Choice Requires="wps">
            <w:drawing>
              <wp:anchor distT="0" distB="0" distL="114300" distR="114300" simplePos="0" relativeHeight="251677696" behindDoc="0" locked="0" layoutInCell="1" allowOverlap="1" wp14:anchorId="3C12AB01" wp14:editId="33371C82">
                <wp:simplePos x="0" y="0"/>
                <wp:positionH relativeFrom="column">
                  <wp:posOffset>1995805</wp:posOffset>
                </wp:positionH>
                <wp:positionV relativeFrom="paragraph">
                  <wp:posOffset>180340</wp:posOffset>
                </wp:positionV>
                <wp:extent cx="1676400" cy="895350"/>
                <wp:effectExtent l="0" t="0" r="19050" b="19050"/>
                <wp:wrapNone/>
                <wp:docPr id="5" name="Yuvarlatılmış Dikdörtgen 5"/>
                <wp:cNvGraphicFramePr/>
                <a:graphic xmlns:a="http://schemas.openxmlformats.org/drawingml/2006/main">
                  <a:graphicData uri="http://schemas.microsoft.com/office/word/2010/wordprocessingShape">
                    <wps:wsp>
                      <wps:cNvSpPr/>
                      <wps:spPr>
                        <a:xfrm>
                          <a:off x="0" y="0"/>
                          <a:ext cx="1676400" cy="895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536E" w:rsidRPr="0066201B" w:rsidRDefault="0051536E" w:rsidP="0066201B">
                            <w:pPr>
                              <w:shd w:val="clear" w:color="auto" w:fill="BDD6EE" w:themeFill="accent1" w:themeFillTint="66"/>
                              <w:jc w:val="center"/>
                              <w:rPr>
                                <w:rFonts w:ascii="Times New Roman" w:hAnsi="Times New Roman" w:cs="Times New Roman"/>
                                <w:b/>
                                <w:sz w:val="18"/>
                                <w:szCs w:val="18"/>
                              </w:rPr>
                            </w:pPr>
                            <w:r w:rsidRPr="0066201B">
                              <w:rPr>
                                <w:rFonts w:ascii="Times New Roman" w:hAnsi="Times New Roman" w:cs="Times New Roman"/>
                                <w:b/>
                                <w:sz w:val="18"/>
                                <w:szCs w:val="18"/>
                              </w:rPr>
                              <w:t>Telefondan ‘</w:t>
                            </w:r>
                            <w:r w:rsidR="008D0A89">
                              <w:rPr>
                                <w:rFonts w:ascii="Times New Roman" w:hAnsi="Times New Roman" w:cs="Times New Roman"/>
                                <w:b/>
                                <w:sz w:val="18"/>
                                <w:szCs w:val="18"/>
                              </w:rPr>
                              <w:t xml:space="preserve">2222 </w:t>
                            </w:r>
                            <w:r w:rsidR="002251AD">
                              <w:rPr>
                                <w:rFonts w:ascii="Times New Roman" w:hAnsi="Times New Roman" w:cs="Times New Roman"/>
                                <w:b/>
                                <w:sz w:val="18"/>
                                <w:szCs w:val="18"/>
                              </w:rPr>
                              <w:t xml:space="preserve">‘yi </w:t>
                            </w:r>
                            <w:r w:rsidR="008D0A89">
                              <w:rPr>
                                <w:rFonts w:ascii="Times New Roman" w:hAnsi="Times New Roman" w:cs="Times New Roman"/>
                                <w:b/>
                                <w:sz w:val="18"/>
                                <w:szCs w:val="18"/>
                              </w:rPr>
                              <w:t>tuşla</w:t>
                            </w:r>
                            <w:r w:rsidR="008D0A89" w:rsidRPr="008D0A89">
                              <w:rPr>
                                <w:rFonts w:ascii="Times New Roman" w:hAnsi="Times New Roman" w:cs="Times New Roman"/>
                                <w:b/>
                                <w:sz w:val="18"/>
                                <w:szCs w:val="18"/>
                              </w:rPr>
                              <w:t xml:space="preserve"> ve çağrıyı baş</w:t>
                            </w:r>
                            <w:r w:rsidR="008D0A89">
                              <w:rPr>
                                <w:rFonts w:ascii="Times New Roman" w:hAnsi="Times New Roman" w:cs="Times New Roman"/>
                                <w:b/>
                                <w:sz w:val="18"/>
                                <w:szCs w:val="18"/>
                              </w:rPr>
                              <w:t>latmak için 1 no ‘lu tuşa bas. M</w:t>
                            </w:r>
                            <w:r w:rsidRPr="0066201B">
                              <w:rPr>
                                <w:rFonts w:ascii="Times New Roman" w:hAnsi="Times New Roman" w:cs="Times New Roman"/>
                                <w:b/>
                                <w:sz w:val="18"/>
                                <w:szCs w:val="18"/>
                              </w:rPr>
                              <w:t>avi kodu başlat</w:t>
                            </w:r>
                            <w:r w:rsidR="0066201B">
                              <w:rPr>
                                <w:rFonts w:ascii="Times New Roman" w:hAnsi="Times New Roman" w:cs="Times New Roman"/>
                                <w:b/>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2AB01" id="Yuvarlatılmış Dikdörtgen 5" o:spid="_x0000_s1028" style="position:absolute;left:0;text-align:left;margin-left:157.15pt;margin-top:14.2pt;width:132pt;height: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" fillcolor="#5b9bd5 [3204]" strokecolor="#1f4d78 [1604]" strokeweight="1pt">
                <v:stroke joinstyle="miter"/>
                <v:textbox>
                  <w:txbxContent>
                    <w:p w:rsidR="0051536E" w:rsidRPr="0066201B" w:rsidRDefault="0051536E" w:rsidP="0066201B">
                      <w:pPr>
                        <w:shd w:val="clear" w:color="auto" w:fill="BDD6EE" w:themeFill="accent1" w:themeFillTint="66"/>
                        <w:jc w:val="center"/>
                        <w:rPr>
                          <w:rFonts w:ascii="Times New Roman" w:hAnsi="Times New Roman" w:cs="Times New Roman"/>
                          <w:b/>
                          <w:sz w:val="18"/>
                          <w:szCs w:val="18"/>
                        </w:rPr>
                      </w:pPr>
                      <w:r w:rsidRPr="0066201B">
                        <w:rPr>
                          <w:rFonts w:ascii="Times New Roman" w:hAnsi="Times New Roman" w:cs="Times New Roman"/>
                          <w:b/>
                          <w:sz w:val="18"/>
                          <w:szCs w:val="18"/>
                        </w:rPr>
                        <w:t>Telefondan ‘</w:t>
                      </w:r>
                      <w:r w:rsidR="008D0A89">
                        <w:rPr>
                          <w:rFonts w:ascii="Times New Roman" w:hAnsi="Times New Roman" w:cs="Times New Roman"/>
                          <w:b/>
                          <w:sz w:val="18"/>
                          <w:szCs w:val="18"/>
                        </w:rPr>
                        <w:t xml:space="preserve">2222 </w:t>
                      </w:r>
                      <w:r w:rsidR="002251AD">
                        <w:rPr>
                          <w:rFonts w:ascii="Times New Roman" w:hAnsi="Times New Roman" w:cs="Times New Roman"/>
                          <w:b/>
                          <w:sz w:val="18"/>
                          <w:szCs w:val="18"/>
                        </w:rPr>
                        <w:t>‘</w:t>
                      </w:r>
                      <w:proofErr w:type="spellStart"/>
                      <w:r w:rsidR="002251AD">
                        <w:rPr>
                          <w:rFonts w:ascii="Times New Roman" w:hAnsi="Times New Roman" w:cs="Times New Roman"/>
                          <w:b/>
                          <w:sz w:val="18"/>
                          <w:szCs w:val="18"/>
                        </w:rPr>
                        <w:t>yi</w:t>
                      </w:r>
                      <w:proofErr w:type="spellEnd"/>
                      <w:r w:rsidR="002251AD">
                        <w:rPr>
                          <w:rFonts w:ascii="Times New Roman" w:hAnsi="Times New Roman" w:cs="Times New Roman"/>
                          <w:b/>
                          <w:sz w:val="18"/>
                          <w:szCs w:val="18"/>
                        </w:rPr>
                        <w:t xml:space="preserve"> </w:t>
                      </w:r>
                      <w:r w:rsidR="008D0A89">
                        <w:rPr>
                          <w:rFonts w:ascii="Times New Roman" w:hAnsi="Times New Roman" w:cs="Times New Roman"/>
                          <w:b/>
                          <w:sz w:val="18"/>
                          <w:szCs w:val="18"/>
                        </w:rPr>
                        <w:t>tuşla</w:t>
                      </w:r>
                      <w:r w:rsidR="008D0A89" w:rsidRPr="008D0A89">
                        <w:rPr>
                          <w:rFonts w:ascii="Times New Roman" w:hAnsi="Times New Roman" w:cs="Times New Roman"/>
                          <w:b/>
                          <w:sz w:val="18"/>
                          <w:szCs w:val="18"/>
                        </w:rPr>
                        <w:t xml:space="preserve"> ve çağrıyı baş</w:t>
                      </w:r>
                      <w:r w:rsidR="008D0A89">
                        <w:rPr>
                          <w:rFonts w:ascii="Times New Roman" w:hAnsi="Times New Roman" w:cs="Times New Roman"/>
                          <w:b/>
                          <w:sz w:val="18"/>
                          <w:szCs w:val="18"/>
                        </w:rPr>
                        <w:t>latmak için 1 no ‘lu tuşa bas. M</w:t>
                      </w:r>
                      <w:r w:rsidRPr="0066201B">
                        <w:rPr>
                          <w:rFonts w:ascii="Times New Roman" w:hAnsi="Times New Roman" w:cs="Times New Roman"/>
                          <w:b/>
                          <w:sz w:val="18"/>
                          <w:szCs w:val="18"/>
                        </w:rPr>
                        <w:t>avi kodu başlat</w:t>
                      </w:r>
                      <w:r w:rsidR="0066201B">
                        <w:rPr>
                          <w:rFonts w:ascii="Times New Roman" w:hAnsi="Times New Roman" w:cs="Times New Roman"/>
                          <w:b/>
                          <w:sz w:val="18"/>
                          <w:szCs w:val="18"/>
                        </w:rPr>
                        <w:t>.</w:t>
                      </w:r>
                    </w:p>
                  </w:txbxContent>
                </v:textbox>
              </v:roundrect>
            </w:pict>
          </mc:Fallback>
        </mc:AlternateContent>
      </w:r>
      <w:r w:rsidR="0051536E">
        <w:rPr>
          <w:rFonts w:ascii="Times New Roman" w:hAnsi="Times New Roman" w:cs="Times New Roman"/>
          <w:b/>
          <w:color w:val="FF0000"/>
        </w:rPr>
        <w:tab/>
      </w:r>
    </w:p>
    <w:p w:rsidR="0051536E" w:rsidRDefault="006D60F5" w:rsidP="0051536E">
      <w:pPr>
        <w:tabs>
          <w:tab w:val="left" w:pos="2685"/>
        </w:tabs>
        <w:ind w:left="-283" w:right="-680"/>
        <w:rPr>
          <w:rFonts w:ascii="Times New Roman" w:hAnsi="Times New Roman" w:cs="Times New Roman"/>
          <w:b/>
          <w:color w:val="FF0000"/>
        </w:rPr>
      </w:pPr>
      <w:r>
        <w:rPr>
          <w:rFonts w:ascii="Times New Roman" w:hAnsi="Times New Roman" w:cs="Times New Roman"/>
          <w:b/>
          <w:noProof/>
          <w:color w:val="FF0000"/>
          <w:lang w:eastAsia="tr-TR"/>
        </w:rPr>
        <mc:AlternateContent>
          <mc:Choice Requires="wps">
            <w:drawing>
              <wp:anchor distT="0" distB="0" distL="114300" distR="114300" simplePos="0" relativeHeight="251682816" behindDoc="0" locked="0" layoutInCell="1" allowOverlap="1" wp14:anchorId="321352E8" wp14:editId="2A605371">
                <wp:simplePos x="0" y="0"/>
                <wp:positionH relativeFrom="column">
                  <wp:posOffset>3786505</wp:posOffset>
                </wp:positionH>
                <wp:positionV relativeFrom="paragraph">
                  <wp:posOffset>124460</wp:posOffset>
                </wp:positionV>
                <wp:extent cx="581025" cy="323850"/>
                <wp:effectExtent l="0" t="19050" r="47625" b="38100"/>
                <wp:wrapNone/>
                <wp:docPr id="10" name="Sağ Ok 10"/>
                <wp:cNvGraphicFramePr/>
                <a:graphic xmlns:a="http://schemas.openxmlformats.org/drawingml/2006/main">
                  <a:graphicData uri="http://schemas.microsoft.com/office/word/2010/wordprocessingShape">
                    <wps:wsp>
                      <wps:cNvSpPr/>
                      <wps:spPr>
                        <a:xfrm>
                          <a:off x="0" y="0"/>
                          <a:ext cx="58102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DEB6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10" o:spid="_x0000_s1026" type="#_x0000_t13" style="position:absolute;margin-left:298.15pt;margin-top:9.8pt;width:45.75pt;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" adj="15580" fillcolor="#5b9bd5 [3204]" strokecolor="#1f4d78 [1604]" strokeweight="1pt"/>
            </w:pict>
          </mc:Fallback>
        </mc:AlternateContent>
      </w:r>
      <w:r>
        <w:rPr>
          <w:rFonts w:ascii="Times New Roman" w:hAnsi="Times New Roman" w:cs="Times New Roman"/>
          <w:b/>
          <w:noProof/>
          <w:color w:val="FF0000"/>
          <w:lang w:eastAsia="tr-TR"/>
        </w:rPr>
        <mc:AlternateContent>
          <mc:Choice Requires="wps">
            <w:drawing>
              <wp:anchor distT="0" distB="0" distL="114300" distR="114300" simplePos="0" relativeHeight="251681792" behindDoc="0" locked="0" layoutInCell="1" allowOverlap="1" wp14:anchorId="2D329EF3" wp14:editId="0A0891FE">
                <wp:simplePos x="0" y="0"/>
                <wp:positionH relativeFrom="column">
                  <wp:posOffset>1329055</wp:posOffset>
                </wp:positionH>
                <wp:positionV relativeFrom="paragraph">
                  <wp:posOffset>124461</wp:posOffset>
                </wp:positionV>
                <wp:extent cx="590550" cy="323850"/>
                <wp:effectExtent l="0" t="19050" r="38100" b="38100"/>
                <wp:wrapNone/>
                <wp:docPr id="9" name="Sağ Ok 9"/>
                <wp:cNvGraphicFramePr/>
                <a:graphic xmlns:a="http://schemas.openxmlformats.org/drawingml/2006/main">
                  <a:graphicData uri="http://schemas.microsoft.com/office/word/2010/wordprocessingShape">
                    <wps:wsp>
                      <wps:cNvSpPr/>
                      <wps:spPr>
                        <a:xfrm>
                          <a:off x="0" y="0"/>
                          <a:ext cx="590550"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55984" id="Sağ Ok 9" o:spid="_x0000_s1026" type="#_x0000_t13" style="position:absolute;margin-left:104.65pt;margin-top:9.8pt;width:46.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" adj="15677" fillcolor="#5b9bd5 [3204]" strokecolor="#1f4d78 [1604]" strokeweight="1pt"/>
            </w:pict>
          </mc:Fallback>
        </mc:AlternateContent>
      </w:r>
    </w:p>
    <w:p w:rsidR="0051536E" w:rsidRDefault="0051536E" w:rsidP="006D60F5">
      <w:pPr>
        <w:tabs>
          <w:tab w:val="left" w:pos="2685"/>
        </w:tabs>
        <w:ind w:left="-283" w:right="-680"/>
        <w:jc w:val="right"/>
        <w:rPr>
          <w:rFonts w:ascii="Times New Roman" w:hAnsi="Times New Roman" w:cs="Times New Roman"/>
          <w:b/>
          <w:color w:val="FF0000"/>
        </w:rPr>
      </w:pPr>
    </w:p>
    <w:p w:rsidR="006D60F5" w:rsidRDefault="006D60F5" w:rsidP="006D60F5">
      <w:pPr>
        <w:tabs>
          <w:tab w:val="left" w:pos="2685"/>
        </w:tabs>
        <w:ind w:left="-283" w:right="-680"/>
        <w:jc w:val="right"/>
        <w:rPr>
          <w:rFonts w:ascii="Times New Roman" w:hAnsi="Times New Roman" w:cs="Times New Roman"/>
          <w:b/>
          <w:color w:val="FF0000"/>
        </w:rPr>
      </w:pPr>
    </w:p>
    <w:p w:rsidR="0051536E" w:rsidRDefault="006D60F5" w:rsidP="0051536E">
      <w:pPr>
        <w:tabs>
          <w:tab w:val="left" w:pos="2685"/>
        </w:tabs>
        <w:ind w:left="-283" w:right="-680"/>
        <w:rPr>
          <w:rFonts w:ascii="Times New Roman" w:hAnsi="Times New Roman" w:cs="Times New Roman"/>
          <w:b/>
          <w:color w:val="FF0000"/>
        </w:rPr>
      </w:pPr>
      <w:r>
        <w:rPr>
          <w:rFonts w:ascii="Times New Roman" w:hAnsi="Times New Roman" w:cs="Times New Roman"/>
          <w:b/>
          <w:noProof/>
          <w:color w:val="FF0000"/>
          <w:lang w:eastAsia="tr-TR"/>
        </w:rPr>
        <mc:AlternateContent>
          <mc:Choice Requires="wps">
            <w:drawing>
              <wp:anchor distT="0" distB="0" distL="114300" distR="114300" simplePos="0" relativeHeight="251683840" behindDoc="0" locked="0" layoutInCell="1" allowOverlap="1" wp14:anchorId="3AC67EB0" wp14:editId="6BF6F7C2">
                <wp:simplePos x="0" y="0"/>
                <wp:positionH relativeFrom="column">
                  <wp:posOffset>5024755</wp:posOffset>
                </wp:positionH>
                <wp:positionV relativeFrom="paragraph">
                  <wp:posOffset>252095</wp:posOffset>
                </wp:positionV>
                <wp:extent cx="304800" cy="581025"/>
                <wp:effectExtent l="19050" t="0" r="19050" b="47625"/>
                <wp:wrapNone/>
                <wp:docPr id="13" name="Aşağı Ok 13"/>
                <wp:cNvGraphicFramePr/>
                <a:graphic xmlns:a="http://schemas.openxmlformats.org/drawingml/2006/main">
                  <a:graphicData uri="http://schemas.microsoft.com/office/word/2010/wordprocessingShape">
                    <wps:wsp>
                      <wps:cNvSpPr/>
                      <wps:spPr>
                        <a:xfrm>
                          <a:off x="0" y="0"/>
                          <a:ext cx="304800" cy="581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A474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13" o:spid="_x0000_s1026" type="#_x0000_t67" style="position:absolute;margin-left:395.65pt;margin-top:19.85pt;width:24pt;height:4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" adj="15934" fillcolor="#5b9bd5 [3204]" strokecolor="#1f4d78 [1604]" strokeweight="1pt"/>
            </w:pict>
          </mc:Fallback>
        </mc:AlternateContent>
      </w:r>
    </w:p>
    <w:p w:rsidR="006D60F5" w:rsidRDefault="006D60F5" w:rsidP="0051536E">
      <w:pPr>
        <w:tabs>
          <w:tab w:val="left" w:pos="2685"/>
        </w:tabs>
        <w:ind w:left="-283" w:right="-680"/>
        <w:rPr>
          <w:rFonts w:ascii="Times New Roman" w:hAnsi="Times New Roman" w:cs="Times New Roman"/>
          <w:b/>
          <w:color w:val="FF0000"/>
        </w:rPr>
      </w:pPr>
    </w:p>
    <w:p w:rsidR="0066201B" w:rsidRDefault="0066201B" w:rsidP="0051536E">
      <w:pPr>
        <w:tabs>
          <w:tab w:val="left" w:pos="2685"/>
        </w:tabs>
        <w:ind w:left="-283" w:right="-680"/>
        <w:rPr>
          <w:rFonts w:ascii="Times New Roman" w:hAnsi="Times New Roman" w:cs="Times New Roman"/>
          <w:b/>
          <w:color w:val="FF0000"/>
        </w:rPr>
      </w:pPr>
    </w:p>
    <w:p w:rsidR="0051536E" w:rsidRDefault="0066201B" w:rsidP="0051536E">
      <w:pPr>
        <w:tabs>
          <w:tab w:val="left" w:pos="2685"/>
        </w:tabs>
        <w:ind w:left="-283" w:right="-680"/>
        <w:rPr>
          <w:rFonts w:ascii="Times New Roman" w:hAnsi="Times New Roman" w:cs="Times New Roman"/>
          <w:b/>
          <w:color w:val="FF0000"/>
        </w:rPr>
      </w:pPr>
      <w:r>
        <w:rPr>
          <w:rFonts w:ascii="Times New Roman" w:hAnsi="Times New Roman" w:cs="Times New Roman"/>
          <w:b/>
          <w:noProof/>
          <w:color w:val="FF0000"/>
          <w:lang w:eastAsia="tr-TR"/>
        </w:rPr>
        <mc:AlternateContent>
          <mc:Choice Requires="wps">
            <w:drawing>
              <wp:anchor distT="0" distB="0" distL="114300" distR="114300" simplePos="0" relativeHeight="251680768" behindDoc="0" locked="0" layoutInCell="1" allowOverlap="1" wp14:anchorId="67729292" wp14:editId="316DC87A">
                <wp:simplePos x="0" y="0"/>
                <wp:positionH relativeFrom="column">
                  <wp:posOffset>1995805</wp:posOffset>
                </wp:positionH>
                <wp:positionV relativeFrom="paragraph">
                  <wp:posOffset>6350</wp:posOffset>
                </wp:positionV>
                <wp:extent cx="1752600" cy="1171575"/>
                <wp:effectExtent l="0" t="0" r="19050" b="28575"/>
                <wp:wrapNone/>
                <wp:docPr id="8" name="Yuvarlatılmış Dikdörtgen 8"/>
                <wp:cNvGraphicFramePr/>
                <a:graphic xmlns:a="http://schemas.openxmlformats.org/drawingml/2006/main">
                  <a:graphicData uri="http://schemas.microsoft.com/office/word/2010/wordprocessingShape">
                    <wps:wsp>
                      <wps:cNvSpPr/>
                      <wps:spPr>
                        <a:xfrm>
                          <a:off x="0" y="0"/>
                          <a:ext cx="1752600" cy="1171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D60F5" w:rsidRPr="0066201B" w:rsidRDefault="006D60F5" w:rsidP="0066201B">
                            <w:pPr>
                              <w:shd w:val="clear" w:color="auto" w:fill="BDD6EE" w:themeFill="accent1" w:themeFillTint="66"/>
                              <w:jc w:val="center"/>
                              <w:rPr>
                                <w:rFonts w:ascii="Times New Roman" w:hAnsi="Times New Roman" w:cs="Times New Roman"/>
                                <w:b/>
                                <w:sz w:val="18"/>
                                <w:szCs w:val="18"/>
                              </w:rPr>
                            </w:pPr>
                            <w:r w:rsidRPr="0066201B">
                              <w:rPr>
                                <w:rFonts w:ascii="Times New Roman" w:hAnsi="Times New Roman" w:cs="Times New Roman"/>
                                <w:b/>
                                <w:sz w:val="18"/>
                                <w:szCs w:val="18"/>
                              </w:rPr>
                              <w:t xml:space="preserve">Mavi kod ekibi gelince, telefondan </w:t>
                            </w:r>
                            <w:r w:rsidR="008D0A89">
                              <w:rPr>
                                <w:rFonts w:ascii="Times New Roman" w:hAnsi="Times New Roman" w:cs="Times New Roman"/>
                                <w:b/>
                                <w:sz w:val="18"/>
                                <w:szCs w:val="18"/>
                              </w:rPr>
                              <w:t>2222</w:t>
                            </w:r>
                            <w:r w:rsidR="002251AD">
                              <w:rPr>
                                <w:rFonts w:ascii="Times New Roman" w:hAnsi="Times New Roman" w:cs="Times New Roman"/>
                                <w:b/>
                                <w:sz w:val="18"/>
                                <w:szCs w:val="18"/>
                              </w:rPr>
                              <w:t>’yi</w:t>
                            </w:r>
                            <w:r w:rsidR="008D0A89">
                              <w:rPr>
                                <w:rFonts w:ascii="Times New Roman" w:hAnsi="Times New Roman" w:cs="Times New Roman"/>
                                <w:b/>
                                <w:sz w:val="18"/>
                                <w:szCs w:val="18"/>
                              </w:rPr>
                              <w:t xml:space="preserve"> tuşla</w:t>
                            </w:r>
                            <w:r w:rsidR="008D0A89" w:rsidRPr="008D0A89">
                              <w:rPr>
                                <w:rFonts w:ascii="Times New Roman" w:hAnsi="Times New Roman" w:cs="Times New Roman"/>
                                <w:b/>
                                <w:sz w:val="18"/>
                                <w:szCs w:val="18"/>
                              </w:rPr>
                              <w:t xml:space="preserve"> ve çağrıyı sonla</w:t>
                            </w:r>
                            <w:r w:rsidR="008D0A89">
                              <w:rPr>
                                <w:rFonts w:ascii="Times New Roman" w:hAnsi="Times New Roman" w:cs="Times New Roman"/>
                                <w:b/>
                                <w:sz w:val="18"/>
                                <w:szCs w:val="18"/>
                              </w:rPr>
                              <w:t>ndırmak için 2 no ‘lu tuşa bas</w:t>
                            </w:r>
                            <w:r w:rsidR="008D0A89" w:rsidRPr="008D0A89">
                              <w:rPr>
                                <w:rFonts w:ascii="Times New Roman" w:hAnsi="Times New Roman" w:cs="Times New Roman"/>
                                <w:b/>
                                <w:sz w:val="18"/>
                                <w:szCs w:val="18"/>
                              </w:rPr>
                              <w:t xml:space="preserve"> </w:t>
                            </w:r>
                            <w:r w:rsidRPr="0066201B">
                              <w:rPr>
                                <w:rFonts w:ascii="Times New Roman" w:hAnsi="Times New Roman" w:cs="Times New Roman"/>
                                <w:b/>
                                <w:sz w:val="18"/>
                                <w:szCs w:val="18"/>
                              </w:rPr>
                              <w:t>mavi kodu sonlandır.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729292" id="Yuvarlatılmış Dikdörtgen 8" o:spid="_x0000_s1029" style="position:absolute;left:0;text-align:left;margin-left:157.15pt;margin-top:.5pt;width:138pt;height:9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" fillcolor="#5b9bd5 [3204]" strokecolor="#1f4d78 [1604]" strokeweight="1pt">
                <v:stroke joinstyle="miter"/>
                <v:textbox>
                  <w:txbxContent>
                    <w:p w:rsidR="006D60F5" w:rsidRPr="0066201B" w:rsidRDefault="006D60F5" w:rsidP="0066201B">
                      <w:pPr>
                        <w:shd w:val="clear" w:color="auto" w:fill="BDD6EE" w:themeFill="accent1" w:themeFillTint="66"/>
                        <w:jc w:val="center"/>
                        <w:rPr>
                          <w:rFonts w:ascii="Times New Roman" w:hAnsi="Times New Roman" w:cs="Times New Roman"/>
                          <w:b/>
                          <w:sz w:val="18"/>
                          <w:szCs w:val="18"/>
                        </w:rPr>
                      </w:pPr>
                      <w:r w:rsidRPr="0066201B">
                        <w:rPr>
                          <w:rFonts w:ascii="Times New Roman" w:hAnsi="Times New Roman" w:cs="Times New Roman"/>
                          <w:b/>
                          <w:sz w:val="18"/>
                          <w:szCs w:val="18"/>
                        </w:rPr>
                        <w:t xml:space="preserve">Mavi kod ekibi gelince, telefondan </w:t>
                      </w:r>
                      <w:r w:rsidR="008D0A89">
                        <w:rPr>
                          <w:rFonts w:ascii="Times New Roman" w:hAnsi="Times New Roman" w:cs="Times New Roman"/>
                          <w:b/>
                          <w:sz w:val="18"/>
                          <w:szCs w:val="18"/>
                        </w:rPr>
                        <w:t>2222</w:t>
                      </w:r>
                      <w:r w:rsidR="002251AD">
                        <w:rPr>
                          <w:rFonts w:ascii="Times New Roman" w:hAnsi="Times New Roman" w:cs="Times New Roman"/>
                          <w:b/>
                          <w:sz w:val="18"/>
                          <w:szCs w:val="18"/>
                        </w:rPr>
                        <w:t>’yi</w:t>
                      </w:r>
                      <w:r w:rsidR="008D0A89">
                        <w:rPr>
                          <w:rFonts w:ascii="Times New Roman" w:hAnsi="Times New Roman" w:cs="Times New Roman"/>
                          <w:b/>
                          <w:sz w:val="18"/>
                          <w:szCs w:val="18"/>
                        </w:rPr>
                        <w:t xml:space="preserve"> tuşla</w:t>
                      </w:r>
                      <w:r w:rsidR="008D0A89" w:rsidRPr="008D0A89">
                        <w:rPr>
                          <w:rFonts w:ascii="Times New Roman" w:hAnsi="Times New Roman" w:cs="Times New Roman"/>
                          <w:b/>
                          <w:sz w:val="18"/>
                          <w:szCs w:val="18"/>
                        </w:rPr>
                        <w:t xml:space="preserve"> ve çağrıyı sonla</w:t>
                      </w:r>
                      <w:r w:rsidR="008D0A89">
                        <w:rPr>
                          <w:rFonts w:ascii="Times New Roman" w:hAnsi="Times New Roman" w:cs="Times New Roman"/>
                          <w:b/>
                          <w:sz w:val="18"/>
                          <w:szCs w:val="18"/>
                        </w:rPr>
                        <w:t>ndırmak için 2 no ‘lu tuşa bas</w:t>
                      </w:r>
                      <w:r w:rsidR="008D0A89" w:rsidRPr="008D0A89">
                        <w:rPr>
                          <w:rFonts w:ascii="Times New Roman" w:hAnsi="Times New Roman" w:cs="Times New Roman"/>
                          <w:b/>
                          <w:sz w:val="18"/>
                          <w:szCs w:val="18"/>
                        </w:rPr>
                        <w:t xml:space="preserve"> </w:t>
                      </w:r>
                      <w:r w:rsidRPr="0066201B">
                        <w:rPr>
                          <w:rFonts w:ascii="Times New Roman" w:hAnsi="Times New Roman" w:cs="Times New Roman"/>
                          <w:b/>
                          <w:sz w:val="18"/>
                          <w:szCs w:val="18"/>
                        </w:rPr>
                        <w:t>mavi kodu sonlandır.</w:t>
                      </w:r>
                    </w:p>
                  </w:txbxContent>
                </v:textbox>
              </v:roundrect>
            </w:pict>
          </mc:Fallback>
        </mc:AlternateContent>
      </w:r>
      <w:r>
        <w:rPr>
          <w:rFonts w:ascii="Times New Roman" w:hAnsi="Times New Roman" w:cs="Times New Roman"/>
          <w:b/>
          <w:noProof/>
          <w:color w:val="FF0000"/>
          <w:lang w:eastAsia="tr-TR"/>
        </w:rPr>
        <mc:AlternateContent>
          <mc:Choice Requires="wps">
            <w:drawing>
              <wp:anchor distT="0" distB="0" distL="114300" distR="114300" simplePos="0" relativeHeight="251679744" behindDoc="0" locked="0" layoutInCell="1" allowOverlap="1" wp14:anchorId="1140C426" wp14:editId="7CB1ACE9">
                <wp:simplePos x="0" y="0"/>
                <wp:positionH relativeFrom="column">
                  <wp:posOffset>4519295</wp:posOffset>
                </wp:positionH>
                <wp:positionV relativeFrom="paragraph">
                  <wp:posOffset>159385</wp:posOffset>
                </wp:positionV>
                <wp:extent cx="1400175" cy="857250"/>
                <wp:effectExtent l="0" t="0" r="28575" b="19050"/>
                <wp:wrapNone/>
                <wp:docPr id="7" name="Yuvarlatılmış Dikdörtgen 7"/>
                <wp:cNvGraphicFramePr/>
                <a:graphic xmlns:a="http://schemas.openxmlformats.org/drawingml/2006/main">
                  <a:graphicData uri="http://schemas.microsoft.com/office/word/2010/wordprocessingShape">
                    <wps:wsp>
                      <wps:cNvSpPr/>
                      <wps:spPr>
                        <a:xfrm>
                          <a:off x="0" y="0"/>
                          <a:ext cx="1400175" cy="857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D60F5" w:rsidRPr="0066201B" w:rsidRDefault="006D60F5" w:rsidP="0066201B">
                            <w:pPr>
                              <w:shd w:val="clear" w:color="auto" w:fill="BDD6EE" w:themeFill="accent1" w:themeFillTint="66"/>
                              <w:jc w:val="center"/>
                              <w:rPr>
                                <w:rFonts w:ascii="Times New Roman" w:hAnsi="Times New Roman" w:cs="Times New Roman"/>
                                <w:b/>
                                <w:sz w:val="18"/>
                                <w:szCs w:val="18"/>
                              </w:rPr>
                            </w:pPr>
                            <w:r w:rsidRPr="0066201B">
                              <w:rPr>
                                <w:rFonts w:ascii="Times New Roman" w:hAnsi="Times New Roman" w:cs="Times New Roman"/>
                                <w:b/>
                                <w:sz w:val="18"/>
                                <w:szCs w:val="18"/>
                              </w:rPr>
                              <w:t>Mavi kod ekibine yardım 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40C426" id="Yuvarlatılmış Dikdörtgen 7" o:spid="_x0000_s1030" style="position:absolute;left:0;text-align:left;margin-left:355.85pt;margin-top:12.55pt;width:110.25pt;height: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" fillcolor="#5b9bd5 [3204]" strokecolor="#1f4d78 [1604]" strokeweight="1pt">
                <v:stroke joinstyle="miter"/>
                <v:textbox>
                  <w:txbxContent>
                    <w:p w:rsidR="006D60F5" w:rsidRPr="0066201B" w:rsidRDefault="006D60F5" w:rsidP="0066201B">
                      <w:pPr>
                        <w:shd w:val="clear" w:color="auto" w:fill="BDD6EE" w:themeFill="accent1" w:themeFillTint="66"/>
                        <w:jc w:val="center"/>
                        <w:rPr>
                          <w:rFonts w:ascii="Times New Roman" w:hAnsi="Times New Roman" w:cs="Times New Roman"/>
                          <w:b/>
                          <w:sz w:val="18"/>
                          <w:szCs w:val="18"/>
                        </w:rPr>
                      </w:pPr>
                      <w:r w:rsidRPr="0066201B">
                        <w:rPr>
                          <w:rFonts w:ascii="Times New Roman" w:hAnsi="Times New Roman" w:cs="Times New Roman"/>
                          <w:b/>
                          <w:sz w:val="18"/>
                          <w:szCs w:val="18"/>
                        </w:rPr>
                        <w:t>Mavi kod ekibine yardım et.</w:t>
                      </w:r>
                    </w:p>
                  </w:txbxContent>
                </v:textbox>
              </v:roundrect>
            </w:pict>
          </mc:Fallback>
        </mc:AlternateContent>
      </w:r>
    </w:p>
    <w:p w:rsidR="0051536E" w:rsidRDefault="006D60F5" w:rsidP="0051536E">
      <w:pPr>
        <w:tabs>
          <w:tab w:val="left" w:pos="2685"/>
        </w:tabs>
        <w:ind w:left="-283" w:right="-680"/>
        <w:rPr>
          <w:rFonts w:ascii="Times New Roman" w:hAnsi="Times New Roman" w:cs="Times New Roman"/>
          <w:b/>
          <w:color w:val="FF0000"/>
        </w:rPr>
      </w:pPr>
      <w:r>
        <w:rPr>
          <w:rFonts w:ascii="Times New Roman" w:hAnsi="Times New Roman" w:cs="Times New Roman"/>
          <w:b/>
          <w:noProof/>
          <w:color w:val="FF0000"/>
          <w:lang w:eastAsia="tr-TR"/>
        </w:rPr>
        <mc:AlternateContent>
          <mc:Choice Requires="wps">
            <w:drawing>
              <wp:anchor distT="0" distB="0" distL="114300" distR="114300" simplePos="0" relativeHeight="251684864" behindDoc="0" locked="0" layoutInCell="1" allowOverlap="1" wp14:anchorId="48C8B4B0" wp14:editId="56C8A531">
                <wp:simplePos x="0" y="0"/>
                <wp:positionH relativeFrom="column">
                  <wp:posOffset>3815080</wp:posOffset>
                </wp:positionH>
                <wp:positionV relativeFrom="paragraph">
                  <wp:posOffset>103505</wp:posOffset>
                </wp:positionV>
                <wp:extent cx="609600" cy="333375"/>
                <wp:effectExtent l="19050" t="19050" r="19050" b="47625"/>
                <wp:wrapNone/>
                <wp:docPr id="14" name="Sol Ok 14"/>
                <wp:cNvGraphicFramePr/>
                <a:graphic xmlns:a="http://schemas.openxmlformats.org/drawingml/2006/main">
                  <a:graphicData uri="http://schemas.microsoft.com/office/word/2010/wordprocessingShape">
                    <wps:wsp>
                      <wps:cNvSpPr/>
                      <wps:spPr>
                        <a:xfrm>
                          <a:off x="0" y="0"/>
                          <a:ext cx="609600" cy="3333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0893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Sol Ok 14" o:spid="_x0000_s1026" type="#_x0000_t66" style="position:absolute;margin-left:300.4pt;margin-top:8.15pt;width:48pt;height:2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" adj="5906" fillcolor="#5b9bd5 [3204]" strokecolor="#1f4d78 [1604]" strokeweight="1pt"/>
            </w:pict>
          </mc:Fallback>
        </mc:AlternateContent>
      </w:r>
    </w:p>
    <w:p w:rsidR="0051536E" w:rsidRDefault="0051536E" w:rsidP="0051536E">
      <w:pPr>
        <w:tabs>
          <w:tab w:val="left" w:pos="2685"/>
        </w:tabs>
        <w:ind w:left="-283" w:right="-680"/>
        <w:rPr>
          <w:rFonts w:ascii="Times New Roman" w:hAnsi="Times New Roman" w:cs="Times New Roman"/>
          <w:b/>
          <w:color w:val="FF0000"/>
        </w:rPr>
      </w:pPr>
    </w:p>
    <w:p w:rsidR="006D60F5" w:rsidRDefault="006D60F5" w:rsidP="0051536E">
      <w:pPr>
        <w:tabs>
          <w:tab w:val="left" w:pos="2685"/>
        </w:tabs>
        <w:ind w:left="-283" w:right="-680"/>
        <w:rPr>
          <w:rFonts w:ascii="Times New Roman" w:hAnsi="Times New Roman" w:cs="Times New Roman"/>
          <w:b/>
          <w:color w:val="FF0000"/>
        </w:rPr>
      </w:pPr>
    </w:p>
    <w:p w:rsidR="006D60F5" w:rsidRDefault="006D60F5" w:rsidP="0051536E">
      <w:pPr>
        <w:tabs>
          <w:tab w:val="left" w:pos="2685"/>
        </w:tabs>
        <w:ind w:left="-283" w:right="-680"/>
        <w:rPr>
          <w:rFonts w:ascii="Times New Roman" w:hAnsi="Times New Roman" w:cs="Times New Roman"/>
          <w:b/>
          <w:color w:val="FF0000"/>
        </w:rPr>
      </w:pPr>
    </w:p>
    <w:p w:rsidR="006D60F5" w:rsidRDefault="006D60F5" w:rsidP="0051536E">
      <w:pPr>
        <w:tabs>
          <w:tab w:val="left" w:pos="2685"/>
        </w:tabs>
        <w:ind w:left="-283" w:right="-680"/>
        <w:rPr>
          <w:rFonts w:ascii="Times New Roman" w:hAnsi="Times New Roman" w:cs="Times New Roman"/>
          <w:b/>
          <w:color w:val="FF0000"/>
        </w:rPr>
      </w:pPr>
    </w:p>
    <w:p w:rsidR="00905E49" w:rsidRPr="006A2A40" w:rsidRDefault="00093F5E" w:rsidP="005A1710">
      <w:pPr>
        <w:ind w:left="-283" w:right="-680"/>
        <w:rPr>
          <w:rFonts w:ascii="Times New Roman" w:hAnsi="Times New Roman" w:cs="Times New Roman"/>
          <w:b/>
        </w:rPr>
      </w:pPr>
      <w:r>
        <w:rPr>
          <w:rFonts w:ascii="Times New Roman" w:hAnsi="Times New Roman" w:cs="Times New Roman"/>
          <w:b/>
        </w:rPr>
        <w:t>6.4</w:t>
      </w:r>
      <w:r w:rsidR="00592787">
        <w:rPr>
          <w:rFonts w:ascii="Times New Roman" w:hAnsi="Times New Roman" w:cs="Times New Roman"/>
          <w:b/>
        </w:rPr>
        <w:t xml:space="preserve">. </w:t>
      </w:r>
      <w:r w:rsidR="00BF4F3D" w:rsidRPr="006A2A40">
        <w:rPr>
          <w:rFonts w:ascii="Times New Roman" w:hAnsi="Times New Roman" w:cs="Times New Roman"/>
          <w:b/>
        </w:rPr>
        <w:t>Mavi Kod Müdahale Uygulama Akışı</w:t>
      </w:r>
    </w:p>
    <w:p w:rsidR="00905E49" w:rsidRDefault="006A2A40" w:rsidP="00905E49">
      <w:pPr>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61312" behindDoc="0" locked="0" layoutInCell="1" allowOverlap="1" wp14:anchorId="5C036C20" wp14:editId="0A5800B6">
                <wp:simplePos x="0" y="0"/>
                <wp:positionH relativeFrom="column">
                  <wp:posOffset>4767581</wp:posOffset>
                </wp:positionH>
                <wp:positionV relativeFrom="paragraph">
                  <wp:posOffset>151765</wp:posOffset>
                </wp:positionV>
                <wp:extent cx="1295400" cy="714375"/>
                <wp:effectExtent l="0" t="0" r="19050" b="28575"/>
                <wp:wrapNone/>
                <wp:docPr id="12" name="Yuvarlatılmış Dikdörtgen 12"/>
                <wp:cNvGraphicFramePr/>
                <a:graphic xmlns:a="http://schemas.openxmlformats.org/drawingml/2006/main">
                  <a:graphicData uri="http://schemas.microsoft.com/office/word/2010/wordprocessingShape">
                    <wps:wsp>
                      <wps:cNvSpPr/>
                      <wps:spPr>
                        <a:xfrm>
                          <a:off x="0" y="0"/>
                          <a:ext cx="1295400" cy="714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04E8A" w:rsidRPr="00E04E8A" w:rsidRDefault="00E04E8A" w:rsidP="003235C8">
                            <w:pPr>
                              <w:shd w:val="clear" w:color="auto" w:fill="BDD6EE" w:themeFill="accent1" w:themeFillTint="66"/>
                              <w:jc w:val="center"/>
                              <w:rPr>
                                <w:rFonts w:ascii="Times New Roman" w:hAnsi="Times New Roman" w:cs="Times New Roman"/>
                                <w:b/>
                                <w:sz w:val="18"/>
                                <w:szCs w:val="18"/>
                              </w:rPr>
                            </w:pPr>
                            <w:r w:rsidRPr="00E04E8A">
                              <w:rPr>
                                <w:rFonts w:ascii="Times New Roman" w:hAnsi="Times New Roman" w:cs="Times New Roman"/>
                                <w:b/>
                                <w:sz w:val="18"/>
                                <w:szCs w:val="18"/>
                              </w:rPr>
                              <w:t>Mavi kodun kapatılması için personeli uyar.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36C20" id="Yuvarlatılmış Dikdörtgen 12" o:spid="_x0000_s1031" style="position:absolute;margin-left:375.4pt;margin-top:11.95pt;width:102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" fillcolor="#5b9bd5 [3204]" strokecolor="#1f4d78 [1604]" strokeweight="1pt">
                <v:stroke joinstyle="miter"/>
                <v:textbox>
                  <w:txbxContent>
                    <w:p w:rsidR="00E04E8A" w:rsidRPr="00E04E8A" w:rsidRDefault="00E04E8A" w:rsidP="003235C8">
                      <w:pPr>
                        <w:shd w:val="clear" w:color="auto" w:fill="BDD6EE" w:themeFill="accent1" w:themeFillTint="66"/>
                        <w:jc w:val="center"/>
                        <w:rPr>
                          <w:rFonts w:ascii="Times New Roman" w:hAnsi="Times New Roman" w:cs="Times New Roman"/>
                          <w:b/>
                          <w:sz w:val="18"/>
                          <w:szCs w:val="18"/>
                        </w:rPr>
                      </w:pPr>
                      <w:r w:rsidRPr="00E04E8A">
                        <w:rPr>
                          <w:rFonts w:ascii="Times New Roman" w:hAnsi="Times New Roman" w:cs="Times New Roman"/>
                          <w:b/>
                          <w:sz w:val="18"/>
                          <w:szCs w:val="18"/>
                        </w:rPr>
                        <w:t>Mavi kodun kapatılması için personeli uyar.</w:t>
                      </w:r>
                    </w:p>
                  </w:txbxContent>
                </v:textbox>
              </v:roundrect>
            </w:pict>
          </mc:Fallback>
        </mc:AlternateContent>
      </w:r>
      <w:r>
        <w:rPr>
          <w:rFonts w:ascii="Times New Roman" w:hAnsi="Times New Roman" w:cs="Times New Roman"/>
          <w:noProof/>
          <w:lang w:eastAsia="tr-TR"/>
        </w:rPr>
        <mc:AlternateContent>
          <mc:Choice Requires="wps">
            <w:drawing>
              <wp:anchor distT="0" distB="0" distL="114300" distR="114300" simplePos="0" relativeHeight="251660288" behindDoc="0" locked="0" layoutInCell="1" allowOverlap="1" wp14:anchorId="271CDB75" wp14:editId="191BCF67">
                <wp:simplePos x="0" y="0"/>
                <wp:positionH relativeFrom="column">
                  <wp:posOffset>2081530</wp:posOffset>
                </wp:positionH>
                <wp:positionV relativeFrom="paragraph">
                  <wp:posOffset>151765</wp:posOffset>
                </wp:positionV>
                <wp:extent cx="1409700" cy="714375"/>
                <wp:effectExtent l="0" t="0" r="19050" b="28575"/>
                <wp:wrapNone/>
                <wp:docPr id="11" name="Yuvarlatılmış Dikdörtgen 11"/>
                <wp:cNvGraphicFramePr/>
                <a:graphic xmlns:a="http://schemas.openxmlformats.org/drawingml/2006/main">
                  <a:graphicData uri="http://schemas.microsoft.com/office/word/2010/wordprocessingShape">
                    <wps:wsp>
                      <wps:cNvSpPr/>
                      <wps:spPr>
                        <a:xfrm>
                          <a:off x="0" y="0"/>
                          <a:ext cx="1409700" cy="714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2748B" w:rsidRPr="00E04E8A" w:rsidRDefault="00E04E8A" w:rsidP="003235C8">
                            <w:pPr>
                              <w:shd w:val="clear" w:color="auto" w:fill="BDD6EE" w:themeFill="accent1" w:themeFillTint="66"/>
                              <w:jc w:val="center"/>
                              <w:rPr>
                                <w:rFonts w:ascii="Times New Roman" w:hAnsi="Times New Roman" w:cs="Times New Roman"/>
                                <w:b/>
                                <w:sz w:val="18"/>
                                <w:szCs w:val="18"/>
                              </w:rPr>
                            </w:pPr>
                            <w:r w:rsidRPr="00E04E8A">
                              <w:rPr>
                                <w:rFonts w:ascii="Times New Roman" w:hAnsi="Times New Roman" w:cs="Times New Roman"/>
                                <w:b/>
                                <w:sz w:val="18"/>
                                <w:szCs w:val="18"/>
                              </w:rPr>
                              <w:t>Temel yaşam desteği veren personelden ekip liderliğini 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1CDB75" id="Yuvarlatılmış Dikdörtgen 11" o:spid="_x0000_s1032" style="position:absolute;margin-left:163.9pt;margin-top:11.95pt;width:111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" fillcolor="#5b9bd5 [3204]" strokecolor="#1f4d78 [1604]" strokeweight="1pt">
                <v:stroke joinstyle="miter"/>
                <v:textbox>
                  <w:txbxContent>
                    <w:p w:rsidR="0052748B" w:rsidRPr="00E04E8A" w:rsidRDefault="00E04E8A" w:rsidP="003235C8">
                      <w:pPr>
                        <w:shd w:val="clear" w:color="auto" w:fill="BDD6EE" w:themeFill="accent1" w:themeFillTint="66"/>
                        <w:jc w:val="center"/>
                        <w:rPr>
                          <w:rFonts w:ascii="Times New Roman" w:hAnsi="Times New Roman" w:cs="Times New Roman"/>
                          <w:b/>
                          <w:sz w:val="18"/>
                          <w:szCs w:val="18"/>
                        </w:rPr>
                      </w:pPr>
                      <w:r w:rsidRPr="00E04E8A">
                        <w:rPr>
                          <w:rFonts w:ascii="Times New Roman" w:hAnsi="Times New Roman" w:cs="Times New Roman"/>
                          <w:b/>
                          <w:sz w:val="18"/>
                          <w:szCs w:val="18"/>
                        </w:rPr>
                        <w:t>Temel yaşam desteği veren personelden ekip liderliğini al.</w:t>
                      </w:r>
                    </w:p>
                  </w:txbxContent>
                </v:textbox>
              </v:roundrect>
            </w:pict>
          </mc:Fallback>
        </mc:AlternateContent>
      </w:r>
      <w:r>
        <w:rPr>
          <w:rFonts w:ascii="Times New Roman" w:hAnsi="Times New Roman" w:cs="Times New Roman"/>
          <w:b/>
          <w:noProof/>
          <w:color w:val="FF0000"/>
          <w:lang w:eastAsia="tr-TR"/>
        </w:rPr>
        <mc:AlternateContent>
          <mc:Choice Requires="wps">
            <w:drawing>
              <wp:anchor distT="0" distB="0" distL="114300" distR="114300" simplePos="0" relativeHeight="251659264" behindDoc="1" locked="0" layoutInCell="1" allowOverlap="1" wp14:anchorId="5AF06939" wp14:editId="5401A27F">
                <wp:simplePos x="0" y="0"/>
                <wp:positionH relativeFrom="column">
                  <wp:posOffset>-166370</wp:posOffset>
                </wp:positionH>
                <wp:positionV relativeFrom="paragraph">
                  <wp:posOffset>151765</wp:posOffset>
                </wp:positionV>
                <wp:extent cx="1343025" cy="876300"/>
                <wp:effectExtent l="0" t="0" r="28575" b="19050"/>
                <wp:wrapTight wrapText="bothSides">
                  <wp:wrapPolygon edited="0">
                    <wp:start x="919" y="0"/>
                    <wp:lineTo x="0" y="1409"/>
                    <wp:lineTo x="0" y="20191"/>
                    <wp:lineTo x="613" y="21600"/>
                    <wp:lineTo x="21140" y="21600"/>
                    <wp:lineTo x="21753" y="20661"/>
                    <wp:lineTo x="21753" y="1409"/>
                    <wp:lineTo x="21140" y="0"/>
                    <wp:lineTo x="919" y="0"/>
                  </wp:wrapPolygon>
                </wp:wrapTight>
                <wp:docPr id="4" name="Yuvarlatılmış Dikdörtgen 4"/>
                <wp:cNvGraphicFramePr/>
                <a:graphic xmlns:a="http://schemas.openxmlformats.org/drawingml/2006/main">
                  <a:graphicData uri="http://schemas.microsoft.com/office/word/2010/wordprocessingShape">
                    <wps:wsp>
                      <wps:cNvSpPr/>
                      <wps:spPr>
                        <a:xfrm>
                          <a:off x="0" y="0"/>
                          <a:ext cx="1343025" cy="876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2748B" w:rsidRPr="00E04E8A" w:rsidRDefault="0052748B" w:rsidP="006A2A40">
                            <w:pPr>
                              <w:shd w:val="clear" w:color="auto" w:fill="BDD6EE" w:themeFill="accent1" w:themeFillTint="66"/>
                              <w:jc w:val="center"/>
                              <w:rPr>
                                <w:rFonts w:ascii="Times New Roman" w:hAnsi="Times New Roman" w:cs="Times New Roman"/>
                                <w:b/>
                                <w:sz w:val="18"/>
                                <w:szCs w:val="18"/>
                              </w:rPr>
                            </w:pPr>
                            <w:r w:rsidRPr="00E04E8A">
                              <w:rPr>
                                <w:rFonts w:ascii="Times New Roman" w:hAnsi="Times New Roman" w:cs="Times New Roman"/>
                                <w:b/>
                                <w:sz w:val="18"/>
                                <w:szCs w:val="18"/>
                              </w:rPr>
                              <w:t>Çağrı gelince CPR ekipmanıyla en kısa sürede olay yerine git</w:t>
                            </w:r>
                            <w:r w:rsidR="00E04E8A" w:rsidRPr="00E04E8A">
                              <w:rPr>
                                <w:rFonts w:ascii="Times New Roman" w:hAnsi="Times New Roman" w:cs="Times New Roman"/>
                                <w:b/>
                                <w:sz w:val="18"/>
                                <w:szCs w:val="18"/>
                              </w:rPr>
                              <w:t>.</w:t>
                            </w:r>
                            <w:r w:rsidR="006A2A40">
                              <w:rPr>
                                <w:rFonts w:ascii="Times New Roman" w:hAnsi="Times New Roman" w:cs="Times New Roman"/>
                                <w:b/>
                                <w:sz w:val="18"/>
                                <w:szCs w:val="18"/>
                              </w:rPr>
                              <w:t xml:space="preserve"> (En fazla 3 dk. için</w:t>
                            </w:r>
                            <w:bookmarkStart w:id="0" w:name="_GoBack"/>
                            <w:bookmarkEnd w:id="0"/>
                            <w:r w:rsidR="006A2A40">
                              <w:rPr>
                                <w:rFonts w:ascii="Times New Roman" w:hAnsi="Times New Roman" w:cs="Times New Roman"/>
                                <w:b/>
                                <w:sz w:val="18"/>
                                <w:szCs w:val="18"/>
                              </w:rPr>
                              <w:t>de)</w:t>
                            </w:r>
                          </w:p>
                          <w:p w:rsidR="0052748B" w:rsidRDefault="0052748B" w:rsidP="005274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F06939" id="Yuvarlatılmış Dikdörtgen 4" o:spid="_x0000_s1033" style="position:absolute;margin-left:-13.1pt;margin-top:11.95pt;width:105.75pt;height:69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" fillcolor="#5b9bd5 [3204]" strokecolor="#1f4d78 [1604]" strokeweight="1pt">
                <v:stroke joinstyle="miter"/>
                <v:textbox>
                  <w:txbxContent>
                    <w:p w:rsidR="0052748B" w:rsidRPr="00E04E8A" w:rsidRDefault="0052748B" w:rsidP="006A2A40">
                      <w:pPr>
                        <w:shd w:val="clear" w:color="auto" w:fill="BDD6EE" w:themeFill="accent1" w:themeFillTint="66"/>
                        <w:jc w:val="center"/>
                        <w:rPr>
                          <w:rFonts w:ascii="Times New Roman" w:hAnsi="Times New Roman" w:cs="Times New Roman"/>
                          <w:b/>
                          <w:sz w:val="18"/>
                          <w:szCs w:val="18"/>
                        </w:rPr>
                      </w:pPr>
                      <w:r w:rsidRPr="00E04E8A">
                        <w:rPr>
                          <w:rFonts w:ascii="Times New Roman" w:hAnsi="Times New Roman" w:cs="Times New Roman"/>
                          <w:b/>
                          <w:sz w:val="18"/>
                          <w:szCs w:val="18"/>
                        </w:rPr>
                        <w:t>Çağrı gelince CPR ekipmanıyla en kısa sürede olay yerine git</w:t>
                      </w:r>
                      <w:r w:rsidR="00E04E8A" w:rsidRPr="00E04E8A">
                        <w:rPr>
                          <w:rFonts w:ascii="Times New Roman" w:hAnsi="Times New Roman" w:cs="Times New Roman"/>
                          <w:b/>
                          <w:sz w:val="18"/>
                          <w:szCs w:val="18"/>
                        </w:rPr>
                        <w:t>.</w:t>
                      </w:r>
                      <w:r w:rsidR="006A2A40">
                        <w:rPr>
                          <w:rFonts w:ascii="Times New Roman" w:hAnsi="Times New Roman" w:cs="Times New Roman"/>
                          <w:b/>
                          <w:sz w:val="18"/>
                          <w:szCs w:val="18"/>
                        </w:rPr>
                        <w:t xml:space="preserve"> (En fazla 3 dk. içinde)</w:t>
                      </w:r>
                    </w:p>
                    <w:p w:rsidR="0052748B" w:rsidRDefault="0052748B" w:rsidP="0052748B">
                      <w:pPr>
                        <w:jc w:val="center"/>
                      </w:pPr>
                    </w:p>
                  </w:txbxContent>
                </v:textbox>
                <w10:wrap type="tight"/>
              </v:roundrect>
            </w:pict>
          </mc:Fallback>
        </mc:AlternateContent>
      </w:r>
      <w:r w:rsidR="0052748B">
        <w:rPr>
          <w:rFonts w:ascii="Times New Roman" w:hAnsi="Times New Roman" w:cs="Times New Roman"/>
          <w:noProof/>
          <w:lang w:eastAsia="tr-TR"/>
        </w:rPr>
        <mc:AlternateContent>
          <mc:Choice Requires="wps">
            <w:drawing>
              <wp:anchor distT="0" distB="0" distL="114300" distR="114300" simplePos="0" relativeHeight="251662336" behindDoc="0" locked="0" layoutInCell="1" allowOverlap="1" wp14:anchorId="5DC3C677" wp14:editId="3AA1A563">
                <wp:simplePos x="0" y="0"/>
                <wp:positionH relativeFrom="column">
                  <wp:posOffset>1329055</wp:posOffset>
                </wp:positionH>
                <wp:positionV relativeFrom="paragraph">
                  <wp:posOffset>275590</wp:posOffset>
                </wp:positionV>
                <wp:extent cx="590550" cy="276225"/>
                <wp:effectExtent l="0" t="19050" r="38100" b="47625"/>
                <wp:wrapNone/>
                <wp:docPr id="18" name="Sağ Ok 18"/>
                <wp:cNvGraphicFramePr/>
                <a:graphic xmlns:a="http://schemas.openxmlformats.org/drawingml/2006/main">
                  <a:graphicData uri="http://schemas.microsoft.com/office/word/2010/wordprocessingShape">
                    <wps:wsp>
                      <wps:cNvSpPr/>
                      <wps:spPr>
                        <a:xfrm>
                          <a:off x="0" y="0"/>
                          <a:ext cx="590550"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8B5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18" o:spid="_x0000_s1026" type="#_x0000_t13" style="position:absolute;margin-left:104.65pt;margin-top:21.7pt;width:46.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" adj="16548" fillcolor="#5b9bd5 [3204]" strokecolor="#1f4d78 [1604]" strokeweight="1pt"/>
            </w:pict>
          </mc:Fallback>
        </mc:AlternateContent>
      </w:r>
    </w:p>
    <w:p w:rsidR="00905E49" w:rsidRDefault="00905E49" w:rsidP="006F130C">
      <w:pPr>
        <w:tabs>
          <w:tab w:val="left" w:pos="3435"/>
          <w:tab w:val="left" w:pos="6015"/>
        </w:tabs>
        <w:rPr>
          <w:rFonts w:ascii="Times New Roman" w:hAnsi="Times New Roman" w:cs="Times New Roman"/>
        </w:rPr>
      </w:pPr>
      <w:r>
        <w:rPr>
          <w:rFonts w:ascii="Times New Roman" w:hAnsi="Times New Roman" w:cs="Times New Roman"/>
        </w:rPr>
        <w:tab/>
      </w:r>
      <w:r w:rsidR="006F130C">
        <w:rPr>
          <w:rFonts w:ascii="Times New Roman" w:hAnsi="Times New Roman" w:cs="Times New Roman"/>
        </w:rPr>
        <w:tab/>
      </w:r>
      <w:r w:rsidR="006F130C">
        <w:rPr>
          <w:rFonts w:ascii="Times New Roman" w:hAnsi="Times New Roman" w:cs="Times New Roman"/>
          <w:noProof/>
          <w:lang w:eastAsia="tr-TR"/>
        </w:rPr>
        <w:drawing>
          <wp:inline distT="0" distB="0" distL="0" distR="0" wp14:anchorId="20C690AB">
            <wp:extent cx="609600" cy="32385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323850"/>
                    </a:xfrm>
                    <a:prstGeom prst="rect">
                      <a:avLst/>
                    </a:prstGeom>
                    <a:noFill/>
                  </pic:spPr>
                </pic:pic>
              </a:graphicData>
            </a:graphic>
          </wp:inline>
        </w:drawing>
      </w:r>
    </w:p>
    <w:p w:rsidR="00BF4F3D" w:rsidRPr="00905E49" w:rsidRDefault="003235C8" w:rsidP="00905E49">
      <w:pPr>
        <w:tabs>
          <w:tab w:val="left" w:pos="2325"/>
        </w:tabs>
        <w:rPr>
          <w:rFonts w:ascii="Times New Roman" w:hAnsi="Times New Roman" w:cs="Times New Roman"/>
        </w:rPr>
      </w:pPr>
      <w:r>
        <w:rPr>
          <w:rFonts w:ascii="Times New Roman" w:hAnsi="Times New Roman" w:cs="Times New Roman"/>
          <w:b/>
          <w:noProof/>
          <w:color w:val="FF0000"/>
          <w:lang w:eastAsia="tr-TR"/>
        </w:rPr>
        <mc:AlternateContent>
          <mc:Choice Requires="wps">
            <w:drawing>
              <wp:anchor distT="0" distB="0" distL="114300" distR="114300" simplePos="0" relativeHeight="251675648" behindDoc="0" locked="0" layoutInCell="1" allowOverlap="1" wp14:anchorId="4D582D79" wp14:editId="4AD5468F">
                <wp:simplePos x="0" y="0"/>
                <wp:positionH relativeFrom="column">
                  <wp:posOffset>5329555</wp:posOffset>
                </wp:positionH>
                <wp:positionV relativeFrom="paragraph">
                  <wp:posOffset>219710</wp:posOffset>
                </wp:positionV>
                <wp:extent cx="247650" cy="428625"/>
                <wp:effectExtent l="19050" t="0" r="38100" b="47625"/>
                <wp:wrapNone/>
                <wp:docPr id="34" name="Aşağı Ok 34"/>
                <wp:cNvGraphicFramePr/>
                <a:graphic xmlns:a="http://schemas.openxmlformats.org/drawingml/2006/main">
                  <a:graphicData uri="http://schemas.microsoft.com/office/word/2010/wordprocessingShape">
                    <wps:wsp>
                      <wps:cNvSpPr/>
                      <wps:spPr>
                        <a:xfrm>
                          <a:off x="0" y="0"/>
                          <a:ext cx="247650" cy="428625"/>
                        </a:xfrm>
                        <a:prstGeom prst="downArrow">
                          <a:avLst>
                            <a:gd name="adj1" fmla="val 50000"/>
                            <a:gd name="adj2" fmla="val 58108"/>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CC62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34" o:spid="_x0000_s1026" type="#_x0000_t67" style="position:absolute;margin-left:419.65pt;margin-top:17.3pt;width:19.5pt;height:3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" adj="14348" fillcolor="#5b9bd5 [3204]" strokecolor="#1f4d78 [1604]" strokeweight="1pt"/>
            </w:pict>
          </mc:Fallback>
        </mc:AlternateContent>
      </w:r>
      <w:r w:rsidR="00905E49">
        <w:rPr>
          <w:rFonts w:ascii="Times New Roman" w:hAnsi="Times New Roman" w:cs="Times New Roman"/>
        </w:rPr>
        <w:tab/>
      </w:r>
    </w:p>
    <w:p w:rsidR="006F130C" w:rsidRDefault="006F130C" w:rsidP="005A1710">
      <w:pPr>
        <w:ind w:left="-283" w:right="-680"/>
        <w:rPr>
          <w:rFonts w:ascii="Times New Roman" w:hAnsi="Times New Roman" w:cs="Times New Roman"/>
          <w:b/>
          <w:noProof/>
          <w:color w:val="FF0000"/>
          <w:highlight w:val="yellow"/>
          <w:lang w:eastAsia="tr-TR"/>
        </w:rPr>
      </w:pPr>
    </w:p>
    <w:p w:rsidR="006F130C" w:rsidRDefault="006A2A40" w:rsidP="006F130C">
      <w:pPr>
        <w:tabs>
          <w:tab w:val="left" w:pos="1770"/>
        </w:tabs>
        <w:ind w:right="-680"/>
        <w:rPr>
          <w:rFonts w:ascii="Times New Roman" w:hAnsi="Times New Roman" w:cs="Times New Roman"/>
          <w:b/>
          <w:noProof/>
          <w:color w:val="FF0000"/>
          <w:highlight w:val="yellow"/>
          <w:lang w:eastAsia="tr-TR"/>
        </w:rPr>
      </w:pPr>
      <w:r>
        <w:rPr>
          <w:rFonts w:ascii="Times New Roman" w:hAnsi="Times New Roman" w:cs="Times New Roman"/>
          <w:b/>
          <w:noProof/>
          <w:color w:val="FF0000"/>
          <w:lang w:eastAsia="tr-TR"/>
        </w:rPr>
        <mc:AlternateContent>
          <mc:Choice Requires="wps">
            <w:drawing>
              <wp:anchor distT="0" distB="0" distL="114300" distR="114300" simplePos="0" relativeHeight="251665408" behindDoc="0" locked="0" layoutInCell="1" allowOverlap="1" wp14:anchorId="582D5205" wp14:editId="5DB07197">
                <wp:simplePos x="0" y="0"/>
                <wp:positionH relativeFrom="column">
                  <wp:posOffset>4815205</wp:posOffset>
                </wp:positionH>
                <wp:positionV relativeFrom="paragraph">
                  <wp:posOffset>174625</wp:posOffset>
                </wp:positionV>
                <wp:extent cx="1276350" cy="723900"/>
                <wp:effectExtent l="0" t="0" r="19050" b="19050"/>
                <wp:wrapNone/>
                <wp:docPr id="21" name="Yuvarlatılmış Dikdörtgen 21"/>
                <wp:cNvGraphicFramePr/>
                <a:graphic xmlns:a="http://schemas.openxmlformats.org/drawingml/2006/main">
                  <a:graphicData uri="http://schemas.microsoft.com/office/word/2010/wordprocessingShape">
                    <wps:wsp>
                      <wps:cNvSpPr/>
                      <wps:spPr>
                        <a:xfrm>
                          <a:off x="0" y="0"/>
                          <a:ext cx="1276350" cy="7239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04E8A" w:rsidRPr="00E04E8A" w:rsidRDefault="00E04E8A" w:rsidP="003235C8">
                            <w:pPr>
                              <w:shd w:val="clear" w:color="auto" w:fill="BDD6EE" w:themeFill="accent1" w:themeFillTint="66"/>
                              <w:jc w:val="center"/>
                              <w:rPr>
                                <w:rFonts w:ascii="Times New Roman" w:hAnsi="Times New Roman" w:cs="Times New Roman"/>
                                <w:b/>
                                <w:sz w:val="18"/>
                                <w:szCs w:val="18"/>
                              </w:rPr>
                            </w:pPr>
                            <w:r w:rsidRPr="00E04E8A">
                              <w:rPr>
                                <w:rFonts w:ascii="Times New Roman" w:hAnsi="Times New Roman" w:cs="Times New Roman"/>
                                <w:b/>
                                <w:sz w:val="18"/>
                                <w:szCs w:val="18"/>
                              </w:rPr>
                              <w:t>112</w:t>
                            </w:r>
                            <w:r w:rsidR="002251AD">
                              <w:rPr>
                                <w:rFonts w:ascii="Times New Roman" w:hAnsi="Times New Roman" w:cs="Times New Roman"/>
                                <w:b/>
                                <w:sz w:val="18"/>
                                <w:szCs w:val="18"/>
                              </w:rPr>
                              <w:t>’</w:t>
                            </w:r>
                            <w:r w:rsidRPr="00E04E8A">
                              <w:rPr>
                                <w:rFonts w:ascii="Times New Roman" w:hAnsi="Times New Roman" w:cs="Times New Roman"/>
                                <w:b/>
                                <w:sz w:val="18"/>
                                <w:szCs w:val="18"/>
                              </w:rPr>
                              <w:t xml:space="preserve"> nin aranmasını sağla.</w:t>
                            </w:r>
                            <w:r>
                              <w:rPr>
                                <w:rFonts w:ascii="Times New Roman" w:hAnsi="Times New Roman" w:cs="Times New Roman"/>
                                <w:b/>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D5205" id="Yuvarlatılmış Dikdörtgen 21" o:spid="_x0000_s1034" style="position:absolute;margin-left:379.15pt;margin-top:13.75pt;width:100.5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" fillcolor="#5b9bd5 [3204]" strokecolor="#1f4d78 [1604]" strokeweight="1pt">
                <v:stroke joinstyle="miter"/>
                <v:textbox>
                  <w:txbxContent>
                    <w:p w:rsidR="00E04E8A" w:rsidRPr="00E04E8A" w:rsidRDefault="00E04E8A" w:rsidP="003235C8">
                      <w:pPr>
                        <w:shd w:val="clear" w:color="auto" w:fill="BDD6EE" w:themeFill="accent1" w:themeFillTint="66"/>
                        <w:jc w:val="center"/>
                        <w:rPr>
                          <w:rFonts w:ascii="Times New Roman" w:hAnsi="Times New Roman" w:cs="Times New Roman"/>
                          <w:b/>
                          <w:sz w:val="18"/>
                          <w:szCs w:val="18"/>
                        </w:rPr>
                      </w:pPr>
                      <w:r w:rsidRPr="00E04E8A">
                        <w:rPr>
                          <w:rFonts w:ascii="Times New Roman" w:hAnsi="Times New Roman" w:cs="Times New Roman"/>
                          <w:b/>
                          <w:sz w:val="18"/>
                          <w:szCs w:val="18"/>
                        </w:rPr>
                        <w:t>112</w:t>
                      </w:r>
                      <w:r w:rsidR="002251AD">
                        <w:rPr>
                          <w:rFonts w:ascii="Times New Roman" w:hAnsi="Times New Roman" w:cs="Times New Roman"/>
                          <w:b/>
                          <w:sz w:val="18"/>
                          <w:szCs w:val="18"/>
                        </w:rPr>
                        <w:t>’</w:t>
                      </w:r>
                      <w:r w:rsidRPr="00E04E8A">
                        <w:rPr>
                          <w:rFonts w:ascii="Times New Roman" w:hAnsi="Times New Roman" w:cs="Times New Roman"/>
                          <w:b/>
                          <w:sz w:val="18"/>
                          <w:szCs w:val="18"/>
                        </w:rPr>
                        <w:t xml:space="preserve"> nin aranmasını sağla.</w:t>
                      </w:r>
                      <w:r>
                        <w:rPr>
                          <w:rFonts w:ascii="Times New Roman" w:hAnsi="Times New Roman" w:cs="Times New Roman"/>
                          <w:b/>
                          <w:sz w:val="18"/>
                          <w:szCs w:val="18"/>
                        </w:rPr>
                        <w:t xml:space="preserve"> </w:t>
                      </w:r>
                    </w:p>
                  </w:txbxContent>
                </v:textbox>
              </v:roundrect>
            </w:pict>
          </mc:Fallback>
        </mc:AlternateContent>
      </w:r>
      <w:r>
        <w:rPr>
          <w:rFonts w:ascii="Times New Roman" w:hAnsi="Times New Roman" w:cs="Times New Roman"/>
          <w:b/>
          <w:noProof/>
          <w:color w:val="FF0000"/>
          <w:lang w:eastAsia="tr-TR"/>
        </w:rPr>
        <mc:AlternateContent>
          <mc:Choice Requires="wps">
            <w:drawing>
              <wp:anchor distT="0" distB="0" distL="114300" distR="114300" simplePos="0" relativeHeight="251673600" behindDoc="0" locked="0" layoutInCell="1" allowOverlap="1" wp14:anchorId="49FD2FD1" wp14:editId="11204044">
                <wp:simplePos x="0" y="0"/>
                <wp:positionH relativeFrom="column">
                  <wp:posOffset>-166371</wp:posOffset>
                </wp:positionH>
                <wp:positionV relativeFrom="paragraph">
                  <wp:posOffset>98425</wp:posOffset>
                </wp:positionV>
                <wp:extent cx="1400175" cy="752475"/>
                <wp:effectExtent l="0" t="0" r="28575" b="28575"/>
                <wp:wrapNone/>
                <wp:docPr id="32" name="Yuvarlatılmış Dikdörtgen 32"/>
                <wp:cNvGraphicFramePr/>
                <a:graphic xmlns:a="http://schemas.openxmlformats.org/drawingml/2006/main">
                  <a:graphicData uri="http://schemas.microsoft.com/office/word/2010/wordprocessingShape">
                    <wps:wsp>
                      <wps:cNvSpPr/>
                      <wps:spPr>
                        <a:xfrm>
                          <a:off x="0" y="0"/>
                          <a:ext cx="1400175" cy="752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04E8A" w:rsidRPr="00E04E8A" w:rsidRDefault="00E04E8A" w:rsidP="003235C8">
                            <w:pPr>
                              <w:shd w:val="clear" w:color="auto" w:fill="BDD6EE" w:themeFill="accent1" w:themeFillTint="66"/>
                              <w:jc w:val="center"/>
                              <w:rPr>
                                <w:rFonts w:ascii="Times New Roman" w:hAnsi="Times New Roman" w:cs="Times New Roman"/>
                                <w:b/>
                                <w:sz w:val="18"/>
                                <w:szCs w:val="18"/>
                              </w:rPr>
                            </w:pPr>
                            <w:r>
                              <w:rPr>
                                <w:rFonts w:ascii="Times New Roman" w:hAnsi="Times New Roman" w:cs="Times New Roman"/>
                                <w:b/>
                                <w:sz w:val="18"/>
                                <w:szCs w:val="18"/>
                              </w:rPr>
                              <w:t>Sorumlu personelden hasta hakkında bilgi al.</w:t>
                            </w:r>
                            <w:r w:rsidR="006A2A40">
                              <w:rPr>
                                <w:rFonts w:ascii="Times New Roman" w:hAnsi="Times New Roman" w:cs="Times New Roman"/>
                                <w:b/>
                                <w:sz w:val="18"/>
                                <w:szCs w:val="18"/>
                              </w:rPr>
                              <w:t xml:space="preserve"> </w:t>
                            </w:r>
                          </w:p>
                          <w:p w:rsidR="00E04E8A" w:rsidRDefault="00E04E8A" w:rsidP="00E04E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FD2FD1" id="Yuvarlatılmış Dikdörtgen 32" o:spid="_x0000_s1035" style="position:absolute;margin-left:-13.1pt;margin-top:7.75pt;width:110.25pt;height:5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" fillcolor="#5b9bd5 [3204]" strokecolor="#1f4d78 [1604]" strokeweight="1pt">
                <v:stroke joinstyle="miter"/>
                <v:textbox>
                  <w:txbxContent>
                    <w:p w:rsidR="00E04E8A" w:rsidRPr="00E04E8A" w:rsidRDefault="00E04E8A" w:rsidP="003235C8">
                      <w:pPr>
                        <w:shd w:val="clear" w:color="auto" w:fill="BDD6EE" w:themeFill="accent1" w:themeFillTint="66"/>
                        <w:jc w:val="center"/>
                        <w:rPr>
                          <w:rFonts w:ascii="Times New Roman" w:hAnsi="Times New Roman" w:cs="Times New Roman"/>
                          <w:b/>
                          <w:sz w:val="18"/>
                          <w:szCs w:val="18"/>
                        </w:rPr>
                      </w:pPr>
                      <w:r>
                        <w:rPr>
                          <w:rFonts w:ascii="Times New Roman" w:hAnsi="Times New Roman" w:cs="Times New Roman"/>
                          <w:b/>
                          <w:sz w:val="18"/>
                          <w:szCs w:val="18"/>
                        </w:rPr>
                        <w:t>Sorumlu personelden hasta hakkında bilgi al.</w:t>
                      </w:r>
                      <w:r w:rsidR="006A2A40">
                        <w:rPr>
                          <w:rFonts w:ascii="Times New Roman" w:hAnsi="Times New Roman" w:cs="Times New Roman"/>
                          <w:b/>
                          <w:sz w:val="18"/>
                          <w:szCs w:val="18"/>
                        </w:rPr>
                        <w:t xml:space="preserve"> </w:t>
                      </w:r>
                    </w:p>
                    <w:p w:rsidR="00E04E8A" w:rsidRDefault="00E04E8A" w:rsidP="00E04E8A">
                      <w:pPr>
                        <w:jc w:val="center"/>
                      </w:pPr>
                    </w:p>
                  </w:txbxContent>
                </v:textbox>
              </v:roundrect>
            </w:pict>
          </mc:Fallback>
        </mc:AlternateContent>
      </w:r>
      <w:r>
        <w:rPr>
          <w:rFonts w:ascii="Times New Roman" w:hAnsi="Times New Roman" w:cs="Times New Roman"/>
          <w:b/>
          <w:noProof/>
          <w:color w:val="FF0000"/>
          <w:lang w:eastAsia="tr-TR"/>
        </w:rPr>
        <mc:AlternateContent>
          <mc:Choice Requires="wps">
            <w:drawing>
              <wp:anchor distT="0" distB="0" distL="114300" distR="114300" simplePos="0" relativeHeight="251664384" behindDoc="0" locked="0" layoutInCell="1" allowOverlap="1" wp14:anchorId="50825430" wp14:editId="32E49D10">
                <wp:simplePos x="0" y="0"/>
                <wp:positionH relativeFrom="column">
                  <wp:posOffset>2129155</wp:posOffset>
                </wp:positionH>
                <wp:positionV relativeFrom="paragraph">
                  <wp:posOffset>98425</wp:posOffset>
                </wp:positionV>
                <wp:extent cx="1438275" cy="752475"/>
                <wp:effectExtent l="0" t="0" r="28575" b="28575"/>
                <wp:wrapNone/>
                <wp:docPr id="20" name="Yuvarlatılmış Dikdörtgen 20"/>
                <wp:cNvGraphicFramePr/>
                <a:graphic xmlns:a="http://schemas.openxmlformats.org/drawingml/2006/main">
                  <a:graphicData uri="http://schemas.microsoft.com/office/word/2010/wordprocessingShape">
                    <wps:wsp>
                      <wps:cNvSpPr/>
                      <wps:spPr>
                        <a:xfrm>
                          <a:off x="0" y="0"/>
                          <a:ext cx="1438275" cy="752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235C8" w:rsidRDefault="00E04E8A" w:rsidP="003235C8">
                            <w:pPr>
                              <w:shd w:val="clear" w:color="auto" w:fill="BDD6EE" w:themeFill="accent1" w:themeFillTint="66"/>
                              <w:spacing w:after="0"/>
                              <w:jc w:val="center"/>
                              <w:rPr>
                                <w:rFonts w:ascii="Times New Roman" w:hAnsi="Times New Roman" w:cs="Times New Roman"/>
                                <w:b/>
                                <w:sz w:val="18"/>
                                <w:szCs w:val="18"/>
                              </w:rPr>
                            </w:pPr>
                            <w:r w:rsidRPr="00E04E8A">
                              <w:rPr>
                                <w:rFonts w:ascii="Times New Roman" w:hAnsi="Times New Roman" w:cs="Times New Roman"/>
                                <w:b/>
                                <w:sz w:val="18"/>
                                <w:szCs w:val="18"/>
                              </w:rPr>
                              <w:t xml:space="preserve">Resüsitasyona </w:t>
                            </w:r>
                          </w:p>
                          <w:p w:rsidR="00E04E8A" w:rsidRPr="00E04E8A" w:rsidRDefault="003235C8" w:rsidP="003235C8">
                            <w:pPr>
                              <w:shd w:val="clear" w:color="auto" w:fill="BDD6EE" w:themeFill="accent1" w:themeFillTint="66"/>
                              <w:spacing w:after="0"/>
                              <w:jc w:val="center"/>
                              <w:rPr>
                                <w:rFonts w:ascii="Times New Roman" w:hAnsi="Times New Roman" w:cs="Times New Roman"/>
                                <w:b/>
                                <w:sz w:val="18"/>
                                <w:szCs w:val="18"/>
                              </w:rPr>
                            </w:pPr>
                            <w:r w:rsidRPr="00E04E8A">
                              <w:rPr>
                                <w:rFonts w:ascii="Times New Roman" w:hAnsi="Times New Roman" w:cs="Times New Roman"/>
                                <w:b/>
                                <w:sz w:val="18"/>
                                <w:szCs w:val="18"/>
                              </w:rPr>
                              <w:t>Başla</w:t>
                            </w:r>
                            <w:r w:rsidR="00E04E8A" w:rsidRPr="00E04E8A">
                              <w:rPr>
                                <w:rFonts w:ascii="Times New Roman" w:hAnsi="Times New Roman" w:cs="Times New Roman"/>
                                <w:b/>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825430" id="Yuvarlatılmış Dikdörtgen 20" o:spid="_x0000_s1036" style="position:absolute;margin-left:167.65pt;margin-top:7.75pt;width:113.25pt;height:5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" fillcolor="#5b9bd5 [3204]" strokecolor="#1f4d78 [1604]" strokeweight="1pt">
                <v:stroke joinstyle="miter"/>
                <v:textbox>
                  <w:txbxContent>
                    <w:p w:rsidR="003235C8" w:rsidRDefault="00E04E8A" w:rsidP="003235C8">
                      <w:pPr>
                        <w:shd w:val="clear" w:color="auto" w:fill="BDD6EE" w:themeFill="accent1" w:themeFillTint="66"/>
                        <w:spacing w:after="0"/>
                        <w:jc w:val="center"/>
                        <w:rPr>
                          <w:rFonts w:ascii="Times New Roman" w:hAnsi="Times New Roman" w:cs="Times New Roman"/>
                          <w:b/>
                          <w:sz w:val="18"/>
                          <w:szCs w:val="18"/>
                        </w:rPr>
                      </w:pPr>
                      <w:r w:rsidRPr="00E04E8A">
                        <w:rPr>
                          <w:rFonts w:ascii="Times New Roman" w:hAnsi="Times New Roman" w:cs="Times New Roman"/>
                          <w:b/>
                          <w:sz w:val="18"/>
                          <w:szCs w:val="18"/>
                        </w:rPr>
                        <w:t xml:space="preserve">Resüsitasyona </w:t>
                      </w:r>
                    </w:p>
                    <w:p w:rsidR="00E04E8A" w:rsidRPr="00E04E8A" w:rsidRDefault="003235C8" w:rsidP="003235C8">
                      <w:pPr>
                        <w:shd w:val="clear" w:color="auto" w:fill="BDD6EE" w:themeFill="accent1" w:themeFillTint="66"/>
                        <w:spacing w:after="0"/>
                        <w:jc w:val="center"/>
                        <w:rPr>
                          <w:rFonts w:ascii="Times New Roman" w:hAnsi="Times New Roman" w:cs="Times New Roman"/>
                          <w:b/>
                          <w:sz w:val="18"/>
                          <w:szCs w:val="18"/>
                        </w:rPr>
                      </w:pPr>
                      <w:r w:rsidRPr="00E04E8A">
                        <w:rPr>
                          <w:rFonts w:ascii="Times New Roman" w:hAnsi="Times New Roman" w:cs="Times New Roman"/>
                          <w:b/>
                          <w:sz w:val="18"/>
                          <w:szCs w:val="18"/>
                        </w:rPr>
                        <w:t>Başla</w:t>
                      </w:r>
                      <w:r w:rsidR="00E04E8A" w:rsidRPr="00E04E8A">
                        <w:rPr>
                          <w:rFonts w:ascii="Times New Roman" w:hAnsi="Times New Roman" w:cs="Times New Roman"/>
                          <w:b/>
                          <w:sz w:val="18"/>
                          <w:szCs w:val="18"/>
                        </w:rPr>
                        <w:t>.</w:t>
                      </w:r>
                    </w:p>
                  </w:txbxContent>
                </v:textbox>
              </v:roundrect>
            </w:pict>
          </mc:Fallback>
        </mc:AlternateContent>
      </w:r>
      <w:r w:rsidR="006F130C">
        <w:rPr>
          <w:rFonts w:ascii="Times New Roman" w:hAnsi="Times New Roman" w:cs="Times New Roman"/>
          <w:b/>
          <w:noProof/>
          <w:color w:val="FF0000"/>
          <w:lang w:eastAsia="tr-TR"/>
        </w:rPr>
        <mc:AlternateContent>
          <mc:Choice Requires="wps">
            <w:drawing>
              <wp:anchor distT="0" distB="0" distL="114300" distR="114300" simplePos="0" relativeHeight="251669504" behindDoc="0" locked="0" layoutInCell="1" allowOverlap="1" wp14:anchorId="341CDF87" wp14:editId="52B7FBA2">
                <wp:simplePos x="0" y="0"/>
                <wp:positionH relativeFrom="column">
                  <wp:posOffset>1281430</wp:posOffset>
                </wp:positionH>
                <wp:positionV relativeFrom="paragraph">
                  <wp:posOffset>271780</wp:posOffset>
                </wp:positionV>
                <wp:extent cx="714375" cy="342900"/>
                <wp:effectExtent l="19050" t="19050" r="28575" b="38100"/>
                <wp:wrapNone/>
                <wp:docPr id="26" name="Sol Ok 26"/>
                <wp:cNvGraphicFramePr/>
                <a:graphic xmlns:a="http://schemas.openxmlformats.org/drawingml/2006/main">
                  <a:graphicData uri="http://schemas.microsoft.com/office/word/2010/wordprocessingShape">
                    <wps:wsp>
                      <wps:cNvSpPr/>
                      <wps:spPr>
                        <a:xfrm>
                          <a:off x="0" y="0"/>
                          <a:ext cx="714375" cy="3429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E819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Sol Ok 26" o:spid="_x0000_s1026" type="#_x0000_t66" style="position:absolute;margin-left:100.9pt;margin-top:21.4pt;width:56.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" adj="5184" fillcolor="#5b9bd5 [3204]" strokecolor="#1f4d78 [1604]" strokeweight="1pt"/>
            </w:pict>
          </mc:Fallback>
        </mc:AlternateContent>
      </w:r>
    </w:p>
    <w:p w:rsidR="006F130C" w:rsidRDefault="006F130C" w:rsidP="005A1710">
      <w:pPr>
        <w:ind w:left="-283" w:right="-680"/>
        <w:rPr>
          <w:rFonts w:ascii="Times New Roman" w:hAnsi="Times New Roman" w:cs="Times New Roman"/>
          <w:b/>
          <w:noProof/>
          <w:color w:val="FF0000"/>
          <w:highlight w:val="yellow"/>
          <w:lang w:eastAsia="tr-TR"/>
        </w:rPr>
      </w:pPr>
      <w:r>
        <w:rPr>
          <w:rFonts w:ascii="Times New Roman" w:hAnsi="Times New Roman" w:cs="Times New Roman"/>
          <w:b/>
          <w:noProof/>
          <w:color w:val="FF0000"/>
          <w:lang w:eastAsia="tr-TR"/>
        </w:rPr>
        <mc:AlternateContent>
          <mc:Choice Requires="wps">
            <w:drawing>
              <wp:anchor distT="0" distB="0" distL="114300" distR="114300" simplePos="0" relativeHeight="251668480" behindDoc="0" locked="0" layoutInCell="1" allowOverlap="1" wp14:anchorId="6879B1AC" wp14:editId="1FA1EF6C">
                <wp:simplePos x="0" y="0"/>
                <wp:positionH relativeFrom="column">
                  <wp:posOffset>3815080</wp:posOffset>
                </wp:positionH>
                <wp:positionV relativeFrom="paragraph">
                  <wp:posOffset>44450</wp:posOffset>
                </wp:positionV>
                <wp:extent cx="704850" cy="295275"/>
                <wp:effectExtent l="19050" t="19050" r="19050" b="47625"/>
                <wp:wrapNone/>
                <wp:docPr id="23" name="Sol Ok 23"/>
                <wp:cNvGraphicFramePr/>
                <a:graphic xmlns:a="http://schemas.openxmlformats.org/drawingml/2006/main">
                  <a:graphicData uri="http://schemas.microsoft.com/office/word/2010/wordprocessingShape">
                    <wps:wsp>
                      <wps:cNvSpPr/>
                      <wps:spPr>
                        <a:xfrm>
                          <a:off x="0" y="0"/>
                          <a:ext cx="704850" cy="2952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37A82" id="Sol Ok 23" o:spid="_x0000_s1026" type="#_x0000_t66" style="position:absolute;margin-left:300.4pt;margin-top:3.5pt;width:55.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" adj="4524" fillcolor="#5b9bd5 [3204]" strokecolor="#1f4d78 [1604]" strokeweight="1pt"/>
            </w:pict>
          </mc:Fallback>
        </mc:AlternateContent>
      </w:r>
      <w:r>
        <w:rPr>
          <w:rFonts w:ascii="Times New Roman" w:hAnsi="Times New Roman" w:cs="Times New Roman"/>
          <w:b/>
          <w:noProof/>
          <w:color w:val="FF0000"/>
          <w:highlight w:val="yellow"/>
          <w:lang w:eastAsia="tr-TR"/>
        </w:rPr>
        <w:br w:type="textWrapping" w:clear="all"/>
      </w:r>
    </w:p>
    <w:p w:rsidR="00E04E8A" w:rsidRDefault="006A2A40" w:rsidP="005A1710">
      <w:pPr>
        <w:ind w:left="-283" w:right="-680"/>
        <w:rPr>
          <w:rFonts w:ascii="Times New Roman" w:hAnsi="Times New Roman" w:cs="Times New Roman"/>
          <w:b/>
          <w:noProof/>
          <w:color w:val="FF0000"/>
          <w:highlight w:val="yellow"/>
          <w:lang w:eastAsia="tr-TR"/>
        </w:rPr>
      </w:pPr>
      <w:r>
        <w:rPr>
          <w:rFonts w:ascii="Times New Roman" w:hAnsi="Times New Roman" w:cs="Times New Roman"/>
          <w:b/>
          <w:noProof/>
          <w:color w:val="FF0000"/>
          <w:lang w:eastAsia="tr-TR"/>
        </w:rPr>
        <mc:AlternateContent>
          <mc:Choice Requires="wps">
            <w:drawing>
              <wp:anchor distT="0" distB="0" distL="114300" distR="114300" simplePos="0" relativeHeight="251670528" behindDoc="0" locked="0" layoutInCell="1" allowOverlap="1" wp14:anchorId="51817BE6" wp14:editId="6F7B02CA">
                <wp:simplePos x="0" y="0"/>
                <wp:positionH relativeFrom="column">
                  <wp:posOffset>357505</wp:posOffset>
                </wp:positionH>
                <wp:positionV relativeFrom="paragraph">
                  <wp:posOffset>234315</wp:posOffset>
                </wp:positionV>
                <wp:extent cx="285750" cy="495300"/>
                <wp:effectExtent l="19050" t="0" r="19050" b="38100"/>
                <wp:wrapNone/>
                <wp:docPr id="27" name="Aşağı Ok 27"/>
                <wp:cNvGraphicFramePr/>
                <a:graphic xmlns:a="http://schemas.openxmlformats.org/drawingml/2006/main">
                  <a:graphicData uri="http://schemas.microsoft.com/office/word/2010/wordprocessingShape">
                    <wps:wsp>
                      <wps:cNvSpPr/>
                      <wps:spPr>
                        <a:xfrm>
                          <a:off x="0" y="0"/>
                          <a:ext cx="285750"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3CFBB" id="Aşağı Ok 27" o:spid="_x0000_s1026" type="#_x0000_t67" style="position:absolute;margin-left:28.15pt;margin-top:18.45pt;width:22.5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" adj="15369" fillcolor="#5b9bd5 [3204]" strokecolor="#1f4d78 [1604]" strokeweight="1pt"/>
            </w:pict>
          </mc:Fallback>
        </mc:AlternateContent>
      </w:r>
    </w:p>
    <w:p w:rsidR="006F130C" w:rsidRDefault="006F130C" w:rsidP="005A1710">
      <w:pPr>
        <w:ind w:left="-283" w:right="-680"/>
        <w:rPr>
          <w:rFonts w:ascii="Times New Roman" w:hAnsi="Times New Roman" w:cs="Times New Roman"/>
          <w:b/>
          <w:noProof/>
          <w:color w:val="FF0000"/>
          <w:highlight w:val="yellow"/>
          <w:lang w:eastAsia="tr-TR"/>
        </w:rPr>
      </w:pPr>
    </w:p>
    <w:p w:rsidR="006F130C" w:rsidRDefault="003235C8" w:rsidP="006F130C">
      <w:pPr>
        <w:ind w:left="-283" w:right="-680"/>
        <w:rPr>
          <w:rFonts w:ascii="Times New Roman" w:hAnsi="Times New Roman" w:cs="Times New Roman"/>
          <w:b/>
          <w:noProof/>
          <w:color w:val="FF0000"/>
          <w:highlight w:val="yellow"/>
          <w:lang w:eastAsia="tr-TR"/>
        </w:rPr>
      </w:pPr>
      <w:r>
        <w:rPr>
          <w:rFonts w:ascii="Times New Roman" w:hAnsi="Times New Roman" w:cs="Times New Roman"/>
          <w:b/>
          <w:noProof/>
          <w:color w:val="FF0000"/>
          <w:lang w:eastAsia="tr-TR"/>
        </w:rPr>
        <mc:AlternateContent>
          <mc:Choice Requires="wps">
            <w:drawing>
              <wp:anchor distT="0" distB="0" distL="114300" distR="114300" simplePos="0" relativeHeight="251671552" behindDoc="0" locked="0" layoutInCell="1" allowOverlap="1" wp14:anchorId="39CBCE00" wp14:editId="5AAAAE6A">
                <wp:simplePos x="0" y="0"/>
                <wp:positionH relativeFrom="column">
                  <wp:posOffset>767079</wp:posOffset>
                </wp:positionH>
                <wp:positionV relativeFrom="paragraph">
                  <wp:posOffset>177800</wp:posOffset>
                </wp:positionV>
                <wp:extent cx="1228725" cy="323850"/>
                <wp:effectExtent l="0" t="19050" r="47625" b="38100"/>
                <wp:wrapNone/>
                <wp:docPr id="29" name="Sağ Ok 29"/>
                <wp:cNvGraphicFramePr/>
                <a:graphic xmlns:a="http://schemas.openxmlformats.org/drawingml/2006/main">
                  <a:graphicData uri="http://schemas.microsoft.com/office/word/2010/wordprocessingShape">
                    <wps:wsp>
                      <wps:cNvSpPr/>
                      <wps:spPr>
                        <a:xfrm>
                          <a:off x="0" y="0"/>
                          <a:ext cx="122872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8EB0F" id="Sağ Ok 29" o:spid="_x0000_s1026" type="#_x0000_t13" style="position:absolute;margin-left:60.4pt;margin-top:14pt;width:96.7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" adj="18753" fillcolor="#5b9bd5 [3204]" strokecolor="#1f4d78 [1604]" strokeweight="1pt"/>
            </w:pict>
          </mc:Fallback>
        </mc:AlternateContent>
      </w:r>
      <w:r w:rsidR="006A2A40">
        <w:rPr>
          <w:rFonts w:ascii="Times New Roman" w:hAnsi="Times New Roman" w:cs="Times New Roman"/>
          <w:b/>
          <w:noProof/>
          <w:color w:val="FF0000"/>
          <w:lang w:eastAsia="tr-TR"/>
        </w:rPr>
        <mc:AlternateContent>
          <mc:Choice Requires="wps">
            <w:drawing>
              <wp:anchor distT="0" distB="0" distL="114300" distR="114300" simplePos="0" relativeHeight="251667456" behindDoc="0" locked="0" layoutInCell="1" allowOverlap="1" wp14:anchorId="4C116E25" wp14:editId="53BB5968">
                <wp:simplePos x="0" y="0"/>
                <wp:positionH relativeFrom="column">
                  <wp:posOffset>4815205</wp:posOffset>
                </wp:positionH>
                <wp:positionV relativeFrom="paragraph">
                  <wp:posOffset>53975</wp:posOffset>
                </wp:positionV>
                <wp:extent cx="1304925" cy="683895"/>
                <wp:effectExtent l="0" t="0" r="28575" b="20955"/>
                <wp:wrapNone/>
                <wp:docPr id="22" name="Yuvarlatılmış Dikdörtgen 22"/>
                <wp:cNvGraphicFramePr/>
                <a:graphic xmlns:a="http://schemas.openxmlformats.org/drawingml/2006/main">
                  <a:graphicData uri="http://schemas.microsoft.com/office/word/2010/wordprocessingShape">
                    <wps:wsp>
                      <wps:cNvSpPr/>
                      <wps:spPr>
                        <a:xfrm>
                          <a:off x="0" y="0"/>
                          <a:ext cx="1304925" cy="6838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04E8A" w:rsidRPr="00E04E8A" w:rsidRDefault="00E04E8A" w:rsidP="003235C8">
                            <w:pPr>
                              <w:shd w:val="clear" w:color="auto" w:fill="BDD6EE" w:themeFill="accent1" w:themeFillTint="66"/>
                              <w:jc w:val="center"/>
                              <w:rPr>
                                <w:rFonts w:ascii="Times New Roman" w:hAnsi="Times New Roman" w:cs="Times New Roman"/>
                                <w:b/>
                                <w:sz w:val="18"/>
                                <w:szCs w:val="18"/>
                              </w:rPr>
                            </w:pPr>
                            <w:r>
                              <w:rPr>
                                <w:rFonts w:ascii="Times New Roman" w:hAnsi="Times New Roman" w:cs="Times New Roman"/>
                                <w:b/>
                                <w:sz w:val="18"/>
                                <w:szCs w:val="18"/>
                              </w:rPr>
                              <w:t>Hastanın s</w:t>
                            </w:r>
                            <w:r w:rsidRPr="00E04E8A">
                              <w:rPr>
                                <w:rFonts w:ascii="Times New Roman" w:hAnsi="Times New Roman" w:cs="Times New Roman"/>
                                <w:b/>
                                <w:sz w:val="18"/>
                                <w:szCs w:val="18"/>
                              </w:rPr>
                              <w:t>evkinin yapılmasını sağla.</w:t>
                            </w:r>
                            <w:r>
                              <w:rPr>
                                <w:rFonts w:ascii="Times New Roman" w:hAnsi="Times New Roman" w:cs="Times New Roman"/>
                                <w:b/>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116E25" id="Yuvarlatılmış Dikdörtgen 22" o:spid="_x0000_s1037" style="position:absolute;left:0;text-align:left;margin-left:379.15pt;margin-top:4.25pt;width:102.75pt;height:5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" fillcolor="#5b9bd5 [3204]" strokecolor="#1f4d78 [1604]" strokeweight="1pt">
                <v:stroke joinstyle="miter"/>
                <v:textbox>
                  <w:txbxContent>
                    <w:p w:rsidR="00E04E8A" w:rsidRPr="00E04E8A" w:rsidRDefault="00E04E8A" w:rsidP="003235C8">
                      <w:pPr>
                        <w:shd w:val="clear" w:color="auto" w:fill="BDD6EE" w:themeFill="accent1" w:themeFillTint="66"/>
                        <w:jc w:val="center"/>
                        <w:rPr>
                          <w:rFonts w:ascii="Times New Roman" w:hAnsi="Times New Roman" w:cs="Times New Roman"/>
                          <w:b/>
                          <w:sz w:val="18"/>
                          <w:szCs w:val="18"/>
                        </w:rPr>
                      </w:pPr>
                      <w:r>
                        <w:rPr>
                          <w:rFonts w:ascii="Times New Roman" w:hAnsi="Times New Roman" w:cs="Times New Roman"/>
                          <w:b/>
                          <w:sz w:val="18"/>
                          <w:szCs w:val="18"/>
                        </w:rPr>
                        <w:t>Hastanın s</w:t>
                      </w:r>
                      <w:r w:rsidRPr="00E04E8A">
                        <w:rPr>
                          <w:rFonts w:ascii="Times New Roman" w:hAnsi="Times New Roman" w:cs="Times New Roman"/>
                          <w:b/>
                          <w:sz w:val="18"/>
                          <w:szCs w:val="18"/>
                        </w:rPr>
                        <w:t>evkinin yapılmasını sağla.</w:t>
                      </w:r>
                      <w:r>
                        <w:rPr>
                          <w:rFonts w:ascii="Times New Roman" w:hAnsi="Times New Roman" w:cs="Times New Roman"/>
                          <w:b/>
                          <w:sz w:val="18"/>
                          <w:szCs w:val="18"/>
                        </w:rPr>
                        <w:t xml:space="preserve"> </w:t>
                      </w:r>
                    </w:p>
                  </w:txbxContent>
                </v:textbox>
              </v:roundrect>
            </w:pict>
          </mc:Fallback>
        </mc:AlternateContent>
      </w:r>
      <w:r w:rsidR="006A2A40">
        <w:rPr>
          <w:rFonts w:ascii="Times New Roman" w:hAnsi="Times New Roman" w:cs="Times New Roman"/>
          <w:b/>
          <w:noProof/>
          <w:color w:val="FF0000"/>
          <w:lang w:eastAsia="tr-TR"/>
        </w:rPr>
        <mc:AlternateContent>
          <mc:Choice Requires="wps">
            <w:drawing>
              <wp:anchor distT="0" distB="0" distL="114300" distR="114300" simplePos="0" relativeHeight="251674624" behindDoc="0" locked="0" layoutInCell="1" allowOverlap="1" wp14:anchorId="31593CCE" wp14:editId="477E6B93">
                <wp:simplePos x="0" y="0"/>
                <wp:positionH relativeFrom="column">
                  <wp:posOffset>2129155</wp:posOffset>
                </wp:positionH>
                <wp:positionV relativeFrom="paragraph">
                  <wp:posOffset>53975</wp:posOffset>
                </wp:positionV>
                <wp:extent cx="1438275" cy="666750"/>
                <wp:effectExtent l="0" t="0" r="28575" b="19050"/>
                <wp:wrapNone/>
                <wp:docPr id="33" name="Yuvarlatılmış Dikdörtgen 33"/>
                <wp:cNvGraphicFramePr/>
                <a:graphic xmlns:a="http://schemas.openxmlformats.org/drawingml/2006/main">
                  <a:graphicData uri="http://schemas.microsoft.com/office/word/2010/wordprocessingShape">
                    <wps:wsp>
                      <wps:cNvSpPr/>
                      <wps:spPr>
                        <a:xfrm>
                          <a:off x="0" y="0"/>
                          <a:ext cx="1438275" cy="666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2A40" w:rsidRPr="00E04E8A" w:rsidRDefault="006A2A40" w:rsidP="003235C8">
                            <w:pPr>
                              <w:shd w:val="clear" w:color="auto" w:fill="BDD6EE" w:themeFill="accent1" w:themeFillTint="66"/>
                              <w:jc w:val="center"/>
                              <w:rPr>
                                <w:rFonts w:ascii="Times New Roman" w:hAnsi="Times New Roman" w:cs="Times New Roman"/>
                                <w:b/>
                                <w:sz w:val="18"/>
                                <w:szCs w:val="18"/>
                              </w:rPr>
                            </w:pPr>
                            <w:r>
                              <w:rPr>
                                <w:rFonts w:ascii="Times New Roman" w:hAnsi="Times New Roman" w:cs="Times New Roman"/>
                                <w:b/>
                                <w:sz w:val="18"/>
                                <w:szCs w:val="18"/>
                              </w:rPr>
                              <w:t>112 personeline hasta hakkında bilgi ver</w:t>
                            </w:r>
                          </w:p>
                          <w:p w:rsidR="006A2A40" w:rsidRDefault="006A2A40" w:rsidP="006A2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593CCE" id="Yuvarlatılmış Dikdörtgen 33" o:spid="_x0000_s1038" style="position:absolute;left:0;text-align:left;margin-left:167.65pt;margin-top:4.25pt;width:113.25pt;height: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" fillcolor="#5b9bd5 [3204]" strokecolor="#1f4d78 [1604]" strokeweight="1pt">
                <v:stroke joinstyle="miter"/>
                <v:textbox>
                  <w:txbxContent>
                    <w:p w:rsidR="006A2A40" w:rsidRPr="00E04E8A" w:rsidRDefault="006A2A40" w:rsidP="003235C8">
                      <w:pPr>
                        <w:shd w:val="clear" w:color="auto" w:fill="BDD6EE" w:themeFill="accent1" w:themeFillTint="66"/>
                        <w:jc w:val="center"/>
                        <w:rPr>
                          <w:rFonts w:ascii="Times New Roman" w:hAnsi="Times New Roman" w:cs="Times New Roman"/>
                          <w:b/>
                          <w:sz w:val="18"/>
                          <w:szCs w:val="18"/>
                        </w:rPr>
                      </w:pPr>
                      <w:r>
                        <w:rPr>
                          <w:rFonts w:ascii="Times New Roman" w:hAnsi="Times New Roman" w:cs="Times New Roman"/>
                          <w:b/>
                          <w:sz w:val="18"/>
                          <w:szCs w:val="18"/>
                        </w:rPr>
                        <w:t>112 personeline hasta hakkında bilgi ver</w:t>
                      </w:r>
                    </w:p>
                    <w:p w:rsidR="006A2A40" w:rsidRDefault="006A2A40" w:rsidP="006A2A40">
                      <w:pPr>
                        <w:jc w:val="center"/>
                      </w:pPr>
                    </w:p>
                  </w:txbxContent>
                </v:textbox>
              </v:roundrect>
            </w:pict>
          </mc:Fallback>
        </mc:AlternateContent>
      </w:r>
      <w:r w:rsidR="0052748B">
        <w:rPr>
          <w:rFonts w:ascii="Times New Roman" w:hAnsi="Times New Roman" w:cs="Times New Roman"/>
          <w:b/>
          <w:noProof/>
          <w:color w:val="FF0000"/>
          <w:lang w:eastAsia="tr-TR"/>
        </w:rPr>
        <mc:AlternateContent>
          <mc:Choice Requires="wps">
            <w:drawing>
              <wp:anchor distT="0" distB="0" distL="114300" distR="114300" simplePos="0" relativeHeight="251672576" behindDoc="0" locked="0" layoutInCell="1" allowOverlap="1" wp14:anchorId="57F1BDD8" wp14:editId="700CE055">
                <wp:simplePos x="0" y="0"/>
                <wp:positionH relativeFrom="column">
                  <wp:posOffset>3862705</wp:posOffset>
                </wp:positionH>
                <wp:positionV relativeFrom="paragraph">
                  <wp:posOffset>181610</wp:posOffset>
                </wp:positionV>
                <wp:extent cx="714375" cy="323850"/>
                <wp:effectExtent l="0" t="19050" r="47625" b="38100"/>
                <wp:wrapNone/>
                <wp:docPr id="30" name="Sağ Ok 30"/>
                <wp:cNvGraphicFramePr/>
                <a:graphic xmlns:a="http://schemas.openxmlformats.org/drawingml/2006/main">
                  <a:graphicData uri="http://schemas.microsoft.com/office/word/2010/wordprocessingShape">
                    <wps:wsp>
                      <wps:cNvSpPr/>
                      <wps:spPr>
                        <a:xfrm>
                          <a:off x="0" y="0"/>
                          <a:ext cx="71437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3434B" id="Sağ Ok 30" o:spid="_x0000_s1026" type="#_x0000_t13" style="position:absolute;margin-left:304.15pt;margin-top:14.3pt;width:56.2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" adj="16704" fillcolor="#5b9bd5 [3204]" strokecolor="#1f4d78 [1604]" strokeweight="1pt"/>
            </w:pict>
          </mc:Fallback>
        </mc:AlternateContent>
      </w:r>
      <w:r w:rsidR="006F130C">
        <w:rPr>
          <w:rFonts w:ascii="Times New Roman" w:hAnsi="Times New Roman" w:cs="Times New Roman"/>
          <w:b/>
          <w:noProof/>
          <w:color w:val="FF0000"/>
          <w:highlight w:val="yellow"/>
          <w:lang w:eastAsia="tr-TR"/>
        </w:rPr>
        <w:br w:type="textWrapping" w:clear="all"/>
      </w:r>
    </w:p>
    <w:p w:rsidR="00511452" w:rsidRDefault="00511452" w:rsidP="005A1710">
      <w:pPr>
        <w:ind w:left="-283" w:right="-680"/>
        <w:rPr>
          <w:rFonts w:ascii="Times New Roman" w:hAnsi="Times New Roman" w:cs="Times New Roman"/>
          <w:b/>
          <w:noProof/>
          <w:color w:val="FF0000"/>
          <w:highlight w:val="yellow"/>
          <w:lang w:eastAsia="tr-TR"/>
        </w:rPr>
        <w:sectPr w:rsidR="00511452">
          <w:headerReference w:type="default" r:id="rId11"/>
          <w:pgSz w:w="11906" w:h="16838"/>
          <w:pgMar w:top="1417" w:right="1417" w:bottom="1417" w:left="1417" w:header="708" w:footer="708" w:gutter="0"/>
          <w:cols w:space="708"/>
          <w:docGrid w:linePitch="360"/>
        </w:sectPr>
      </w:pPr>
    </w:p>
    <w:p w:rsidR="00BF4F3D" w:rsidRPr="00BF4F3D" w:rsidRDefault="004E66E1" w:rsidP="00F7346D">
      <w:pPr>
        <w:spacing w:after="0"/>
        <w:ind w:left="-283" w:right="-680"/>
        <w:rPr>
          <w:rFonts w:ascii="Times New Roman" w:hAnsi="Times New Roman" w:cs="Times New Roman"/>
        </w:rPr>
      </w:pPr>
      <w:r>
        <w:rPr>
          <w:rFonts w:ascii="Times New Roman" w:hAnsi="Times New Roman" w:cs="Times New Roman"/>
          <w:b/>
        </w:rPr>
        <w:lastRenderedPageBreak/>
        <w:t>6</w:t>
      </w:r>
      <w:r w:rsidR="00093F5E">
        <w:rPr>
          <w:rFonts w:ascii="Times New Roman" w:hAnsi="Times New Roman" w:cs="Times New Roman"/>
          <w:b/>
        </w:rPr>
        <w:t>.5</w:t>
      </w:r>
      <w:r w:rsidR="005A1710">
        <w:rPr>
          <w:rFonts w:ascii="Times New Roman" w:hAnsi="Times New Roman" w:cs="Times New Roman"/>
          <w:b/>
        </w:rPr>
        <w:t xml:space="preserve">. </w:t>
      </w:r>
      <w:r w:rsidR="00BF4F3D" w:rsidRPr="005A1710">
        <w:rPr>
          <w:rFonts w:ascii="Times New Roman" w:hAnsi="Times New Roman" w:cs="Times New Roman"/>
          <w:b/>
        </w:rPr>
        <w:t>Mavi Kod Ekip Üyeleri</w:t>
      </w:r>
    </w:p>
    <w:p w:rsidR="005A1710" w:rsidRDefault="00BF4F3D" w:rsidP="00F7346D">
      <w:pPr>
        <w:ind w:left="-283" w:right="-680"/>
        <w:jc w:val="both"/>
        <w:rPr>
          <w:rFonts w:ascii="Times New Roman" w:hAnsi="Times New Roman" w:cs="Times New Roman"/>
        </w:rPr>
      </w:pPr>
      <w:r w:rsidRPr="005A1710">
        <w:rPr>
          <w:rFonts w:ascii="Times New Roman" w:hAnsi="Times New Roman" w:cs="Times New Roman"/>
        </w:rPr>
        <w:t>Mavi Kod Ekibi/leri özellikle İleri Yaşam Desteği (CPR) eğitimlerini almış, içerisinde en az</w:t>
      </w:r>
      <w:r w:rsidR="005A1710" w:rsidRPr="005A1710">
        <w:rPr>
          <w:rFonts w:ascii="Times New Roman" w:hAnsi="Times New Roman" w:cs="Times New Roman"/>
        </w:rPr>
        <w:t xml:space="preserve"> </w:t>
      </w:r>
      <w:r w:rsidRPr="005A1710">
        <w:rPr>
          <w:rFonts w:ascii="Times New Roman" w:hAnsi="Times New Roman" w:cs="Times New Roman"/>
        </w:rPr>
        <w:t>bir diş hekimi/hekim ve sağlık çalışanının olduğu üç kişilik bir ekipten oluşur ve Üst Yönetim</w:t>
      </w:r>
      <w:r w:rsidR="005A1710" w:rsidRPr="005A1710">
        <w:rPr>
          <w:rFonts w:ascii="Times New Roman" w:hAnsi="Times New Roman" w:cs="Times New Roman"/>
        </w:rPr>
        <w:t xml:space="preserve"> </w:t>
      </w:r>
      <w:r w:rsidRPr="005A1710">
        <w:rPr>
          <w:rFonts w:ascii="Times New Roman" w:hAnsi="Times New Roman" w:cs="Times New Roman"/>
        </w:rPr>
        <w:t>tarafından Fakülte koşulları dikkate alınarak (Kat, blo</w:t>
      </w:r>
      <w:r w:rsidR="00642B28">
        <w:rPr>
          <w:rFonts w:ascii="Times New Roman" w:hAnsi="Times New Roman" w:cs="Times New Roman"/>
        </w:rPr>
        <w:t>k, birim, ulaşım,</w:t>
      </w:r>
      <w:r w:rsidRPr="005A1710">
        <w:rPr>
          <w:rFonts w:ascii="Times New Roman" w:hAnsi="Times New Roman" w:cs="Times New Roman"/>
        </w:rPr>
        <w:t xml:space="preserve"> vb.) kurulur ve</w:t>
      </w:r>
      <w:r w:rsidR="005A1710" w:rsidRPr="005A1710">
        <w:rPr>
          <w:rFonts w:ascii="Times New Roman" w:hAnsi="Times New Roman" w:cs="Times New Roman"/>
        </w:rPr>
        <w:t xml:space="preserve"> </w:t>
      </w:r>
      <w:r w:rsidRPr="005A1710">
        <w:rPr>
          <w:rFonts w:ascii="Times New Roman" w:hAnsi="Times New Roman" w:cs="Times New Roman"/>
        </w:rPr>
        <w:t xml:space="preserve">/veya değiştirilir. </w:t>
      </w:r>
    </w:p>
    <w:p w:rsidR="00F7346D" w:rsidRDefault="004E66E1" w:rsidP="00F7346D">
      <w:pPr>
        <w:spacing w:after="0"/>
        <w:ind w:left="-283" w:right="-680"/>
        <w:rPr>
          <w:rFonts w:ascii="Times New Roman" w:hAnsi="Times New Roman" w:cs="Times New Roman"/>
          <w:b/>
        </w:rPr>
      </w:pPr>
      <w:r>
        <w:rPr>
          <w:rFonts w:ascii="Times New Roman" w:hAnsi="Times New Roman" w:cs="Times New Roman"/>
          <w:b/>
        </w:rPr>
        <w:t>6</w:t>
      </w:r>
      <w:r w:rsidR="00093F5E">
        <w:rPr>
          <w:rFonts w:ascii="Times New Roman" w:hAnsi="Times New Roman" w:cs="Times New Roman"/>
          <w:b/>
        </w:rPr>
        <w:t>.6</w:t>
      </w:r>
      <w:r w:rsidR="005A1710">
        <w:rPr>
          <w:rFonts w:ascii="Times New Roman" w:hAnsi="Times New Roman" w:cs="Times New Roman"/>
          <w:b/>
        </w:rPr>
        <w:t xml:space="preserve">. </w:t>
      </w:r>
      <w:r w:rsidR="00BF4F3D" w:rsidRPr="005A1710">
        <w:rPr>
          <w:rFonts w:ascii="Times New Roman" w:hAnsi="Times New Roman" w:cs="Times New Roman"/>
          <w:b/>
        </w:rPr>
        <w:t>Resüsitasyonda Gerekli İlaç Ve Malzemeler</w:t>
      </w:r>
    </w:p>
    <w:p w:rsidR="004868AD" w:rsidRDefault="00BF4F3D" w:rsidP="004868AD">
      <w:pPr>
        <w:spacing w:after="0"/>
        <w:ind w:left="-283" w:right="-680"/>
        <w:jc w:val="both"/>
        <w:rPr>
          <w:rFonts w:ascii="Times New Roman" w:hAnsi="Times New Roman" w:cs="Times New Roman"/>
          <w:color w:val="FF0000"/>
        </w:rPr>
      </w:pPr>
      <w:r w:rsidRPr="00BF4F3D">
        <w:rPr>
          <w:rFonts w:ascii="Times New Roman" w:hAnsi="Times New Roman" w:cs="Times New Roman"/>
        </w:rPr>
        <w:t>Mavi Kod uygulamalarında kullanılmak üzere fakültem</w:t>
      </w:r>
      <w:r w:rsidR="003235C8">
        <w:rPr>
          <w:rFonts w:ascii="Times New Roman" w:hAnsi="Times New Roman" w:cs="Times New Roman"/>
        </w:rPr>
        <w:t xml:space="preserve">izin </w:t>
      </w:r>
      <w:r w:rsidR="00535AF7" w:rsidRPr="00535AF7">
        <w:rPr>
          <w:rFonts w:ascii="Times New Roman" w:hAnsi="Times New Roman" w:cs="Times New Roman"/>
        </w:rPr>
        <w:t>ameliyathane biriminde</w:t>
      </w:r>
      <w:r w:rsidR="005A1710" w:rsidRPr="00535AF7">
        <w:rPr>
          <w:rFonts w:ascii="Times New Roman" w:hAnsi="Times New Roman" w:cs="Times New Roman"/>
        </w:rPr>
        <w:t xml:space="preserve"> </w:t>
      </w:r>
      <w:r w:rsidR="005A1710">
        <w:rPr>
          <w:rFonts w:ascii="Times New Roman" w:hAnsi="Times New Roman" w:cs="Times New Roman"/>
        </w:rPr>
        <w:t xml:space="preserve">“Acil </w:t>
      </w:r>
      <w:r w:rsidRPr="00BF4F3D">
        <w:rPr>
          <w:rFonts w:ascii="Times New Roman" w:hAnsi="Times New Roman" w:cs="Times New Roman"/>
        </w:rPr>
        <w:t xml:space="preserve">Müdahale Seti/Çantası” </w:t>
      </w:r>
      <w:r w:rsidR="004868AD">
        <w:rPr>
          <w:rFonts w:ascii="Times New Roman" w:hAnsi="Times New Roman" w:cs="Times New Roman"/>
        </w:rPr>
        <w:t xml:space="preserve">içinde olması gereken </w:t>
      </w:r>
      <w:r w:rsidR="005A1710">
        <w:rPr>
          <w:rFonts w:ascii="Times New Roman" w:hAnsi="Times New Roman" w:cs="Times New Roman"/>
        </w:rPr>
        <w:t xml:space="preserve">her türlü </w:t>
      </w:r>
      <w:r w:rsidR="003235C8">
        <w:rPr>
          <w:rFonts w:ascii="Times New Roman" w:hAnsi="Times New Roman" w:cs="Times New Roman"/>
        </w:rPr>
        <w:t>ilaç, araç, sarf malzeme</w:t>
      </w:r>
      <w:r w:rsidR="004868AD">
        <w:rPr>
          <w:rFonts w:ascii="Times New Roman" w:hAnsi="Times New Roman" w:cs="Times New Roman"/>
        </w:rPr>
        <w:t xml:space="preserve"> “</w:t>
      </w:r>
      <w:r w:rsidR="004868AD" w:rsidRPr="0066201B">
        <w:rPr>
          <w:rFonts w:ascii="Times New Roman" w:hAnsi="Times New Roman" w:cs="Times New Roman"/>
        </w:rPr>
        <w:t>Acil Çantası Kontrol Listesi”</w:t>
      </w:r>
      <w:r w:rsidR="004868AD">
        <w:rPr>
          <w:rFonts w:ascii="Times New Roman" w:hAnsi="Times New Roman" w:cs="Times New Roman"/>
        </w:rPr>
        <w:t xml:space="preserve"> dikkate alınarak</w:t>
      </w:r>
      <w:r w:rsidR="003235C8">
        <w:rPr>
          <w:rFonts w:ascii="Times New Roman" w:hAnsi="Times New Roman" w:cs="Times New Roman"/>
        </w:rPr>
        <w:t xml:space="preserve"> </w:t>
      </w:r>
      <w:r w:rsidR="004868AD">
        <w:rPr>
          <w:rFonts w:ascii="Times New Roman" w:hAnsi="Times New Roman" w:cs="Times New Roman"/>
        </w:rPr>
        <w:t>bulundurulmalıdır</w:t>
      </w:r>
      <w:r w:rsidRPr="00BF4F3D">
        <w:rPr>
          <w:rFonts w:ascii="Times New Roman" w:hAnsi="Times New Roman" w:cs="Times New Roman"/>
        </w:rPr>
        <w:t>. Set içerisinde bulunan malzeme</w:t>
      </w:r>
      <w:r w:rsidR="005A1710">
        <w:rPr>
          <w:rFonts w:ascii="Times New Roman" w:hAnsi="Times New Roman" w:cs="Times New Roman"/>
        </w:rPr>
        <w:t xml:space="preserve"> ve ekipmanların stok durumları </w:t>
      </w:r>
      <w:r w:rsidRPr="00BF4F3D">
        <w:rPr>
          <w:rFonts w:ascii="Times New Roman" w:hAnsi="Times New Roman" w:cs="Times New Roman"/>
        </w:rPr>
        <w:t>her</w:t>
      </w:r>
      <w:r w:rsidR="004868AD">
        <w:rPr>
          <w:rFonts w:ascii="Times New Roman" w:hAnsi="Times New Roman" w:cs="Times New Roman"/>
        </w:rPr>
        <w:t xml:space="preserve"> müdahaleden sonra ayrıca her gün</w:t>
      </w:r>
      <w:r w:rsidRPr="00BF4F3D">
        <w:rPr>
          <w:rFonts w:ascii="Times New Roman" w:hAnsi="Times New Roman" w:cs="Times New Roman"/>
        </w:rPr>
        <w:t xml:space="preserve"> mutlaka kontrol edilmekte ve eksi</w:t>
      </w:r>
      <w:r w:rsidR="005A1710">
        <w:rPr>
          <w:rFonts w:ascii="Times New Roman" w:hAnsi="Times New Roman" w:cs="Times New Roman"/>
        </w:rPr>
        <w:t xml:space="preserve">klikler derhal giderilmektedir. </w:t>
      </w:r>
      <w:r w:rsidRPr="00BF4F3D">
        <w:rPr>
          <w:rFonts w:ascii="Times New Roman" w:hAnsi="Times New Roman" w:cs="Times New Roman"/>
        </w:rPr>
        <w:t>Ayrıca set içerisinde bulunan ilaçların ve/veya malzemelerin miat ta</w:t>
      </w:r>
      <w:r w:rsidR="005A1710">
        <w:rPr>
          <w:rFonts w:ascii="Times New Roman" w:hAnsi="Times New Roman" w:cs="Times New Roman"/>
        </w:rPr>
        <w:t>kipleri yapılmakta ve “</w:t>
      </w:r>
      <w:r w:rsidR="0066201B" w:rsidRPr="0066201B">
        <w:rPr>
          <w:rFonts w:ascii="Times New Roman" w:hAnsi="Times New Roman" w:cs="Times New Roman"/>
        </w:rPr>
        <w:t>Acil Çantası Kontrol Listesi</w:t>
      </w:r>
      <w:r w:rsidRPr="0066201B">
        <w:rPr>
          <w:rFonts w:ascii="Times New Roman" w:hAnsi="Times New Roman" w:cs="Times New Roman"/>
        </w:rPr>
        <w:t>”</w:t>
      </w:r>
      <w:r w:rsidR="0066201B">
        <w:rPr>
          <w:rFonts w:ascii="Times New Roman" w:hAnsi="Times New Roman" w:cs="Times New Roman"/>
        </w:rPr>
        <w:t xml:space="preserve"> ne</w:t>
      </w:r>
      <w:r w:rsidRPr="00BF4F3D">
        <w:rPr>
          <w:rFonts w:ascii="Times New Roman" w:hAnsi="Times New Roman" w:cs="Times New Roman"/>
        </w:rPr>
        <w:t xml:space="preserve"> kaydedilmektedir. </w:t>
      </w:r>
    </w:p>
    <w:p w:rsidR="00535AF7" w:rsidRDefault="00535AF7" w:rsidP="00F7346D">
      <w:pPr>
        <w:spacing w:after="0"/>
        <w:ind w:left="-283" w:right="-680"/>
        <w:rPr>
          <w:rFonts w:ascii="Times New Roman" w:hAnsi="Times New Roman" w:cs="Times New Roman"/>
          <w:b/>
        </w:rPr>
      </w:pPr>
    </w:p>
    <w:p w:rsidR="00BF4F3D" w:rsidRPr="005A1710" w:rsidRDefault="004E66E1" w:rsidP="00F7346D">
      <w:pPr>
        <w:spacing w:after="0"/>
        <w:ind w:left="-283" w:right="-680"/>
        <w:rPr>
          <w:rFonts w:ascii="Times New Roman" w:hAnsi="Times New Roman" w:cs="Times New Roman"/>
          <w:b/>
        </w:rPr>
      </w:pPr>
      <w:r>
        <w:rPr>
          <w:rFonts w:ascii="Times New Roman" w:hAnsi="Times New Roman" w:cs="Times New Roman"/>
          <w:b/>
        </w:rPr>
        <w:t>6</w:t>
      </w:r>
      <w:r w:rsidR="00093F5E">
        <w:rPr>
          <w:rFonts w:ascii="Times New Roman" w:hAnsi="Times New Roman" w:cs="Times New Roman"/>
          <w:b/>
        </w:rPr>
        <w:t>.7</w:t>
      </w:r>
      <w:r w:rsidR="005A1710">
        <w:rPr>
          <w:rFonts w:ascii="Times New Roman" w:hAnsi="Times New Roman" w:cs="Times New Roman"/>
          <w:b/>
        </w:rPr>
        <w:t xml:space="preserve">. </w:t>
      </w:r>
      <w:r w:rsidR="00BF4F3D" w:rsidRPr="005A1710">
        <w:rPr>
          <w:rFonts w:ascii="Times New Roman" w:hAnsi="Times New Roman" w:cs="Times New Roman"/>
          <w:b/>
        </w:rPr>
        <w:t>Çalışanların Mavi Kod Hakkında Bilgilendirilmesi</w:t>
      </w:r>
    </w:p>
    <w:p w:rsidR="00BF4F3D" w:rsidRPr="00BF4F3D" w:rsidRDefault="00BF4F3D" w:rsidP="00F7346D">
      <w:pPr>
        <w:ind w:left="-283" w:right="-680"/>
        <w:jc w:val="both"/>
        <w:rPr>
          <w:rFonts w:ascii="Times New Roman" w:hAnsi="Times New Roman" w:cs="Times New Roman"/>
        </w:rPr>
      </w:pPr>
      <w:r w:rsidRPr="00BF4F3D">
        <w:rPr>
          <w:rFonts w:ascii="Times New Roman" w:hAnsi="Times New Roman" w:cs="Times New Roman"/>
        </w:rPr>
        <w:t>Herhangi bir Mavi kod durumlarında yapılması nelerin yapılması gere</w:t>
      </w:r>
      <w:r w:rsidR="005A1710">
        <w:rPr>
          <w:rFonts w:ascii="Times New Roman" w:hAnsi="Times New Roman" w:cs="Times New Roman"/>
        </w:rPr>
        <w:t xml:space="preserve">ktiği, nasıl bir yol izleneceği </w:t>
      </w:r>
      <w:r w:rsidRPr="00BF4F3D">
        <w:rPr>
          <w:rFonts w:ascii="Times New Roman" w:hAnsi="Times New Roman" w:cs="Times New Roman"/>
        </w:rPr>
        <w:t>gibi konularda tüm çalışanlarımıza bilgilendirmeler yapıl</w:t>
      </w:r>
      <w:r w:rsidR="005A1710">
        <w:rPr>
          <w:rFonts w:ascii="Times New Roman" w:hAnsi="Times New Roman" w:cs="Times New Roman"/>
        </w:rPr>
        <w:t xml:space="preserve">makta, ayrıca her yıl eğitimler </w:t>
      </w:r>
      <w:r w:rsidRPr="00BF4F3D">
        <w:rPr>
          <w:rFonts w:ascii="Times New Roman" w:hAnsi="Times New Roman" w:cs="Times New Roman"/>
        </w:rPr>
        <w:t>düzenlenmektedir.</w:t>
      </w:r>
      <w:r w:rsidR="00DB2FD6">
        <w:rPr>
          <w:rFonts w:ascii="Times New Roman" w:hAnsi="Times New Roman" w:cs="Times New Roman"/>
        </w:rPr>
        <w:t xml:space="preserve"> Yapılan bu eğitimler “Eğitim P</w:t>
      </w:r>
      <w:r w:rsidRPr="00BF4F3D">
        <w:rPr>
          <w:rFonts w:ascii="Times New Roman" w:hAnsi="Times New Roman" w:cs="Times New Roman"/>
        </w:rPr>
        <w:t>lanı” ile kayıt altına alınmaktadır.</w:t>
      </w:r>
    </w:p>
    <w:p w:rsidR="00F7346D" w:rsidRDefault="004E66E1" w:rsidP="00F7346D">
      <w:pPr>
        <w:spacing w:after="0"/>
        <w:ind w:left="-283"/>
        <w:jc w:val="both"/>
        <w:rPr>
          <w:rFonts w:ascii="Times New Roman" w:hAnsi="Times New Roman" w:cs="Times New Roman"/>
          <w:b/>
        </w:rPr>
      </w:pPr>
      <w:r>
        <w:rPr>
          <w:rFonts w:ascii="Times New Roman" w:hAnsi="Times New Roman" w:cs="Times New Roman"/>
          <w:b/>
        </w:rPr>
        <w:t>6</w:t>
      </w:r>
      <w:r w:rsidR="00093F5E">
        <w:rPr>
          <w:rFonts w:ascii="Times New Roman" w:hAnsi="Times New Roman" w:cs="Times New Roman"/>
          <w:b/>
        </w:rPr>
        <w:t>.8</w:t>
      </w:r>
      <w:r w:rsidR="00BF4F3D" w:rsidRPr="005A1710">
        <w:rPr>
          <w:rFonts w:ascii="Times New Roman" w:hAnsi="Times New Roman" w:cs="Times New Roman"/>
          <w:b/>
        </w:rPr>
        <w:t>. Mavi Kod Tatbikatları</w:t>
      </w:r>
    </w:p>
    <w:p w:rsidR="00BF4F3D" w:rsidRPr="00F7346D" w:rsidRDefault="00BF4F3D" w:rsidP="00C70D77">
      <w:pPr>
        <w:ind w:left="-283" w:right="-680"/>
        <w:jc w:val="both"/>
        <w:rPr>
          <w:rFonts w:ascii="Times New Roman" w:hAnsi="Times New Roman" w:cs="Times New Roman"/>
          <w:b/>
        </w:rPr>
      </w:pPr>
      <w:r w:rsidRPr="00BF4F3D">
        <w:rPr>
          <w:rFonts w:ascii="Times New Roman" w:hAnsi="Times New Roman" w:cs="Times New Roman"/>
        </w:rPr>
        <w:t>Fakültemizde mavi kod uygulamasının etkinliğini, sistematikliğ</w:t>
      </w:r>
      <w:r w:rsidR="005A1710">
        <w:rPr>
          <w:rFonts w:ascii="Times New Roman" w:hAnsi="Times New Roman" w:cs="Times New Roman"/>
        </w:rPr>
        <w:t xml:space="preserve">ini, stratejik olarak başarılıp </w:t>
      </w:r>
      <w:r w:rsidRPr="00BF4F3D">
        <w:rPr>
          <w:rFonts w:ascii="Times New Roman" w:hAnsi="Times New Roman" w:cs="Times New Roman"/>
        </w:rPr>
        <w:t xml:space="preserve">başarılamadığının ve ekip üyelerinin pratikliğini arttırmak amacı ile yılda </w:t>
      </w:r>
      <w:r w:rsidR="005A1710">
        <w:rPr>
          <w:rFonts w:ascii="Times New Roman" w:hAnsi="Times New Roman" w:cs="Times New Roman"/>
        </w:rPr>
        <w:t xml:space="preserve">en az 1 kez tatbikat uygulaması </w:t>
      </w:r>
      <w:r w:rsidRPr="00BF4F3D">
        <w:rPr>
          <w:rFonts w:ascii="Times New Roman" w:hAnsi="Times New Roman" w:cs="Times New Roman"/>
        </w:rPr>
        <w:t>yapılır. Tatbikat uygulaması ekip lideri/leri tarafından ekibin diğ</w:t>
      </w:r>
      <w:r w:rsidR="005A1710">
        <w:rPr>
          <w:rFonts w:ascii="Times New Roman" w:hAnsi="Times New Roman" w:cs="Times New Roman"/>
        </w:rPr>
        <w:t xml:space="preserve">er üyelerinin haberi olmaksızın </w:t>
      </w:r>
      <w:r w:rsidRPr="00BF4F3D">
        <w:rPr>
          <w:rFonts w:ascii="Times New Roman" w:hAnsi="Times New Roman" w:cs="Times New Roman"/>
        </w:rPr>
        <w:t>gerçekleştirilir. Yapılan tatbikat uygulamaları Mavi Kod Olay Bil</w:t>
      </w:r>
      <w:r w:rsidR="005A1710">
        <w:rPr>
          <w:rFonts w:ascii="Times New Roman" w:hAnsi="Times New Roman" w:cs="Times New Roman"/>
        </w:rPr>
        <w:t xml:space="preserve">dirim Formu’nda tatbikat bölümü </w:t>
      </w:r>
      <w:r w:rsidRPr="00BF4F3D">
        <w:rPr>
          <w:rFonts w:ascii="Times New Roman" w:hAnsi="Times New Roman" w:cs="Times New Roman"/>
        </w:rPr>
        <w:t>işaretlenerek kayıt altına alınır. Ekip üyelerinin olay yerine ne kadar sürede ula</w:t>
      </w:r>
      <w:r w:rsidR="005A1710">
        <w:rPr>
          <w:rFonts w:ascii="Times New Roman" w:hAnsi="Times New Roman" w:cs="Times New Roman"/>
        </w:rPr>
        <w:t xml:space="preserve">ştıkları da tatbikatlarda kayıt </w:t>
      </w:r>
      <w:r w:rsidRPr="00BF4F3D">
        <w:rPr>
          <w:rFonts w:ascii="Times New Roman" w:hAnsi="Times New Roman" w:cs="Times New Roman"/>
        </w:rPr>
        <w:t>altına alınır ve belirlenen hedef süre içerisinde ekip üyelerinin olay yerine ulaşıp ulaşamadıkları</w:t>
      </w:r>
      <w:r w:rsidR="005A1710">
        <w:rPr>
          <w:rFonts w:ascii="Times New Roman" w:hAnsi="Times New Roman" w:cs="Times New Roman"/>
        </w:rPr>
        <w:t xml:space="preserve"> </w:t>
      </w:r>
      <w:r w:rsidRPr="00BF4F3D">
        <w:rPr>
          <w:rFonts w:ascii="Times New Roman" w:hAnsi="Times New Roman" w:cs="Times New Roman"/>
        </w:rPr>
        <w:t>değerlendirilir.</w:t>
      </w:r>
    </w:p>
    <w:p w:rsidR="00BF4F3D" w:rsidRPr="005A1710" w:rsidRDefault="004E66E1" w:rsidP="00F7346D">
      <w:pPr>
        <w:spacing w:after="0"/>
        <w:ind w:left="-283"/>
        <w:jc w:val="both"/>
        <w:rPr>
          <w:rFonts w:ascii="Times New Roman" w:hAnsi="Times New Roman" w:cs="Times New Roman"/>
          <w:b/>
        </w:rPr>
      </w:pPr>
      <w:r>
        <w:rPr>
          <w:rFonts w:ascii="Times New Roman" w:hAnsi="Times New Roman" w:cs="Times New Roman"/>
          <w:b/>
        </w:rPr>
        <w:t>7</w:t>
      </w:r>
      <w:r w:rsidR="00BF4F3D" w:rsidRPr="005A1710">
        <w:rPr>
          <w:rFonts w:ascii="Times New Roman" w:hAnsi="Times New Roman" w:cs="Times New Roman"/>
          <w:b/>
        </w:rPr>
        <w:t>. İLGİLİ DOKÜMANLAR</w:t>
      </w:r>
    </w:p>
    <w:p w:rsidR="005A1710" w:rsidRDefault="00BF4F3D" w:rsidP="00F7346D">
      <w:pPr>
        <w:pStyle w:val="ListeParagraf"/>
        <w:numPr>
          <w:ilvl w:val="0"/>
          <w:numId w:val="6"/>
        </w:numPr>
        <w:spacing w:after="0"/>
        <w:ind w:left="77"/>
        <w:jc w:val="both"/>
        <w:rPr>
          <w:rFonts w:ascii="Times New Roman" w:hAnsi="Times New Roman" w:cs="Times New Roman"/>
        </w:rPr>
      </w:pPr>
      <w:r w:rsidRPr="005A1710">
        <w:rPr>
          <w:rFonts w:ascii="Times New Roman" w:hAnsi="Times New Roman" w:cs="Times New Roman"/>
        </w:rPr>
        <w:t>Mavi Kod Olay Bildirim Formu</w:t>
      </w:r>
    </w:p>
    <w:p w:rsidR="00BF4F3D" w:rsidRPr="005C4149" w:rsidRDefault="00B9272C" w:rsidP="005F7046">
      <w:pPr>
        <w:pStyle w:val="ListeParagraf"/>
        <w:numPr>
          <w:ilvl w:val="0"/>
          <w:numId w:val="6"/>
        </w:numPr>
        <w:ind w:left="77"/>
        <w:jc w:val="both"/>
        <w:rPr>
          <w:rFonts w:ascii="Times New Roman" w:hAnsi="Times New Roman" w:cs="Times New Roman"/>
        </w:rPr>
      </w:pPr>
      <w:r w:rsidRPr="005C4149">
        <w:rPr>
          <w:rFonts w:ascii="Times New Roman" w:hAnsi="Times New Roman" w:cs="Times New Roman"/>
        </w:rPr>
        <w:t xml:space="preserve">Acil </w:t>
      </w:r>
      <w:r w:rsidR="00BF4F3D" w:rsidRPr="005C4149">
        <w:rPr>
          <w:rFonts w:ascii="Times New Roman" w:hAnsi="Times New Roman" w:cs="Times New Roman"/>
        </w:rPr>
        <w:t>Çantası</w:t>
      </w:r>
      <w:r w:rsidRPr="005C4149">
        <w:rPr>
          <w:rFonts w:ascii="Times New Roman" w:hAnsi="Times New Roman" w:cs="Times New Roman"/>
        </w:rPr>
        <w:t xml:space="preserve"> Kontrol Listesi</w:t>
      </w:r>
      <w:r w:rsidR="00BF4F3D" w:rsidRPr="005C4149">
        <w:rPr>
          <w:rFonts w:ascii="Times New Roman" w:hAnsi="Times New Roman" w:cs="Times New Roman"/>
        </w:rPr>
        <w:t xml:space="preserve"> </w:t>
      </w:r>
    </w:p>
    <w:sectPr w:rsidR="00BF4F3D" w:rsidRPr="005C414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DC8" w:rsidRDefault="00125DC8" w:rsidP="00595F84">
      <w:pPr>
        <w:spacing w:after="0" w:line="240" w:lineRule="auto"/>
      </w:pPr>
      <w:r>
        <w:separator/>
      </w:r>
    </w:p>
  </w:endnote>
  <w:endnote w:type="continuationSeparator" w:id="0">
    <w:p w:rsidR="00125DC8" w:rsidRDefault="00125DC8" w:rsidP="0059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DC8" w:rsidRDefault="00125DC8" w:rsidP="00595F84">
      <w:pPr>
        <w:spacing w:after="0" w:line="240" w:lineRule="auto"/>
      </w:pPr>
      <w:r>
        <w:separator/>
      </w:r>
    </w:p>
  </w:footnote>
  <w:footnote w:type="continuationSeparator" w:id="0">
    <w:p w:rsidR="00125DC8" w:rsidRDefault="00125DC8" w:rsidP="00595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595F84" w:rsidRPr="00595F84" w:rsidTr="00101FD5">
      <w:trPr>
        <w:trHeight w:val="1388"/>
      </w:trPr>
      <w:tc>
        <w:tcPr>
          <w:tcW w:w="1814" w:type="dxa"/>
          <w:tcBorders>
            <w:right w:val="single" w:sz="12" w:space="0" w:color="auto"/>
          </w:tcBorders>
          <w:vAlign w:val="center"/>
        </w:tcPr>
        <w:p w:rsidR="00595F84" w:rsidRPr="00595F84" w:rsidRDefault="00595F84" w:rsidP="00595F84">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5B9FD01F" wp14:editId="1D001745">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934769" w:rsidRPr="002B437E" w:rsidRDefault="00934769" w:rsidP="00934769">
          <w:pPr>
            <w:widowControl w:val="0"/>
            <w:autoSpaceDE w:val="0"/>
            <w:autoSpaceDN w:val="0"/>
            <w:spacing w:after="0" w:line="240" w:lineRule="auto"/>
            <w:jc w:val="center"/>
            <w:rPr>
              <w:rFonts w:ascii="Times New Roman" w:eastAsia="Times New Roman" w:hAnsi="Times New Roman" w:cs="Times New Roman"/>
              <w:b/>
              <w:bCs/>
              <w:sz w:val="24"/>
              <w:szCs w:val="24"/>
            </w:rPr>
          </w:pPr>
          <w:r w:rsidRPr="002B437E">
            <w:rPr>
              <w:rFonts w:ascii="Times New Roman" w:eastAsia="Times New Roman" w:hAnsi="Times New Roman" w:cs="Times New Roman"/>
              <w:b/>
              <w:bCs/>
              <w:sz w:val="24"/>
              <w:szCs w:val="24"/>
            </w:rPr>
            <w:t xml:space="preserve">ADIYAMAN ÜNİVERSİTESİ </w:t>
          </w:r>
        </w:p>
        <w:p w:rsidR="00934769" w:rsidRPr="002B437E" w:rsidRDefault="00934769" w:rsidP="00934769">
          <w:pPr>
            <w:widowControl w:val="0"/>
            <w:autoSpaceDE w:val="0"/>
            <w:autoSpaceDN w:val="0"/>
            <w:spacing w:after="0" w:line="240" w:lineRule="auto"/>
            <w:jc w:val="center"/>
            <w:rPr>
              <w:rFonts w:ascii="Times New Roman" w:eastAsia="Times New Roman" w:hAnsi="Times New Roman" w:cs="Times New Roman"/>
              <w:b/>
              <w:bCs/>
              <w:sz w:val="24"/>
              <w:szCs w:val="24"/>
            </w:rPr>
          </w:pPr>
          <w:r w:rsidRPr="002B437E">
            <w:rPr>
              <w:rFonts w:ascii="Times New Roman" w:eastAsia="Times New Roman" w:hAnsi="Times New Roman" w:cs="Times New Roman"/>
              <w:b/>
              <w:bCs/>
              <w:sz w:val="24"/>
              <w:szCs w:val="24"/>
            </w:rPr>
            <w:t>AĞIZ VE DİŞ SAĞLIĞI MERKEZİ</w:t>
          </w:r>
        </w:p>
        <w:p w:rsidR="00595F84" w:rsidRPr="00595F84" w:rsidRDefault="00595F84" w:rsidP="00595F84">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Mavi Kod</w:t>
          </w:r>
          <w:r w:rsidRPr="00595F84">
            <w:rPr>
              <w:rFonts w:ascii="Times New Roman" w:eastAsia="Times New Roman" w:hAnsi="Times New Roman" w:cs="Times New Roman"/>
              <w:b/>
              <w:sz w:val="24"/>
              <w:szCs w:val="24"/>
              <w:lang w:val="en-US"/>
            </w:rPr>
            <w:t xml:space="preserve"> Prosedürü</w:t>
          </w:r>
        </w:p>
      </w:tc>
      <w:tc>
        <w:tcPr>
          <w:tcW w:w="1843" w:type="dxa"/>
          <w:vAlign w:val="center"/>
        </w:tcPr>
        <w:p w:rsidR="00595F84" w:rsidRPr="00595F84" w:rsidRDefault="00595F84" w:rsidP="00595F84">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27897C06" wp14:editId="6067B05E">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595F84" w:rsidRPr="00595F84" w:rsidTr="00101FD5">
      <w:trPr>
        <w:trHeight w:hRule="exact" w:val="578"/>
      </w:trPr>
      <w:tc>
        <w:tcPr>
          <w:tcW w:w="1814" w:type="dxa"/>
          <w:tcBorders>
            <w:right w:val="single" w:sz="12" w:space="0" w:color="auto"/>
          </w:tcBorders>
        </w:tcPr>
        <w:p w:rsidR="00595F84" w:rsidRPr="00595F84" w:rsidRDefault="00595F84"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rsidR="00595F84" w:rsidRPr="00595F84" w:rsidRDefault="00B9272C"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K.AD.PR.</w:t>
          </w:r>
          <w:r w:rsidR="004075E5">
            <w:rPr>
              <w:rFonts w:ascii="Times New Roman" w:eastAsia="Times New Roman" w:hAnsi="Times New Roman" w:cs="Times New Roman"/>
              <w:sz w:val="18"/>
              <w:szCs w:val="18"/>
              <w:lang w:val="en-US"/>
            </w:rPr>
            <w:t>22</w:t>
          </w:r>
        </w:p>
        <w:p w:rsidR="00595F84" w:rsidRPr="00595F84" w:rsidRDefault="00595F84"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p w:rsidR="00595F84" w:rsidRPr="00595F84" w:rsidRDefault="00595F84"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tc>
      <w:tc>
        <w:tcPr>
          <w:tcW w:w="2126" w:type="dxa"/>
          <w:tcBorders>
            <w:left w:val="single" w:sz="12" w:space="0" w:color="auto"/>
            <w:right w:val="single" w:sz="4" w:space="0" w:color="auto"/>
          </w:tcBorders>
        </w:tcPr>
        <w:p w:rsidR="00595F84" w:rsidRPr="00595F84" w:rsidRDefault="00595F84" w:rsidP="00595F84">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rsidR="00595F84" w:rsidRPr="00511452" w:rsidRDefault="006069CB" w:rsidP="00595F84">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03</w:t>
          </w:r>
          <w:r w:rsidR="00511452" w:rsidRPr="00511452">
            <w:rPr>
              <w:rFonts w:ascii="Times New Roman" w:eastAsia="Times New Roman" w:hAnsi="Times New Roman" w:cs="Times New Roman"/>
              <w:bCs/>
              <w:sz w:val="18"/>
              <w:szCs w:val="18"/>
            </w:rPr>
            <w:t>.03.2026</w:t>
          </w:r>
        </w:p>
      </w:tc>
      <w:tc>
        <w:tcPr>
          <w:tcW w:w="2268" w:type="dxa"/>
          <w:tcBorders>
            <w:left w:val="single" w:sz="4" w:space="0" w:color="auto"/>
            <w:right w:val="single" w:sz="4" w:space="0" w:color="auto"/>
          </w:tcBorders>
        </w:tcPr>
        <w:p w:rsidR="00595F84" w:rsidRPr="00595F84" w:rsidRDefault="00595F84" w:rsidP="00595F84">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rsidR="00595F84" w:rsidRPr="00595F84" w:rsidRDefault="00595F84" w:rsidP="00595F84">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rsidR="00595F84" w:rsidRPr="00595F84" w:rsidRDefault="00595F84" w:rsidP="00595F84">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rsidR="00595F84" w:rsidRPr="00595F84" w:rsidRDefault="00595F84" w:rsidP="00595F84">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rsidR="00595F84" w:rsidRPr="00595F84" w:rsidRDefault="00595F84" w:rsidP="00595F84">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rsidR="00595F84" w:rsidRPr="00595F84" w:rsidRDefault="00595F84" w:rsidP="00595F84">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 / 4</w:t>
          </w:r>
        </w:p>
      </w:tc>
    </w:tr>
  </w:tbl>
  <w:p w:rsidR="00595F84" w:rsidRDefault="00595F8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511452" w:rsidRPr="00595F84" w:rsidTr="00101FD5">
      <w:trPr>
        <w:trHeight w:val="1388"/>
      </w:trPr>
      <w:tc>
        <w:tcPr>
          <w:tcW w:w="1814" w:type="dxa"/>
          <w:tcBorders>
            <w:right w:val="single" w:sz="12" w:space="0" w:color="auto"/>
          </w:tcBorders>
          <w:vAlign w:val="center"/>
        </w:tcPr>
        <w:p w:rsidR="00511452" w:rsidRPr="00595F84" w:rsidRDefault="00511452" w:rsidP="00595F84">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2F2411C6" wp14:editId="15CAA702">
                <wp:extent cx="990600" cy="800100"/>
                <wp:effectExtent l="0" t="0" r="0" b="0"/>
                <wp:docPr id="15" name="Resim 1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934769" w:rsidRPr="002B437E" w:rsidRDefault="00934769" w:rsidP="00934769">
          <w:pPr>
            <w:widowControl w:val="0"/>
            <w:autoSpaceDE w:val="0"/>
            <w:autoSpaceDN w:val="0"/>
            <w:spacing w:after="0" w:line="240" w:lineRule="auto"/>
            <w:jc w:val="center"/>
            <w:rPr>
              <w:rFonts w:ascii="Times New Roman" w:eastAsia="Times New Roman" w:hAnsi="Times New Roman" w:cs="Times New Roman"/>
              <w:b/>
              <w:bCs/>
              <w:sz w:val="24"/>
              <w:szCs w:val="24"/>
            </w:rPr>
          </w:pPr>
          <w:r w:rsidRPr="002B437E">
            <w:rPr>
              <w:rFonts w:ascii="Times New Roman" w:eastAsia="Times New Roman" w:hAnsi="Times New Roman" w:cs="Times New Roman"/>
              <w:b/>
              <w:bCs/>
              <w:sz w:val="24"/>
              <w:szCs w:val="24"/>
            </w:rPr>
            <w:t xml:space="preserve">ADIYAMAN ÜNİVERSİTESİ </w:t>
          </w:r>
        </w:p>
        <w:p w:rsidR="00934769" w:rsidRPr="002B437E" w:rsidRDefault="00934769" w:rsidP="00934769">
          <w:pPr>
            <w:widowControl w:val="0"/>
            <w:autoSpaceDE w:val="0"/>
            <w:autoSpaceDN w:val="0"/>
            <w:spacing w:after="0" w:line="240" w:lineRule="auto"/>
            <w:jc w:val="center"/>
            <w:rPr>
              <w:rFonts w:ascii="Times New Roman" w:eastAsia="Times New Roman" w:hAnsi="Times New Roman" w:cs="Times New Roman"/>
              <w:b/>
              <w:bCs/>
              <w:sz w:val="24"/>
              <w:szCs w:val="24"/>
            </w:rPr>
          </w:pPr>
          <w:r w:rsidRPr="002B437E">
            <w:rPr>
              <w:rFonts w:ascii="Times New Roman" w:eastAsia="Times New Roman" w:hAnsi="Times New Roman" w:cs="Times New Roman"/>
              <w:b/>
              <w:bCs/>
              <w:sz w:val="24"/>
              <w:szCs w:val="24"/>
            </w:rPr>
            <w:t>AĞIZ VE DİŞ SAĞLIĞI MERKEZİ</w:t>
          </w:r>
        </w:p>
        <w:p w:rsidR="00511452" w:rsidRPr="00595F84" w:rsidRDefault="00511452" w:rsidP="00595F84">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Mavi Kod</w:t>
          </w:r>
          <w:r w:rsidRPr="00595F84">
            <w:rPr>
              <w:rFonts w:ascii="Times New Roman" w:eastAsia="Times New Roman" w:hAnsi="Times New Roman" w:cs="Times New Roman"/>
              <w:b/>
              <w:sz w:val="24"/>
              <w:szCs w:val="24"/>
              <w:lang w:val="en-US"/>
            </w:rPr>
            <w:t xml:space="preserve"> Prosedürü</w:t>
          </w:r>
        </w:p>
      </w:tc>
      <w:tc>
        <w:tcPr>
          <w:tcW w:w="1843" w:type="dxa"/>
          <w:vAlign w:val="center"/>
        </w:tcPr>
        <w:p w:rsidR="00511452" w:rsidRPr="00595F84" w:rsidRDefault="00511452" w:rsidP="00595F84">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1A75B58C" wp14:editId="30C269B7">
                <wp:extent cx="800100" cy="714375"/>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511452" w:rsidRPr="00595F84" w:rsidTr="00101FD5">
      <w:trPr>
        <w:trHeight w:hRule="exact" w:val="578"/>
      </w:trPr>
      <w:tc>
        <w:tcPr>
          <w:tcW w:w="1814" w:type="dxa"/>
          <w:tcBorders>
            <w:right w:val="single" w:sz="12" w:space="0" w:color="auto"/>
          </w:tcBorders>
        </w:tcPr>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K.AD.PR.22</w:t>
          </w:r>
        </w:p>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tc>
      <w:tc>
        <w:tcPr>
          <w:tcW w:w="2126" w:type="dxa"/>
          <w:tcBorders>
            <w:left w:val="single" w:sz="12" w:space="0" w:color="auto"/>
            <w:right w:val="single" w:sz="4" w:space="0" w:color="auto"/>
          </w:tcBorders>
        </w:tcPr>
        <w:p w:rsidR="00511452" w:rsidRPr="00595F84" w:rsidRDefault="00511452" w:rsidP="00595F84">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rsidR="00511452" w:rsidRPr="00511452" w:rsidRDefault="006069CB" w:rsidP="00595F84">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03</w:t>
          </w:r>
          <w:r w:rsidR="00511452" w:rsidRPr="00511452">
            <w:rPr>
              <w:rFonts w:ascii="Times New Roman" w:eastAsia="Times New Roman" w:hAnsi="Times New Roman" w:cs="Times New Roman"/>
              <w:bCs/>
              <w:sz w:val="18"/>
              <w:szCs w:val="18"/>
            </w:rPr>
            <w:t>.03.2026</w:t>
          </w:r>
        </w:p>
      </w:tc>
      <w:tc>
        <w:tcPr>
          <w:tcW w:w="2268" w:type="dxa"/>
          <w:tcBorders>
            <w:left w:val="single" w:sz="4" w:space="0" w:color="auto"/>
            <w:right w:val="single" w:sz="4" w:space="0" w:color="auto"/>
          </w:tcBorders>
        </w:tcPr>
        <w:p w:rsidR="00511452" w:rsidRPr="00595F84" w:rsidRDefault="00511452" w:rsidP="00595F84">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rsidR="00511452" w:rsidRPr="00595F84" w:rsidRDefault="00511452" w:rsidP="00595F84">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rsidR="00511452" w:rsidRPr="00595F84" w:rsidRDefault="00511452" w:rsidP="00595F84">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rsidR="00511452" w:rsidRPr="00595F84" w:rsidRDefault="00511452" w:rsidP="00595F84">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rsidR="00511452" w:rsidRPr="00595F84" w:rsidRDefault="00511452" w:rsidP="00595F84">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rsidR="00511452" w:rsidRPr="00595F84" w:rsidRDefault="00511452" w:rsidP="00595F84">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2 / 4</w:t>
          </w:r>
        </w:p>
      </w:tc>
    </w:tr>
  </w:tbl>
  <w:p w:rsidR="00511452" w:rsidRDefault="00511452">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511452" w:rsidRPr="00595F84" w:rsidTr="00101FD5">
      <w:trPr>
        <w:trHeight w:val="1388"/>
      </w:trPr>
      <w:tc>
        <w:tcPr>
          <w:tcW w:w="1814" w:type="dxa"/>
          <w:tcBorders>
            <w:right w:val="single" w:sz="12" w:space="0" w:color="auto"/>
          </w:tcBorders>
          <w:vAlign w:val="center"/>
        </w:tcPr>
        <w:p w:rsidR="00511452" w:rsidRPr="00595F84" w:rsidRDefault="00511452" w:rsidP="00595F84">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532ADDEF" wp14:editId="2E90F5FD">
                <wp:extent cx="990600" cy="800100"/>
                <wp:effectExtent l="0" t="0" r="0" b="0"/>
                <wp:docPr id="17" name="Resim 1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934769" w:rsidRPr="002B437E" w:rsidRDefault="00934769" w:rsidP="00934769">
          <w:pPr>
            <w:widowControl w:val="0"/>
            <w:autoSpaceDE w:val="0"/>
            <w:autoSpaceDN w:val="0"/>
            <w:spacing w:after="0" w:line="240" w:lineRule="auto"/>
            <w:jc w:val="center"/>
            <w:rPr>
              <w:rFonts w:ascii="Times New Roman" w:eastAsia="Times New Roman" w:hAnsi="Times New Roman" w:cs="Times New Roman"/>
              <w:b/>
              <w:bCs/>
              <w:sz w:val="24"/>
              <w:szCs w:val="24"/>
            </w:rPr>
          </w:pPr>
          <w:r w:rsidRPr="002B437E">
            <w:rPr>
              <w:rFonts w:ascii="Times New Roman" w:eastAsia="Times New Roman" w:hAnsi="Times New Roman" w:cs="Times New Roman"/>
              <w:b/>
              <w:bCs/>
              <w:sz w:val="24"/>
              <w:szCs w:val="24"/>
            </w:rPr>
            <w:t xml:space="preserve">ADIYAMAN ÜNİVERSİTESİ </w:t>
          </w:r>
        </w:p>
        <w:p w:rsidR="00934769" w:rsidRPr="002B437E" w:rsidRDefault="00934769" w:rsidP="00934769">
          <w:pPr>
            <w:widowControl w:val="0"/>
            <w:autoSpaceDE w:val="0"/>
            <w:autoSpaceDN w:val="0"/>
            <w:spacing w:after="0" w:line="240" w:lineRule="auto"/>
            <w:jc w:val="center"/>
            <w:rPr>
              <w:rFonts w:ascii="Times New Roman" w:eastAsia="Times New Roman" w:hAnsi="Times New Roman" w:cs="Times New Roman"/>
              <w:b/>
              <w:bCs/>
              <w:sz w:val="24"/>
              <w:szCs w:val="24"/>
            </w:rPr>
          </w:pPr>
          <w:r w:rsidRPr="002B437E">
            <w:rPr>
              <w:rFonts w:ascii="Times New Roman" w:eastAsia="Times New Roman" w:hAnsi="Times New Roman" w:cs="Times New Roman"/>
              <w:b/>
              <w:bCs/>
              <w:sz w:val="24"/>
              <w:szCs w:val="24"/>
            </w:rPr>
            <w:t>AĞIZ VE DİŞ SAĞLIĞI MERKEZİ</w:t>
          </w:r>
        </w:p>
        <w:p w:rsidR="00511452" w:rsidRPr="00595F84" w:rsidRDefault="00511452" w:rsidP="00595F84">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Mavi Kod</w:t>
          </w:r>
          <w:r w:rsidRPr="00595F84">
            <w:rPr>
              <w:rFonts w:ascii="Times New Roman" w:eastAsia="Times New Roman" w:hAnsi="Times New Roman" w:cs="Times New Roman"/>
              <w:b/>
              <w:sz w:val="24"/>
              <w:szCs w:val="24"/>
              <w:lang w:val="en-US"/>
            </w:rPr>
            <w:t xml:space="preserve"> Prosedürü</w:t>
          </w:r>
        </w:p>
      </w:tc>
      <w:tc>
        <w:tcPr>
          <w:tcW w:w="1843" w:type="dxa"/>
          <w:vAlign w:val="center"/>
        </w:tcPr>
        <w:p w:rsidR="00511452" w:rsidRPr="00595F84" w:rsidRDefault="00511452" w:rsidP="00595F84">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0A39AE6D" wp14:editId="61E531F6">
                <wp:extent cx="800100" cy="714375"/>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511452" w:rsidRPr="00595F84" w:rsidTr="00101FD5">
      <w:trPr>
        <w:trHeight w:hRule="exact" w:val="578"/>
      </w:trPr>
      <w:tc>
        <w:tcPr>
          <w:tcW w:w="1814" w:type="dxa"/>
          <w:tcBorders>
            <w:right w:val="single" w:sz="12" w:space="0" w:color="auto"/>
          </w:tcBorders>
        </w:tcPr>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K.AD.PR.22</w:t>
          </w:r>
        </w:p>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tc>
      <w:tc>
        <w:tcPr>
          <w:tcW w:w="2126" w:type="dxa"/>
          <w:tcBorders>
            <w:left w:val="single" w:sz="12" w:space="0" w:color="auto"/>
            <w:right w:val="single" w:sz="4" w:space="0" w:color="auto"/>
          </w:tcBorders>
        </w:tcPr>
        <w:p w:rsidR="00511452" w:rsidRPr="00595F84" w:rsidRDefault="00511452" w:rsidP="00595F84">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rsidR="00511452" w:rsidRPr="00511452" w:rsidRDefault="006069CB" w:rsidP="00595F84">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03</w:t>
          </w:r>
          <w:r w:rsidR="00511452" w:rsidRPr="00511452">
            <w:rPr>
              <w:rFonts w:ascii="Times New Roman" w:eastAsia="Times New Roman" w:hAnsi="Times New Roman" w:cs="Times New Roman"/>
              <w:bCs/>
              <w:sz w:val="18"/>
              <w:szCs w:val="18"/>
            </w:rPr>
            <w:t>.03.2026</w:t>
          </w:r>
        </w:p>
      </w:tc>
      <w:tc>
        <w:tcPr>
          <w:tcW w:w="2268" w:type="dxa"/>
          <w:tcBorders>
            <w:left w:val="single" w:sz="4" w:space="0" w:color="auto"/>
            <w:right w:val="single" w:sz="4" w:space="0" w:color="auto"/>
          </w:tcBorders>
        </w:tcPr>
        <w:p w:rsidR="00511452" w:rsidRPr="00595F84" w:rsidRDefault="00511452" w:rsidP="00595F84">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rsidR="00511452" w:rsidRPr="00595F84" w:rsidRDefault="00511452" w:rsidP="00595F84">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rsidR="00511452" w:rsidRPr="00595F84" w:rsidRDefault="00511452" w:rsidP="00595F84">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rsidR="00511452" w:rsidRPr="00595F84" w:rsidRDefault="00511452" w:rsidP="00595F84">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rsidR="00511452" w:rsidRPr="00595F84" w:rsidRDefault="00511452" w:rsidP="00595F84">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rsidR="00511452" w:rsidRPr="00595F84" w:rsidRDefault="00511452" w:rsidP="00595F84">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3/ 4</w:t>
          </w:r>
        </w:p>
      </w:tc>
    </w:tr>
  </w:tbl>
  <w:p w:rsidR="00511452" w:rsidRDefault="00511452">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511452" w:rsidRPr="00595F84" w:rsidTr="00101FD5">
      <w:trPr>
        <w:trHeight w:val="1388"/>
      </w:trPr>
      <w:tc>
        <w:tcPr>
          <w:tcW w:w="1814" w:type="dxa"/>
          <w:tcBorders>
            <w:right w:val="single" w:sz="12" w:space="0" w:color="auto"/>
          </w:tcBorders>
          <w:vAlign w:val="center"/>
        </w:tcPr>
        <w:p w:rsidR="00511452" w:rsidRPr="00595F84" w:rsidRDefault="00511452" w:rsidP="00595F84">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7BD4D7A4" wp14:editId="2F61B766">
                <wp:extent cx="990600" cy="800100"/>
                <wp:effectExtent l="0" t="0" r="0" b="0"/>
                <wp:docPr id="25" name="Resim 2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934769" w:rsidRPr="002B437E" w:rsidRDefault="00934769" w:rsidP="00934769">
          <w:pPr>
            <w:widowControl w:val="0"/>
            <w:autoSpaceDE w:val="0"/>
            <w:autoSpaceDN w:val="0"/>
            <w:spacing w:after="0" w:line="240" w:lineRule="auto"/>
            <w:jc w:val="center"/>
            <w:rPr>
              <w:rFonts w:ascii="Times New Roman" w:eastAsia="Times New Roman" w:hAnsi="Times New Roman" w:cs="Times New Roman"/>
              <w:b/>
              <w:bCs/>
              <w:sz w:val="24"/>
              <w:szCs w:val="24"/>
            </w:rPr>
          </w:pPr>
          <w:r w:rsidRPr="002B437E">
            <w:rPr>
              <w:rFonts w:ascii="Times New Roman" w:eastAsia="Times New Roman" w:hAnsi="Times New Roman" w:cs="Times New Roman"/>
              <w:b/>
              <w:bCs/>
              <w:sz w:val="24"/>
              <w:szCs w:val="24"/>
            </w:rPr>
            <w:t xml:space="preserve">ADIYAMAN ÜNİVERSİTESİ </w:t>
          </w:r>
        </w:p>
        <w:p w:rsidR="00934769" w:rsidRPr="002B437E" w:rsidRDefault="00934769" w:rsidP="00934769">
          <w:pPr>
            <w:widowControl w:val="0"/>
            <w:autoSpaceDE w:val="0"/>
            <w:autoSpaceDN w:val="0"/>
            <w:spacing w:after="0" w:line="240" w:lineRule="auto"/>
            <w:jc w:val="center"/>
            <w:rPr>
              <w:rFonts w:ascii="Times New Roman" w:eastAsia="Times New Roman" w:hAnsi="Times New Roman" w:cs="Times New Roman"/>
              <w:b/>
              <w:bCs/>
              <w:sz w:val="24"/>
              <w:szCs w:val="24"/>
            </w:rPr>
          </w:pPr>
          <w:r w:rsidRPr="002B437E">
            <w:rPr>
              <w:rFonts w:ascii="Times New Roman" w:eastAsia="Times New Roman" w:hAnsi="Times New Roman" w:cs="Times New Roman"/>
              <w:b/>
              <w:bCs/>
              <w:sz w:val="24"/>
              <w:szCs w:val="24"/>
            </w:rPr>
            <w:t>AĞIZ VE DİŞ SAĞLIĞI MERKEZİ</w:t>
          </w:r>
        </w:p>
        <w:p w:rsidR="00511452" w:rsidRPr="00595F84" w:rsidRDefault="00511452" w:rsidP="00595F84">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Mavi Kod</w:t>
          </w:r>
          <w:r w:rsidRPr="00595F84">
            <w:rPr>
              <w:rFonts w:ascii="Times New Roman" w:eastAsia="Times New Roman" w:hAnsi="Times New Roman" w:cs="Times New Roman"/>
              <w:b/>
              <w:sz w:val="24"/>
              <w:szCs w:val="24"/>
              <w:lang w:val="en-US"/>
            </w:rPr>
            <w:t xml:space="preserve"> Prosedürü</w:t>
          </w:r>
        </w:p>
      </w:tc>
      <w:tc>
        <w:tcPr>
          <w:tcW w:w="1843" w:type="dxa"/>
          <w:vAlign w:val="center"/>
        </w:tcPr>
        <w:p w:rsidR="00511452" w:rsidRPr="00595F84" w:rsidRDefault="00511452" w:rsidP="00595F84">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52C5919B" wp14:editId="006FC114">
                <wp:extent cx="800100" cy="714375"/>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511452" w:rsidRPr="00595F84" w:rsidTr="00101FD5">
      <w:trPr>
        <w:trHeight w:hRule="exact" w:val="578"/>
      </w:trPr>
      <w:tc>
        <w:tcPr>
          <w:tcW w:w="1814" w:type="dxa"/>
          <w:tcBorders>
            <w:right w:val="single" w:sz="12" w:space="0" w:color="auto"/>
          </w:tcBorders>
        </w:tcPr>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K.AD.PR.22</w:t>
          </w:r>
        </w:p>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p w:rsidR="00511452" w:rsidRPr="00595F84" w:rsidRDefault="00511452" w:rsidP="00595F84">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tc>
      <w:tc>
        <w:tcPr>
          <w:tcW w:w="2126" w:type="dxa"/>
          <w:tcBorders>
            <w:left w:val="single" w:sz="12" w:space="0" w:color="auto"/>
            <w:right w:val="single" w:sz="4" w:space="0" w:color="auto"/>
          </w:tcBorders>
        </w:tcPr>
        <w:p w:rsidR="00511452" w:rsidRPr="00595F84" w:rsidRDefault="00511452" w:rsidP="00595F84">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rsidR="00511452" w:rsidRPr="00511452" w:rsidRDefault="006069CB" w:rsidP="00595F84">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03</w:t>
          </w:r>
          <w:r w:rsidR="00511452" w:rsidRPr="00511452">
            <w:rPr>
              <w:rFonts w:ascii="Times New Roman" w:eastAsia="Times New Roman" w:hAnsi="Times New Roman" w:cs="Times New Roman"/>
              <w:bCs/>
              <w:sz w:val="18"/>
              <w:szCs w:val="18"/>
            </w:rPr>
            <w:t>.03.2026</w:t>
          </w:r>
        </w:p>
      </w:tc>
      <w:tc>
        <w:tcPr>
          <w:tcW w:w="2268" w:type="dxa"/>
          <w:tcBorders>
            <w:left w:val="single" w:sz="4" w:space="0" w:color="auto"/>
            <w:right w:val="single" w:sz="4" w:space="0" w:color="auto"/>
          </w:tcBorders>
        </w:tcPr>
        <w:p w:rsidR="00511452" w:rsidRPr="00595F84" w:rsidRDefault="00511452" w:rsidP="00595F84">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rsidR="00511452" w:rsidRPr="00595F84" w:rsidRDefault="00511452" w:rsidP="00595F84">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rsidR="00511452" w:rsidRPr="00595F84" w:rsidRDefault="00511452" w:rsidP="00595F84">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rsidR="00511452" w:rsidRPr="00595F84" w:rsidRDefault="00511452" w:rsidP="00595F84">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rsidR="00511452" w:rsidRPr="00595F84" w:rsidRDefault="00511452" w:rsidP="00595F84">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rsidR="00511452" w:rsidRPr="00595F84" w:rsidRDefault="00511452" w:rsidP="00595F84">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4/ 4</w:t>
          </w:r>
        </w:p>
      </w:tc>
    </w:tr>
  </w:tbl>
  <w:p w:rsidR="00511452" w:rsidRDefault="0051145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031BD"/>
    <w:multiLevelType w:val="hybridMultilevel"/>
    <w:tmpl w:val="DA5C9FE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CDD4C06"/>
    <w:multiLevelType w:val="hybridMultilevel"/>
    <w:tmpl w:val="8774F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E520B5F"/>
    <w:multiLevelType w:val="hybridMultilevel"/>
    <w:tmpl w:val="E0187BB4"/>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3" w15:restartNumberingAfterBreak="0">
    <w:nsid w:val="3ECF5832"/>
    <w:multiLevelType w:val="multilevel"/>
    <w:tmpl w:val="8D126928"/>
    <w:lvl w:ilvl="0">
      <w:start w:val="6"/>
      <w:numFmt w:val="decimal"/>
      <w:lvlText w:val="%1"/>
      <w:lvlJc w:val="left"/>
      <w:pPr>
        <w:ind w:left="552" w:hanging="360"/>
      </w:pPr>
      <w:rPr>
        <w:lang w:val="tr-TR" w:eastAsia="en-US" w:bidi="ar-SA"/>
      </w:rPr>
    </w:lvl>
    <w:lvl w:ilvl="1">
      <w:start w:val="1"/>
      <w:numFmt w:val="decimal"/>
      <w:lvlText w:val="%1.%2"/>
      <w:lvlJc w:val="left"/>
      <w:pPr>
        <w:ind w:left="552" w:hanging="36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912" w:hanging="348"/>
      </w:pPr>
      <w:rPr>
        <w:rFonts w:ascii="Symbol" w:eastAsia="Symbol" w:hAnsi="Symbol" w:cs="Symbol" w:hint="default"/>
        <w:w w:val="100"/>
        <w:sz w:val="24"/>
        <w:szCs w:val="24"/>
        <w:lang w:val="tr-TR" w:eastAsia="en-US" w:bidi="ar-SA"/>
      </w:rPr>
    </w:lvl>
    <w:lvl w:ilvl="3">
      <w:numFmt w:val="bullet"/>
      <w:lvlText w:val="•"/>
      <w:lvlJc w:val="left"/>
      <w:pPr>
        <w:ind w:left="3050" w:hanging="348"/>
      </w:pPr>
      <w:rPr>
        <w:lang w:val="tr-TR" w:eastAsia="en-US" w:bidi="ar-SA"/>
      </w:rPr>
    </w:lvl>
    <w:lvl w:ilvl="4">
      <w:numFmt w:val="bullet"/>
      <w:lvlText w:val="•"/>
      <w:lvlJc w:val="left"/>
      <w:pPr>
        <w:ind w:left="4115" w:hanging="348"/>
      </w:pPr>
      <w:rPr>
        <w:lang w:val="tr-TR" w:eastAsia="en-US" w:bidi="ar-SA"/>
      </w:rPr>
    </w:lvl>
    <w:lvl w:ilvl="5">
      <w:numFmt w:val="bullet"/>
      <w:lvlText w:val="•"/>
      <w:lvlJc w:val="left"/>
      <w:pPr>
        <w:ind w:left="5180" w:hanging="348"/>
      </w:pPr>
      <w:rPr>
        <w:lang w:val="tr-TR" w:eastAsia="en-US" w:bidi="ar-SA"/>
      </w:rPr>
    </w:lvl>
    <w:lvl w:ilvl="6">
      <w:numFmt w:val="bullet"/>
      <w:lvlText w:val="•"/>
      <w:lvlJc w:val="left"/>
      <w:pPr>
        <w:ind w:left="6245" w:hanging="348"/>
      </w:pPr>
      <w:rPr>
        <w:lang w:val="tr-TR" w:eastAsia="en-US" w:bidi="ar-SA"/>
      </w:rPr>
    </w:lvl>
    <w:lvl w:ilvl="7">
      <w:numFmt w:val="bullet"/>
      <w:lvlText w:val="•"/>
      <w:lvlJc w:val="left"/>
      <w:pPr>
        <w:ind w:left="7310" w:hanging="348"/>
      </w:pPr>
      <w:rPr>
        <w:lang w:val="tr-TR" w:eastAsia="en-US" w:bidi="ar-SA"/>
      </w:rPr>
    </w:lvl>
    <w:lvl w:ilvl="8">
      <w:numFmt w:val="bullet"/>
      <w:lvlText w:val="•"/>
      <w:lvlJc w:val="left"/>
      <w:pPr>
        <w:ind w:left="8376" w:hanging="348"/>
      </w:pPr>
      <w:rPr>
        <w:lang w:val="tr-TR" w:eastAsia="en-US" w:bidi="ar-SA"/>
      </w:rPr>
    </w:lvl>
  </w:abstractNum>
  <w:abstractNum w:abstractNumId="4" w15:restartNumberingAfterBreak="0">
    <w:nsid w:val="43D21286"/>
    <w:multiLevelType w:val="hybridMultilevel"/>
    <w:tmpl w:val="C4E65232"/>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5" w15:restartNumberingAfterBreak="0">
    <w:nsid w:val="4EF71667"/>
    <w:multiLevelType w:val="hybridMultilevel"/>
    <w:tmpl w:val="41B04E86"/>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6" w15:restartNumberingAfterBreak="0">
    <w:nsid w:val="77C16B84"/>
    <w:multiLevelType w:val="hybridMultilevel"/>
    <w:tmpl w:val="F6BC51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4"/>
  </w:num>
  <w:num w:numId="5">
    <w:abstractNumId w:val="2"/>
  </w:num>
  <w:num w:numId="6">
    <w:abstractNumId w:val="1"/>
  </w:num>
  <w:num w:numId="7">
    <w:abstractNumId w:val="3"/>
    <w:lvlOverride w:ilvl="0">
      <w:startOverride w:val="6"/>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1CE"/>
    <w:rsid w:val="00093F5E"/>
    <w:rsid w:val="000E1D0B"/>
    <w:rsid w:val="00101FD5"/>
    <w:rsid w:val="00125DC8"/>
    <w:rsid w:val="0015673B"/>
    <w:rsid w:val="00164A0E"/>
    <w:rsid w:val="002251AD"/>
    <w:rsid w:val="00272498"/>
    <w:rsid w:val="002A1439"/>
    <w:rsid w:val="002D04B9"/>
    <w:rsid w:val="003235C8"/>
    <w:rsid w:val="0039098C"/>
    <w:rsid w:val="004075E5"/>
    <w:rsid w:val="004868AD"/>
    <w:rsid w:val="004C496B"/>
    <w:rsid w:val="004E66E1"/>
    <w:rsid w:val="004F766F"/>
    <w:rsid w:val="00511452"/>
    <w:rsid w:val="0051536E"/>
    <w:rsid w:val="0052748B"/>
    <w:rsid w:val="00531DF3"/>
    <w:rsid w:val="00535AF7"/>
    <w:rsid w:val="00592787"/>
    <w:rsid w:val="00595F84"/>
    <w:rsid w:val="005A1710"/>
    <w:rsid w:val="005C4149"/>
    <w:rsid w:val="006069CB"/>
    <w:rsid w:val="00623239"/>
    <w:rsid w:val="00642B28"/>
    <w:rsid w:val="0064616C"/>
    <w:rsid w:val="0066201B"/>
    <w:rsid w:val="006A2A40"/>
    <w:rsid w:val="006D60F5"/>
    <w:rsid w:val="006E3AEC"/>
    <w:rsid w:val="006F130C"/>
    <w:rsid w:val="00703009"/>
    <w:rsid w:val="00763FBC"/>
    <w:rsid w:val="007E2F57"/>
    <w:rsid w:val="0082634C"/>
    <w:rsid w:val="008D0A89"/>
    <w:rsid w:val="00905E49"/>
    <w:rsid w:val="00934769"/>
    <w:rsid w:val="00AD2700"/>
    <w:rsid w:val="00B464A0"/>
    <w:rsid w:val="00B87072"/>
    <w:rsid w:val="00B87C92"/>
    <w:rsid w:val="00B9272C"/>
    <w:rsid w:val="00BE6ECD"/>
    <w:rsid w:val="00BF4F3D"/>
    <w:rsid w:val="00C70D77"/>
    <w:rsid w:val="00CF1910"/>
    <w:rsid w:val="00DB2FD6"/>
    <w:rsid w:val="00DC5CA2"/>
    <w:rsid w:val="00E04E8A"/>
    <w:rsid w:val="00E442C7"/>
    <w:rsid w:val="00E82842"/>
    <w:rsid w:val="00EB73CF"/>
    <w:rsid w:val="00F311CE"/>
    <w:rsid w:val="00F7346D"/>
    <w:rsid w:val="00F873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8849"/>
  <w15:chartTrackingRefBased/>
  <w15:docId w15:val="{50E9931B-41B5-470C-845B-FD276387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95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95F84"/>
  </w:style>
  <w:style w:type="paragraph" w:styleId="AltBilgi">
    <w:name w:val="footer"/>
    <w:basedOn w:val="Normal"/>
    <w:link w:val="AltBilgiChar"/>
    <w:uiPriority w:val="99"/>
    <w:unhideWhenUsed/>
    <w:rsid w:val="00595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95F84"/>
  </w:style>
  <w:style w:type="paragraph" w:styleId="ListeParagraf">
    <w:name w:val="List Paragraph"/>
    <w:basedOn w:val="Normal"/>
    <w:uiPriority w:val="34"/>
    <w:qFormat/>
    <w:rsid w:val="00101FD5"/>
    <w:pPr>
      <w:ind w:left="720"/>
      <w:contextualSpacing/>
    </w:pPr>
  </w:style>
  <w:style w:type="paragraph" w:styleId="BalonMetni">
    <w:name w:val="Balloon Text"/>
    <w:basedOn w:val="Normal"/>
    <w:link w:val="BalonMetniChar"/>
    <w:uiPriority w:val="99"/>
    <w:semiHidden/>
    <w:unhideWhenUsed/>
    <w:rsid w:val="006069C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069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EC613-635E-4B23-AAE8-8322158A4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1196</Words>
  <Characters>6823</Characters>
  <Application>Microsoft Office Word</Application>
  <DocSecurity>0</DocSecurity>
  <Lines>56</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2026-03-03T10:35:00Z</cp:lastPrinted>
  <dcterms:created xsi:type="dcterms:W3CDTF">2026-03-13T06:24:00Z</dcterms:created>
  <dcterms:modified xsi:type="dcterms:W3CDTF">2026-06-05T08:40:00Z</dcterms:modified>
</cp:coreProperties>
</file>