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horzAnchor="margin" w:tblpXSpec="center" w:tblpY="-555"/>
        <w:tblW w:w="102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970"/>
        <w:gridCol w:w="1984"/>
        <w:gridCol w:w="2268"/>
        <w:gridCol w:w="2110"/>
        <w:gridCol w:w="1889"/>
      </w:tblGrid>
      <w:tr w:rsidR="00AA634B" w:rsidRPr="00953988" w:rsidTr="00AA634B">
        <w:trPr>
          <w:trHeight w:val="1388"/>
        </w:trPr>
        <w:tc>
          <w:tcPr>
            <w:tcW w:w="1970" w:type="dxa"/>
            <w:tcBorders>
              <w:right w:val="single" w:sz="12" w:space="0" w:color="auto"/>
            </w:tcBorders>
            <w:vAlign w:val="center"/>
          </w:tcPr>
          <w:p w:rsidR="00AA634B" w:rsidRPr="00953988" w:rsidRDefault="00AA634B" w:rsidP="00AA634B">
            <w:pPr>
              <w:jc w:val="center"/>
              <w:rPr>
                <w:rFonts w:ascii="Calibri" w:eastAsia="Calibri" w:hAnsi="Calibri" w:cs="Times New Roman"/>
                <w:sz w:val="24"/>
                <w:szCs w:val="24"/>
                <w:lang w:val="en-US"/>
              </w:rPr>
            </w:pPr>
            <w:r w:rsidRPr="00953988">
              <w:rPr>
                <w:rFonts w:ascii="Calibri" w:eastAsia="Calibri" w:hAnsi="Calibri" w:cs="Times New Roman"/>
                <w:noProof/>
                <w:lang w:eastAsia="tr-TR"/>
              </w:rPr>
              <w:drawing>
                <wp:inline distT="0" distB="0" distL="0" distR="0" wp14:anchorId="730A9F7F" wp14:editId="7995BF7F">
                  <wp:extent cx="990600" cy="800100"/>
                  <wp:effectExtent l="0" t="0" r="0" b="0"/>
                  <wp:docPr id="3" name="Resim 3" descr="Açıklama: Açıklama: http://adiyaman.edu.tr/content/image/adyu-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Açıklama: Açıklama: http://adiyaman.edu.tr/content/image/adyu-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0600" cy="800100"/>
                          </a:xfrm>
                          <a:prstGeom prst="rect">
                            <a:avLst/>
                          </a:prstGeom>
                          <a:noFill/>
                          <a:ln>
                            <a:noFill/>
                          </a:ln>
                        </pic:spPr>
                      </pic:pic>
                    </a:graphicData>
                  </a:graphic>
                </wp:inline>
              </w:drawing>
            </w:r>
          </w:p>
        </w:tc>
        <w:tc>
          <w:tcPr>
            <w:tcW w:w="6362" w:type="dxa"/>
            <w:gridSpan w:val="3"/>
            <w:tcBorders>
              <w:left w:val="single" w:sz="12" w:space="0" w:color="auto"/>
            </w:tcBorders>
            <w:vAlign w:val="center"/>
          </w:tcPr>
          <w:p w:rsidR="000A1323" w:rsidRPr="000A1323" w:rsidRDefault="000A1323" w:rsidP="000A1323">
            <w:pPr>
              <w:widowControl w:val="0"/>
              <w:autoSpaceDE w:val="0"/>
              <w:autoSpaceDN w:val="0"/>
              <w:spacing w:after="0" w:line="240" w:lineRule="auto"/>
              <w:jc w:val="center"/>
              <w:rPr>
                <w:rFonts w:ascii="Times New Roman" w:eastAsia="Times New Roman" w:hAnsi="Times New Roman" w:cs="Times New Roman"/>
                <w:b/>
                <w:bCs/>
                <w:sz w:val="24"/>
                <w:szCs w:val="24"/>
              </w:rPr>
            </w:pPr>
            <w:r w:rsidRPr="000A1323">
              <w:rPr>
                <w:rFonts w:ascii="Times New Roman" w:eastAsia="Times New Roman" w:hAnsi="Times New Roman" w:cs="Times New Roman"/>
                <w:b/>
                <w:bCs/>
                <w:sz w:val="24"/>
                <w:szCs w:val="24"/>
              </w:rPr>
              <w:t xml:space="preserve">ADIYAMAN ÜNİVERSİTESİ </w:t>
            </w:r>
          </w:p>
          <w:p w:rsidR="000A1323" w:rsidRPr="000A1323" w:rsidRDefault="000A1323" w:rsidP="000A1323">
            <w:pPr>
              <w:widowControl w:val="0"/>
              <w:autoSpaceDE w:val="0"/>
              <w:autoSpaceDN w:val="0"/>
              <w:spacing w:after="0" w:line="240" w:lineRule="auto"/>
              <w:jc w:val="center"/>
              <w:rPr>
                <w:rFonts w:ascii="Times New Roman" w:eastAsia="Times New Roman" w:hAnsi="Times New Roman" w:cs="Times New Roman"/>
                <w:b/>
                <w:bCs/>
                <w:sz w:val="24"/>
                <w:szCs w:val="24"/>
              </w:rPr>
            </w:pPr>
            <w:r w:rsidRPr="000A1323">
              <w:rPr>
                <w:rFonts w:ascii="Times New Roman" w:eastAsia="Times New Roman" w:hAnsi="Times New Roman" w:cs="Times New Roman"/>
                <w:b/>
                <w:bCs/>
                <w:sz w:val="24"/>
                <w:szCs w:val="24"/>
              </w:rPr>
              <w:t>AĞIZ VE DİŞ SAĞLIĞI MERKEZİ</w:t>
            </w:r>
          </w:p>
          <w:p w:rsidR="00AA634B" w:rsidRDefault="00AA634B" w:rsidP="00AA634B">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Restoratif Diş Tedavisi </w:t>
            </w:r>
            <w:r w:rsidRPr="00953988">
              <w:rPr>
                <w:rFonts w:ascii="Times New Roman" w:eastAsia="Calibri" w:hAnsi="Times New Roman" w:cs="Times New Roman"/>
                <w:b/>
                <w:sz w:val="24"/>
                <w:szCs w:val="24"/>
              </w:rPr>
              <w:t>ABD</w:t>
            </w:r>
          </w:p>
          <w:p w:rsidR="00AA634B" w:rsidRPr="009351B9" w:rsidRDefault="00AA634B" w:rsidP="00AA634B">
            <w:pPr>
              <w:spacing w:after="0" w:line="240" w:lineRule="auto"/>
              <w:jc w:val="center"/>
              <w:rPr>
                <w:rFonts w:ascii="Times New Roman" w:eastAsia="Calibri" w:hAnsi="Times New Roman" w:cs="Times New Roman"/>
                <w:b/>
                <w:sz w:val="24"/>
                <w:szCs w:val="24"/>
              </w:rPr>
            </w:pPr>
            <w:r>
              <w:rPr>
                <w:rFonts w:ascii="Times New Roman" w:eastAsia="Times New Roman" w:hAnsi="Times New Roman" w:cs="Times New Roman"/>
                <w:b/>
                <w:sz w:val="24"/>
                <w:szCs w:val="24"/>
              </w:rPr>
              <w:t>Diş Beyazlatma Rıza Belgesi</w:t>
            </w:r>
          </w:p>
        </w:tc>
        <w:tc>
          <w:tcPr>
            <w:tcW w:w="1889" w:type="dxa"/>
            <w:vAlign w:val="center"/>
          </w:tcPr>
          <w:p w:rsidR="00AA634B" w:rsidRPr="00953988" w:rsidRDefault="00AA634B" w:rsidP="00AA634B">
            <w:pPr>
              <w:spacing w:before="48"/>
              <w:ind w:left="102"/>
              <w:jc w:val="center"/>
              <w:rPr>
                <w:rFonts w:ascii="Calibri" w:eastAsia="Calibri" w:hAnsi="Calibri" w:cs="Times New Roman"/>
                <w:sz w:val="18"/>
                <w:szCs w:val="18"/>
                <w:lang w:val="en-US"/>
              </w:rPr>
            </w:pPr>
            <w:r w:rsidRPr="00953988">
              <w:rPr>
                <w:rFonts w:ascii="Calibri" w:eastAsia="Calibri" w:hAnsi="Calibri" w:cs="Times New Roman"/>
                <w:noProof/>
                <w:lang w:eastAsia="tr-TR"/>
              </w:rPr>
              <w:drawing>
                <wp:inline distT="0" distB="0" distL="0" distR="0" wp14:anchorId="00E06ECA" wp14:editId="3D06F467">
                  <wp:extent cx="800100" cy="714375"/>
                  <wp:effectExtent l="0" t="0" r="0" b="952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0100" cy="714375"/>
                          </a:xfrm>
                          <a:prstGeom prst="rect">
                            <a:avLst/>
                          </a:prstGeom>
                          <a:noFill/>
                          <a:ln>
                            <a:noFill/>
                          </a:ln>
                        </pic:spPr>
                      </pic:pic>
                    </a:graphicData>
                  </a:graphic>
                </wp:inline>
              </w:drawing>
            </w:r>
          </w:p>
        </w:tc>
      </w:tr>
      <w:tr w:rsidR="00AA634B" w:rsidRPr="00953988" w:rsidTr="00AA634B">
        <w:trPr>
          <w:trHeight w:hRule="exact" w:val="541"/>
        </w:trPr>
        <w:tc>
          <w:tcPr>
            <w:tcW w:w="1970" w:type="dxa"/>
            <w:tcBorders>
              <w:right w:val="single" w:sz="12" w:space="0" w:color="auto"/>
            </w:tcBorders>
          </w:tcPr>
          <w:p w:rsidR="00AA634B" w:rsidRPr="00953988" w:rsidRDefault="00AA634B" w:rsidP="00AA634B">
            <w:pPr>
              <w:spacing w:after="0"/>
              <w:ind w:left="103"/>
              <w:jc w:val="center"/>
              <w:rPr>
                <w:rFonts w:ascii="Times New Roman" w:eastAsia="Calibri" w:hAnsi="Times New Roman" w:cs="Times New Roman"/>
                <w:sz w:val="18"/>
                <w:szCs w:val="18"/>
                <w:lang w:val="en-US"/>
              </w:rPr>
            </w:pPr>
            <w:r w:rsidRPr="00953988">
              <w:rPr>
                <w:rFonts w:ascii="Times New Roman" w:eastAsia="Calibri" w:hAnsi="Times New Roman" w:cs="Times New Roman"/>
                <w:spacing w:val="-1"/>
                <w:sz w:val="18"/>
                <w:szCs w:val="18"/>
                <w:lang w:val="en-US"/>
              </w:rPr>
              <w:t>D</w:t>
            </w:r>
            <w:r w:rsidRPr="00953988">
              <w:rPr>
                <w:rFonts w:ascii="Times New Roman" w:eastAsia="Calibri" w:hAnsi="Times New Roman" w:cs="Times New Roman"/>
                <w:sz w:val="18"/>
                <w:szCs w:val="18"/>
                <w:lang w:val="en-US"/>
              </w:rPr>
              <w:t>o</w:t>
            </w:r>
            <w:r w:rsidRPr="00953988">
              <w:rPr>
                <w:rFonts w:ascii="Times New Roman" w:eastAsia="Calibri" w:hAnsi="Times New Roman" w:cs="Times New Roman"/>
                <w:spacing w:val="-2"/>
                <w:sz w:val="18"/>
                <w:szCs w:val="18"/>
                <w:lang w:val="en-US"/>
              </w:rPr>
              <w:t>k</w:t>
            </w:r>
            <w:r w:rsidRPr="00953988">
              <w:rPr>
                <w:rFonts w:ascii="Times New Roman" w:eastAsia="Calibri" w:hAnsi="Times New Roman" w:cs="Times New Roman"/>
                <w:spacing w:val="2"/>
                <w:sz w:val="18"/>
                <w:szCs w:val="18"/>
                <w:lang w:val="en-US"/>
              </w:rPr>
              <w:t>ü</w:t>
            </w:r>
            <w:r w:rsidRPr="00953988">
              <w:rPr>
                <w:rFonts w:ascii="Times New Roman" w:eastAsia="Calibri" w:hAnsi="Times New Roman" w:cs="Times New Roman"/>
                <w:spacing w:val="-4"/>
                <w:sz w:val="18"/>
                <w:szCs w:val="18"/>
                <w:lang w:val="en-US"/>
              </w:rPr>
              <w:t>m</w:t>
            </w:r>
            <w:r w:rsidRPr="00953988">
              <w:rPr>
                <w:rFonts w:ascii="Times New Roman" w:eastAsia="Calibri" w:hAnsi="Times New Roman" w:cs="Times New Roman"/>
                <w:sz w:val="18"/>
                <w:szCs w:val="18"/>
                <w:lang w:val="en-US"/>
              </w:rPr>
              <w:t>an</w:t>
            </w:r>
            <w:r w:rsidRPr="00953988">
              <w:rPr>
                <w:rFonts w:ascii="Times New Roman" w:eastAsia="Calibri" w:hAnsi="Times New Roman" w:cs="Times New Roman"/>
                <w:spacing w:val="1"/>
                <w:sz w:val="18"/>
                <w:szCs w:val="18"/>
                <w:lang w:val="en-US"/>
              </w:rPr>
              <w:t xml:space="preserve"> Kodu:</w:t>
            </w:r>
          </w:p>
          <w:p w:rsidR="00AA634B" w:rsidRPr="00953988" w:rsidRDefault="00AA634B" w:rsidP="00AA634B">
            <w:pPr>
              <w:spacing w:after="0"/>
              <w:ind w:left="103"/>
              <w:jc w:val="center"/>
              <w:rPr>
                <w:rFonts w:ascii="Times New Roman" w:eastAsia="Calibri" w:hAnsi="Times New Roman" w:cs="Times New Roman"/>
                <w:sz w:val="18"/>
                <w:szCs w:val="18"/>
                <w:lang w:val="en-US"/>
              </w:rPr>
            </w:pPr>
            <w:r>
              <w:rPr>
                <w:rFonts w:ascii="Times New Roman" w:eastAsia="Calibri" w:hAnsi="Times New Roman" w:cs="Times New Roman"/>
                <w:sz w:val="18"/>
                <w:szCs w:val="18"/>
                <w:lang w:val="en-US"/>
              </w:rPr>
              <w:t>H.HD.RB.</w:t>
            </w:r>
            <w:r w:rsidR="00C11F30">
              <w:rPr>
                <w:rFonts w:ascii="Times New Roman" w:eastAsia="Calibri" w:hAnsi="Times New Roman" w:cs="Times New Roman"/>
                <w:sz w:val="18"/>
                <w:szCs w:val="18"/>
                <w:lang w:val="en-US"/>
              </w:rPr>
              <w:t>71</w:t>
            </w:r>
          </w:p>
        </w:tc>
        <w:tc>
          <w:tcPr>
            <w:tcW w:w="1984" w:type="dxa"/>
            <w:tcBorders>
              <w:left w:val="single" w:sz="12" w:space="0" w:color="auto"/>
              <w:right w:val="single" w:sz="4" w:space="0" w:color="auto"/>
            </w:tcBorders>
          </w:tcPr>
          <w:p w:rsidR="00AA634B" w:rsidRPr="00953988" w:rsidRDefault="00AA634B" w:rsidP="00AA634B">
            <w:pPr>
              <w:spacing w:after="0"/>
              <w:ind w:left="135"/>
              <w:jc w:val="center"/>
              <w:rPr>
                <w:rFonts w:ascii="Times New Roman" w:eastAsia="Calibri" w:hAnsi="Times New Roman" w:cs="Times New Roman"/>
                <w:sz w:val="18"/>
                <w:szCs w:val="18"/>
                <w:lang w:val="en-US"/>
              </w:rPr>
            </w:pPr>
            <w:r w:rsidRPr="00953988">
              <w:rPr>
                <w:rFonts w:ascii="Times New Roman" w:eastAsia="Calibri" w:hAnsi="Times New Roman" w:cs="Times New Roman"/>
                <w:spacing w:val="-1"/>
                <w:sz w:val="18"/>
                <w:szCs w:val="18"/>
                <w:lang w:val="en-US"/>
              </w:rPr>
              <w:t>Y</w:t>
            </w:r>
            <w:r w:rsidRPr="00953988">
              <w:rPr>
                <w:rFonts w:ascii="Times New Roman" w:eastAsia="Calibri" w:hAnsi="Times New Roman" w:cs="Times New Roman"/>
                <w:sz w:val="18"/>
                <w:szCs w:val="18"/>
                <w:lang w:val="en-US"/>
              </w:rPr>
              <w:t>a</w:t>
            </w:r>
            <w:r w:rsidRPr="00953988">
              <w:rPr>
                <w:rFonts w:ascii="Times New Roman" w:eastAsia="Calibri" w:hAnsi="Times New Roman" w:cs="Times New Roman"/>
                <w:spacing w:val="-2"/>
                <w:sz w:val="18"/>
                <w:szCs w:val="18"/>
                <w:lang w:val="en-US"/>
              </w:rPr>
              <w:t>y</w:t>
            </w:r>
            <w:r w:rsidRPr="00953988">
              <w:rPr>
                <w:rFonts w:ascii="Times New Roman" w:eastAsia="Calibri" w:hAnsi="Times New Roman" w:cs="Times New Roman"/>
                <w:spacing w:val="1"/>
                <w:sz w:val="18"/>
                <w:szCs w:val="18"/>
                <w:lang w:val="en-US"/>
              </w:rPr>
              <w:t>ı</w:t>
            </w:r>
            <w:r w:rsidRPr="00953988">
              <w:rPr>
                <w:rFonts w:ascii="Times New Roman" w:eastAsia="Calibri" w:hAnsi="Times New Roman" w:cs="Times New Roman"/>
                <w:sz w:val="18"/>
                <w:szCs w:val="18"/>
                <w:lang w:val="en-US"/>
              </w:rPr>
              <w:t xml:space="preserve">n </w:t>
            </w:r>
            <w:r w:rsidRPr="00953988">
              <w:rPr>
                <w:rFonts w:ascii="Times New Roman" w:eastAsia="Calibri" w:hAnsi="Times New Roman" w:cs="Times New Roman"/>
                <w:spacing w:val="2"/>
                <w:sz w:val="18"/>
                <w:szCs w:val="18"/>
                <w:lang w:val="en-US"/>
              </w:rPr>
              <w:t>T</w:t>
            </w:r>
            <w:r w:rsidRPr="00953988">
              <w:rPr>
                <w:rFonts w:ascii="Times New Roman" w:eastAsia="Calibri" w:hAnsi="Times New Roman" w:cs="Times New Roman"/>
                <w:spacing w:val="-2"/>
                <w:sz w:val="18"/>
                <w:szCs w:val="18"/>
                <w:lang w:val="en-US"/>
              </w:rPr>
              <w:t>a</w:t>
            </w:r>
            <w:r w:rsidRPr="00953988">
              <w:rPr>
                <w:rFonts w:ascii="Times New Roman" w:eastAsia="Calibri" w:hAnsi="Times New Roman" w:cs="Times New Roman"/>
                <w:spacing w:val="1"/>
                <w:sz w:val="18"/>
                <w:szCs w:val="18"/>
                <w:lang w:val="en-US"/>
              </w:rPr>
              <w:t>r</w:t>
            </w:r>
            <w:r w:rsidRPr="00953988">
              <w:rPr>
                <w:rFonts w:ascii="Times New Roman" w:eastAsia="Calibri" w:hAnsi="Times New Roman" w:cs="Times New Roman"/>
                <w:spacing w:val="-1"/>
                <w:sz w:val="18"/>
                <w:szCs w:val="18"/>
                <w:lang w:val="en-US"/>
              </w:rPr>
              <w:t>i</w:t>
            </w:r>
            <w:r w:rsidRPr="00953988">
              <w:rPr>
                <w:rFonts w:ascii="Times New Roman" w:eastAsia="Calibri" w:hAnsi="Times New Roman" w:cs="Times New Roman"/>
                <w:sz w:val="18"/>
                <w:szCs w:val="18"/>
                <w:lang w:val="en-US"/>
              </w:rPr>
              <w:t>hi</w:t>
            </w:r>
            <w:r>
              <w:rPr>
                <w:rFonts w:ascii="Times New Roman" w:eastAsia="Calibri" w:hAnsi="Times New Roman" w:cs="Times New Roman"/>
                <w:sz w:val="18"/>
                <w:szCs w:val="18"/>
                <w:lang w:val="en-US"/>
              </w:rPr>
              <w:t>:</w:t>
            </w:r>
          </w:p>
          <w:p w:rsidR="00AA634B" w:rsidRPr="00953988" w:rsidRDefault="00C11F30" w:rsidP="00AA634B">
            <w:pPr>
              <w:spacing w:after="0"/>
              <w:ind w:left="135"/>
              <w:jc w:val="center"/>
              <w:rPr>
                <w:rFonts w:ascii="Times New Roman" w:eastAsia="Calibri" w:hAnsi="Times New Roman" w:cs="Times New Roman"/>
                <w:bCs/>
                <w:sz w:val="18"/>
                <w:szCs w:val="18"/>
              </w:rPr>
            </w:pPr>
            <w:r>
              <w:rPr>
                <w:rFonts w:ascii="Times New Roman" w:eastAsia="Calibri" w:hAnsi="Times New Roman" w:cs="Times New Roman"/>
                <w:bCs/>
                <w:sz w:val="18"/>
                <w:szCs w:val="18"/>
              </w:rPr>
              <w:t>02.01.2026</w:t>
            </w:r>
          </w:p>
        </w:tc>
        <w:tc>
          <w:tcPr>
            <w:tcW w:w="2268" w:type="dxa"/>
            <w:tcBorders>
              <w:left w:val="single" w:sz="4" w:space="0" w:color="auto"/>
              <w:right w:val="single" w:sz="4" w:space="0" w:color="auto"/>
            </w:tcBorders>
          </w:tcPr>
          <w:p w:rsidR="00AA634B" w:rsidRPr="00953988" w:rsidRDefault="00AA634B" w:rsidP="00AA634B">
            <w:pPr>
              <w:spacing w:after="0"/>
              <w:ind w:left="135"/>
              <w:jc w:val="center"/>
              <w:rPr>
                <w:rFonts w:ascii="Times New Roman" w:eastAsia="Calibri" w:hAnsi="Times New Roman" w:cs="Times New Roman"/>
                <w:sz w:val="18"/>
                <w:szCs w:val="18"/>
                <w:lang w:val="en-US"/>
              </w:rPr>
            </w:pPr>
            <w:r w:rsidRPr="00953988">
              <w:rPr>
                <w:rFonts w:ascii="Times New Roman" w:eastAsia="Calibri" w:hAnsi="Times New Roman" w:cs="Times New Roman"/>
                <w:spacing w:val="-1"/>
                <w:sz w:val="18"/>
                <w:szCs w:val="18"/>
                <w:lang w:val="en-US"/>
              </w:rPr>
              <w:t>R</w:t>
            </w:r>
            <w:r w:rsidRPr="00953988">
              <w:rPr>
                <w:rFonts w:ascii="Times New Roman" w:eastAsia="Calibri" w:hAnsi="Times New Roman" w:cs="Times New Roman"/>
                <w:sz w:val="18"/>
                <w:szCs w:val="18"/>
                <w:lang w:val="en-US"/>
              </w:rPr>
              <w:t>e</w:t>
            </w:r>
            <w:r w:rsidRPr="00953988">
              <w:rPr>
                <w:rFonts w:ascii="Times New Roman" w:eastAsia="Calibri" w:hAnsi="Times New Roman" w:cs="Times New Roman"/>
                <w:spacing w:val="-2"/>
                <w:sz w:val="18"/>
                <w:szCs w:val="18"/>
                <w:lang w:val="en-US"/>
              </w:rPr>
              <w:t>v</w:t>
            </w:r>
            <w:r w:rsidRPr="00953988">
              <w:rPr>
                <w:rFonts w:ascii="Times New Roman" w:eastAsia="Calibri" w:hAnsi="Times New Roman" w:cs="Times New Roman"/>
                <w:spacing w:val="1"/>
                <w:sz w:val="18"/>
                <w:szCs w:val="18"/>
                <w:lang w:val="en-US"/>
              </w:rPr>
              <w:t>i</w:t>
            </w:r>
            <w:r w:rsidRPr="00953988">
              <w:rPr>
                <w:rFonts w:ascii="Times New Roman" w:eastAsia="Calibri" w:hAnsi="Times New Roman" w:cs="Times New Roman"/>
                <w:sz w:val="18"/>
                <w:szCs w:val="18"/>
                <w:lang w:val="en-US"/>
              </w:rPr>
              <w:t>z</w:t>
            </w:r>
            <w:r w:rsidRPr="00953988">
              <w:rPr>
                <w:rFonts w:ascii="Times New Roman" w:eastAsia="Calibri" w:hAnsi="Times New Roman" w:cs="Times New Roman"/>
                <w:spacing w:val="-2"/>
                <w:sz w:val="18"/>
                <w:szCs w:val="18"/>
                <w:lang w:val="en-US"/>
              </w:rPr>
              <w:t>y</w:t>
            </w:r>
            <w:r w:rsidRPr="00953988">
              <w:rPr>
                <w:rFonts w:ascii="Times New Roman" w:eastAsia="Calibri" w:hAnsi="Times New Roman" w:cs="Times New Roman"/>
                <w:sz w:val="18"/>
                <w:szCs w:val="18"/>
                <w:lang w:val="en-US"/>
              </w:rPr>
              <w:t xml:space="preserve">on </w:t>
            </w:r>
            <w:r w:rsidRPr="00953988">
              <w:rPr>
                <w:rFonts w:ascii="Times New Roman" w:eastAsia="Calibri" w:hAnsi="Times New Roman" w:cs="Times New Roman"/>
                <w:spacing w:val="2"/>
                <w:sz w:val="18"/>
                <w:szCs w:val="18"/>
                <w:lang w:val="en-US"/>
              </w:rPr>
              <w:t>T</w:t>
            </w:r>
            <w:r w:rsidRPr="00953988">
              <w:rPr>
                <w:rFonts w:ascii="Times New Roman" w:eastAsia="Calibri" w:hAnsi="Times New Roman" w:cs="Times New Roman"/>
                <w:spacing w:val="-2"/>
                <w:sz w:val="18"/>
                <w:szCs w:val="18"/>
                <w:lang w:val="en-US"/>
              </w:rPr>
              <w:t>a</w:t>
            </w:r>
            <w:r w:rsidRPr="00953988">
              <w:rPr>
                <w:rFonts w:ascii="Times New Roman" w:eastAsia="Calibri" w:hAnsi="Times New Roman" w:cs="Times New Roman"/>
                <w:spacing w:val="1"/>
                <w:sz w:val="18"/>
                <w:szCs w:val="18"/>
                <w:lang w:val="en-US"/>
              </w:rPr>
              <w:t>ri</w:t>
            </w:r>
            <w:r w:rsidRPr="00953988">
              <w:rPr>
                <w:rFonts w:ascii="Times New Roman" w:eastAsia="Calibri" w:hAnsi="Times New Roman" w:cs="Times New Roman"/>
                <w:spacing w:val="-2"/>
                <w:sz w:val="18"/>
                <w:szCs w:val="18"/>
                <w:lang w:val="en-US"/>
              </w:rPr>
              <w:t>h</w:t>
            </w:r>
            <w:r w:rsidRPr="00953988">
              <w:rPr>
                <w:rFonts w:ascii="Times New Roman" w:eastAsia="Calibri" w:hAnsi="Times New Roman" w:cs="Times New Roman"/>
                <w:sz w:val="18"/>
                <w:szCs w:val="18"/>
                <w:lang w:val="en-US"/>
              </w:rPr>
              <w:t>i:</w:t>
            </w:r>
          </w:p>
          <w:p w:rsidR="00AA634B" w:rsidRPr="00953988" w:rsidRDefault="00C11F30" w:rsidP="00AA634B">
            <w:pPr>
              <w:spacing w:after="0"/>
              <w:ind w:left="135"/>
              <w:jc w:val="center"/>
              <w:rPr>
                <w:rFonts w:ascii="Times New Roman" w:eastAsia="Calibri" w:hAnsi="Times New Roman" w:cs="Times New Roman"/>
                <w:bCs/>
                <w:sz w:val="18"/>
                <w:szCs w:val="18"/>
              </w:rPr>
            </w:pPr>
            <w:r>
              <w:rPr>
                <w:rFonts w:ascii="Times New Roman" w:eastAsia="Calibri" w:hAnsi="Times New Roman" w:cs="Times New Roman"/>
                <w:bCs/>
                <w:sz w:val="18"/>
                <w:szCs w:val="18"/>
              </w:rPr>
              <w:t>00</w:t>
            </w:r>
          </w:p>
        </w:tc>
        <w:tc>
          <w:tcPr>
            <w:tcW w:w="2110" w:type="dxa"/>
            <w:tcBorders>
              <w:left w:val="single" w:sz="4" w:space="0" w:color="auto"/>
              <w:right w:val="single" w:sz="4" w:space="0" w:color="auto"/>
            </w:tcBorders>
          </w:tcPr>
          <w:p w:rsidR="00AA634B" w:rsidRPr="00953988" w:rsidRDefault="00AA634B" w:rsidP="00AA634B">
            <w:pPr>
              <w:spacing w:after="0"/>
              <w:jc w:val="center"/>
              <w:rPr>
                <w:rFonts w:ascii="Times New Roman" w:eastAsia="Calibri" w:hAnsi="Times New Roman" w:cs="Times New Roman"/>
                <w:sz w:val="18"/>
                <w:szCs w:val="18"/>
                <w:lang w:val="en-US"/>
              </w:rPr>
            </w:pPr>
            <w:r w:rsidRPr="00953988">
              <w:rPr>
                <w:rFonts w:ascii="Times New Roman" w:eastAsia="Calibri" w:hAnsi="Times New Roman" w:cs="Times New Roman"/>
                <w:spacing w:val="-1"/>
                <w:sz w:val="18"/>
                <w:szCs w:val="18"/>
                <w:lang w:val="en-US"/>
              </w:rPr>
              <w:t>R</w:t>
            </w:r>
            <w:r w:rsidRPr="00953988">
              <w:rPr>
                <w:rFonts w:ascii="Times New Roman" w:eastAsia="Calibri" w:hAnsi="Times New Roman" w:cs="Times New Roman"/>
                <w:sz w:val="18"/>
                <w:szCs w:val="18"/>
                <w:lang w:val="en-US"/>
              </w:rPr>
              <w:t>e</w:t>
            </w:r>
            <w:r w:rsidRPr="00953988">
              <w:rPr>
                <w:rFonts w:ascii="Times New Roman" w:eastAsia="Calibri" w:hAnsi="Times New Roman" w:cs="Times New Roman"/>
                <w:spacing w:val="-2"/>
                <w:sz w:val="18"/>
                <w:szCs w:val="18"/>
                <w:lang w:val="en-US"/>
              </w:rPr>
              <w:t>v</w:t>
            </w:r>
            <w:r w:rsidRPr="00953988">
              <w:rPr>
                <w:rFonts w:ascii="Times New Roman" w:eastAsia="Calibri" w:hAnsi="Times New Roman" w:cs="Times New Roman"/>
                <w:spacing w:val="1"/>
                <w:sz w:val="18"/>
                <w:szCs w:val="18"/>
                <w:lang w:val="en-US"/>
              </w:rPr>
              <w:t>i</w:t>
            </w:r>
            <w:r w:rsidRPr="00953988">
              <w:rPr>
                <w:rFonts w:ascii="Times New Roman" w:eastAsia="Calibri" w:hAnsi="Times New Roman" w:cs="Times New Roman"/>
                <w:sz w:val="18"/>
                <w:szCs w:val="18"/>
                <w:lang w:val="en-US"/>
              </w:rPr>
              <w:t>z</w:t>
            </w:r>
            <w:r w:rsidRPr="00953988">
              <w:rPr>
                <w:rFonts w:ascii="Times New Roman" w:eastAsia="Calibri" w:hAnsi="Times New Roman" w:cs="Times New Roman"/>
                <w:spacing w:val="-2"/>
                <w:sz w:val="18"/>
                <w:szCs w:val="18"/>
                <w:lang w:val="en-US"/>
              </w:rPr>
              <w:t>y</w:t>
            </w:r>
            <w:r w:rsidRPr="00953988">
              <w:rPr>
                <w:rFonts w:ascii="Times New Roman" w:eastAsia="Calibri" w:hAnsi="Times New Roman" w:cs="Times New Roman"/>
                <w:sz w:val="18"/>
                <w:szCs w:val="18"/>
                <w:lang w:val="en-US"/>
              </w:rPr>
              <w:t xml:space="preserve">on </w:t>
            </w:r>
            <w:r w:rsidRPr="00953988">
              <w:rPr>
                <w:rFonts w:ascii="Times New Roman" w:eastAsia="Calibri" w:hAnsi="Times New Roman" w:cs="Times New Roman"/>
                <w:spacing w:val="-1"/>
                <w:sz w:val="18"/>
                <w:szCs w:val="18"/>
                <w:lang w:val="en-US"/>
              </w:rPr>
              <w:t>N</w:t>
            </w:r>
            <w:r>
              <w:rPr>
                <w:rFonts w:ascii="Times New Roman" w:eastAsia="Calibri" w:hAnsi="Times New Roman" w:cs="Times New Roman"/>
                <w:sz w:val="18"/>
                <w:szCs w:val="18"/>
                <w:lang w:val="en-US"/>
              </w:rPr>
              <w:t>o:</w:t>
            </w:r>
          </w:p>
          <w:p w:rsidR="00AA634B" w:rsidRPr="00953988" w:rsidRDefault="00C11F30" w:rsidP="00AA634B">
            <w:pPr>
              <w:spacing w:after="0"/>
              <w:jc w:val="center"/>
              <w:rPr>
                <w:rFonts w:ascii="Times New Roman" w:eastAsia="Calibri" w:hAnsi="Times New Roman" w:cs="Times New Roman"/>
                <w:spacing w:val="-1"/>
                <w:sz w:val="18"/>
                <w:szCs w:val="18"/>
                <w:lang w:val="en-US"/>
              </w:rPr>
            </w:pPr>
            <w:r>
              <w:rPr>
                <w:rFonts w:ascii="Times New Roman" w:eastAsia="Calibri" w:hAnsi="Times New Roman" w:cs="Times New Roman"/>
                <w:spacing w:val="-1"/>
                <w:sz w:val="18"/>
                <w:szCs w:val="18"/>
                <w:lang w:val="en-US"/>
              </w:rPr>
              <w:t>00</w:t>
            </w:r>
          </w:p>
        </w:tc>
        <w:tc>
          <w:tcPr>
            <w:tcW w:w="1889" w:type="dxa"/>
            <w:tcBorders>
              <w:left w:val="single" w:sz="4" w:space="0" w:color="auto"/>
            </w:tcBorders>
          </w:tcPr>
          <w:p w:rsidR="00AA634B" w:rsidRPr="00953988" w:rsidRDefault="00AA634B" w:rsidP="00AA634B">
            <w:pPr>
              <w:spacing w:after="0"/>
              <w:ind w:left="103"/>
              <w:jc w:val="center"/>
              <w:rPr>
                <w:rFonts w:ascii="Times New Roman" w:eastAsia="Calibri" w:hAnsi="Times New Roman" w:cs="Times New Roman"/>
                <w:sz w:val="18"/>
                <w:szCs w:val="18"/>
                <w:lang w:val="en-US"/>
              </w:rPr>
            </w:pPr>
            <w:r w:rsidRPr="00953988">
              <w:rPr>
                <w:rFonts w:ascii="Times New Roman" w:eastAsia="Calibri" w:hAnsi="Times New Roman" w:cs="Times New Roman"/>
                <w:sz w:val="18"/>
                <w:szCs w:val="18"/>
                <w:lang w:val="en-US"/>
              </w:rPr>
              <w:t>Sa</w:t>
            </w:r>
            <w:r w:rsidRPr="00953988">
              <w:rPr>
                <w:rFonts w:ascii="Times New Roman" w:eastAsia="Calibri" w:hAnsi="Times New Roman" w:cs="Times New Roman"/>
                <w:spacing w:val="-2"/>
                <w:sz w:val="18"/>
                <w:szCs w:val="18"/>
                <w:lang w:val="en-US"/>
              </w:rPr>
              <w:t>y</w:t>
            </w:r>
            <w:r w:rsidRPr="00953988">
              <w:rPr>
                <w:rFonts w:ascii="Times New Roman" w:eastAsia="Calibri" w:hAnsi="Times New Roman" w:cs="Times New Roman"/>
                <w:spacing w:val="1"/>
                <w:sz w:val="18"/>
                <w:szCs w:val="18"/>
                <w:lang w:val="en-US"/>
              </w:rPr>
              <w:t>f</w:t>
            </w:r>
            <w:r w:rsidRPr="00953988">
              <w:rPr>
                <w:rFonts w:ascii="Times New Roman" w:eastAsia="Calibri" w:hAnsi="Times New Roman" w:cs="Times New Roman"/>
                <w:sz w:val="18"/>
                <w:szCs w:val="18"/>
                <w:lang w:val="en-US"/>
              </w:rPr>
              <w:t>a No:</w:t>
            </w:r>
          </w:p>
          <w:p w:rsidR="00AA634B" w:rsidRPr="00953988" w:rsidRDefault="00C11F30" w:rsidP="00AA634B">
            <w:pPr>
              <w:spacing w:after="0"/>
              <w:ind w:left="103"/>
              <w:jc w:val="center"/>
              <w:rPr>
                <w:rFonts w:ascii="Times New Roman" w:eastAsia="Calibri" w:hAnsi="Times New Roman" w:cs="Times New Roman"/>
                <w:sz w:val="18"/>
                <w:szCs w:val="18"/>
                <w:lang w:val="en-US"/>
              </w:rPr>
            </w:pPr>
            <w:r>
              <w:rPr>
                <w:rFonts w:ascii="Times New Roman" w:eastAsia="Calibri" w:hAnsi="Times New Roman" w:cs="Times New Roman"/>
                <w:sz w:val="18"/>
                <w:szCs w:val="18"/>
                <w:lang w:val="en-US"/>
              </w:rPr>
              <w:t>1/2</w:t>
            </w:r>
          </w:p>
        </w:tc>
      </w:tr>
    </w:tbl>
    <w:p w:rsidR="00FB7892" w:rsidRDefault="00FB7892" w:rsidP="00AA634B">
      <w:pPr>
        <w:spacing w:after="0"/>
        <w:ind w:left="-567"/>
        <w:rPr>
          <w:rFonts w:ascii="Times New Roman" w:hAnsi="Times New Roman" w:cs="Times New Roman"/>
          <w:b/>
          <w:sz w:val="20"/>
          <w:szCs w:val="20"/>
        </w:rPr>
      </w:pPr>
      <w:r w:rsidRPr="004819AD">
        <w:rPr>
          <w:rFonts w:ascii="Times New Roman" w:hAnsi="Times New Roman" w:cs="Times New Roman"/>
          <w:b/>
          <w:sz w:val="20"/>
          <w:szCs w:val="20"/>
        </w:rPr>
        <w:t>BİLMENİZ GEREKENLER</w:t>
      </w:r>
    </w:p>
    <w:p w:rsidR="008010C9" w:rsidRPr="008010C9" w:rsidRDefault="008010C9" w:rsidP="008010C9">
      <w:pPr>
        <w:ind w:left="-567" w:right="-680"/>
        <w:contextualSpacing/>
        <w:jc w:val="both"/>
        <w:rPr>
          <w:rFonts w:ascii="Times New Roman" w:hAnsi="Times New Roman" w:cs="Times New Roman"/>
          <w:sz w:val="20"/>
          <w:szCs w:val="20"/>
        </w:rPr>
      </w:pPr>
      <w:r w:rsidRPr="008010C9">
        <w:rPr>
          <w:rFonts w:ascii="Times New Roman" w:hAnsi="Times New Roman" w:cs="Times New Roman"/>
          <w:sz w:val="20"/>
          <w:szCs w:val="20"/>
        </w:rPr>
        <w:t xml:space="preserve">Bu onam formu size/hastanıza anlatılan ve uygulanacak olan tanı ve tedavi yöntemlerinin niteliği, işlem/lerden beklenen yararları, olası yan etkileri, alternatif tanı ve tedavi seçenekleri ve bunların özellikleri, bu işlem/ler gerçekleştirilmez ise hangi sonuçlara yol açabileceği gibi konularda sizi aydınlatmak ve rızanızı almak için hazırlanmıştır. Bu formu okuyup, imzalayarak işlem konusunda aydınlatıldığınızı ve işlemin yapılmasına özgür iradenizle onay verdiğinizi beyan etmektesiniz. Form içerisinde anlamadığınız noktaları doktorunuza sorabilirsiniz. </w:t>
      </w:r>
    </w:p>
    <w:p w:rsidR="008010C9" w:rsidRPr="008010C9" w:rsidRDefault="008010C9" w:rsidP="008010C9">
      <w:pPr>
        <w:spacing w:after="0"/>
        <w:ind w:left="-567" w:right="-680"/>
        <w:jc w:val="both"/>
        <w:rPr>
          <w:rFonts w:ascii="Times New Roman" w:hAnsi="Times New Roman" w:cs="Times New Roman"/>
          <w:b/>
          <w:sz w:val="20"/>
          <w:szCs w:val="20"/>
        </w:rPr>
      </w:pPr>
      <w:r w:rsidRPr="008010C9">
        <w:rPr>
          <w:rFonts w:ascii="Times New Roman" w:hAnsi="Times New Roman" w:cs="Times New Roman"/>
          <w:sz w:val="20"/>
          <w:szCs w:val="20"/>
        </w:rPr>
        <w:t>Vital beyazlatma(canlı dişlere uygulanan) Klinik ortamında bir saat içinde gerçekleştirilen Ofis</w:t>
      </w:r>
      <w:r w:rsidR="007C2C66">
        <w:rPr>
          <w:rFonts w:ascii="Times New Roman" w:hAnsi="Times New Roman" w:cs="Times New Roman"/>
          <w:sz w:val="20"/>
          <w:szCs w:val="20"/>
        </w:rPr>
        <w:t xml:space="preserve"> </w:t>
      </w:r>
      <w:r w:rsidRPr="008010C9">
        <w:rPr>
          <w:rFonts w:ascii="Times New Roman" w:hAnsi="Times New Roman" w:cs="Times New Roman"/>
          <w:sz w:val="20"/>
          <w:szCs w:val="20"/>
        </w:rPr>
        <w:t>(Power)</w:t>
      </w:r>
      <w:r w:rsidR="007C2C66">
        <w:rPr>
          <w:rFonts w:ascii="Times New Roman" w:hAnsi="Times New Roman" w:cs="Times New Roman"/>
          <w:sz w:val="20"/>
          <w:szCs w:val="20"/>
        </w:rPr>
        <w:t xml:space="preserve"> </w:t>
      </w:r>
      <w:r w:rsidRPr="008010C9">
        <w:rPr>
          <w:rFonts w:ascii="Times New Roman" w:hAnsi="Times New Roman" w:cs="Times New Roman"/>
          <w:sz w:val="20"/>
          <w:szCs w:val="20"/>
        </w:rPr>
        <w:t>Blaeching; beyazlatıcı jel ve ışıktan oluşan, kısa sürede diş rengini 3-4 ton açabilen en hızlı, güvenilir ve etkili beyazlatma işlemidir.</w:t>
      </w:r>
      <w:r w:rsidRPr="008010C9">
        <w:rPr>
          <w:rFonts w:ascii="Times New Roman" w:hAnsi="Times New Roman" w:cs="Times New Roman"/>
          <w:b/>
          <w:sz w:val="20"/>
          <w:szCs w:val="20"/>
        </w:rPr>
        <w:t xml:space="preserve"> </w:t>
      </w:r>
    </w:p>
    <w:p w:rsidR="008010C9" w:rsidRPr="008010C9" w:rsidRDefault="008010C9" w:rsidP="008010C9">
      <w:pPr>
        <w:spacing w:after="0"/>
        <w:ind w:left="-567" w:right="-680"/>
        <w:jc w:val="both"/>
        <w:rPr>
          <w:rFonts w:ascii="Times New Roman" w:hAnsi="Times New Roman" w:cs="Times New Roman"/>
          <w:sz w:val="20"/>
          <w:szCs w:val="20"/>
        </w:rPr>
      </w:pPr>
      <w:r w:rsidRPr="008010C9">
        <w:rPr>
          <w:rFonts w:ascii="Times New Roman" w:hAnsi="Times New Roman" w:cs="Times New Roman"/>
          <w:sz w:val="20"/>
          <w:szCs w:val="20"/>
        </w:rPr>
        <w:t>Devital beyazlatma, kanal tedavisi görüp rengini değiştirmiş, herhangi bir nedenle kanal tedavisi yapılan anormal renkte veya hastayı estetik yönden tatmin etmeyen dişlerde kanal tedavisi sonrasında, dişin koronal kısmına beyazlatıcı ajan yerleştirilerek bir hafta arayla yenilenir seanslar istenilen renk elde edilinceye kadar devam eder. Tedavi esnasında hastaya geçici dolgu yapılır. Tedavi bittiğinde dişler daimi olarak restore edilir.</w:t>
      </w:r>
    </w:p>
    <w:p w:rsidR="008010C9" w:rsidRPr="008010C9" w:rsidRDefault="008010C9" w:rsidP="008010C9">
      <w:pPr>
        <w:ind w:left="-567" w:right="-680"/>
        <w:jc w:val="both"/>
        <w:rPr>
          <w:rFonts w:ascii="Times New Roman" w:hAnsi="Times New Roman" w:cs="Times New Roman"/>
          <w:sz w:val="20"/>
          <w:szCs w:val="20"/>
        </w:rPr>
      </w:pPr>
      <w:r w:rsidRPr="008010C9">
        <w:rPr>
          <w:rFonts w:ascii="Times New Roman" w:hAnsi="Times New Roman" w:cs="Times New Roman"/>
          <w:sz w:val="20"/>
          <w:szCs w:val="20"/>
        </w:rPr>
        <w:t>Her iki beyazlatma tedavisi de estetik işlem grubuna dahil olduğu için ayrıca ücretlendirilir.</w:t>
      </w:r>
    </w:p>
    <w:p w:rsidR="005C7694" w:rsidRPr="007C2C66" w:rsidRDefault="00877792" w:rsidP="008010C9">
      <w:pPr>
        <w:pStyle w:val="ListeParagraf"/>
        <w:spacing w:after="0"/>
        <w:ind w:left="-567" w:right="-680"/>
        <w:jc w:val="both"/>
        <w:rPr>
          <w:rFonts w:ascii="Times New Roman" w:hAnsi="Times New Roman" w:cs="Times New Roman"/>
          <w:b/>
          <w:sz w:val="20"/>
          <w:szCs w:val="20"/>
        </w:rPr>
      </w:pPr>
      <w:r w:rsidRPr="007C2C66">
        <w:rPr>
          <w:rFonts w:ascii="Times New Roman" w:hAnsi="Times New Roman" w:cs="Times New Roman"/>
          <w:b/>
          <w:sz w:val="20"/>
          <w:szCs w:val="20"/>
        </w:rPr>
        <w:t>1</w:t>
      </w:r>
      <w:r w:rsidR="005C7694" w:rsidRPr="007C2C66">
        <w:rPr>
          <w:rFonts w:ascii="Times New Roman" w:hAnsi="Times New Roman" w:cs="Times New Roman"/>
          <w:b/>
          <w:sz w:val="20"/>
          <w:szCs w:val="20"/>
        </w:rPr>
        <w:t>. İŞLEMDEN BEKLENEN FAYLAR</w:t>
      </w:r>
    </w:p>
    <w:p w:rsidR="008010C9" w:rsidRPr="008010C9" w:rsidRDefault="008010C9" w:rsidP="008010C9">
      <w:pPr>
        <w:spacing w:after="0"/>
        <w:ind w:left="-567" w:right="-680"/>
        <w:contextualSpacing/>
        <w:jc w:val="both"/>
        <w:rPr>
          <w:rFonts w:ascii="Times New Roman" w:hAnsi="Times New Roman" w:cs="Times New Roman"/>
          <w:sz w:val="20"/>
          <w:szCs w:val="20"/>
        </w:rPr>
      </w:pPr>
      <w:r w:rsidRPr="008010C9">
        <w:rPr>
          <w:rFonts w:ascii="Times New Roman" w:hAnsi="Times New Roman" w:cs="Times New Roman"/>
          <w:sz w:val="20"/>
          <w:szCs w:val="20"/>
        </w:rPr>
        <w:t>Herhangi bir nedenle normal rengini değiştirmiş dişlere beyazlatıcı ajan uygulanarak dişlerin daha beyaz ve normal rengine gelmesi sağlanarak hastanın estetik beklentileri giderilmeye çalışılır.</w:t>
      </w:r>
    </w:p>
    <w:p w:rsidR="008010C9" w:rsidRDefault="00877792" w:rsidP="008010C9">
      <w:pPr>
        <w:pStyle w:val="ListeParagraf"/>
        <w:spacing w:before="240"/>
        <w:ind w:left="-567" w:right="-680"/>
        <w:jc w:val="both"/>
        <w:rPr>
          <w:rFonts w:ascii="Times New Roman" w:hAnsi="Times New Roman" w:cs="Times New Roman"/>
          <w:b/>
          <w:sz w:val="20"/>
          <w:szCs w:val="20"/>
        </w:rPr>
      </w:pPr>
      <w:r w:rsidRPr="004819AD">
        <w:rPr>
          <w:rFonts w:ascii="Times New Roman" w:hAnsi="Times New Roman" w:cs="Times New Roman"/>
          <w:b/>
          <w:sz w:val="20"/>
          <w:szCs w:val="20"/>
        </w:rPr>
        <w:t>2</w:t>
      </w:r>
      <w:r w:rsidR="005C7694" w:rsidRPr="004819AD">
        <w:rPr>
          <w:rFonts w:ascii="Times New Roman" w:hAnsi="Times New Roman" w:cs="Times New Roman"/>
          <w:b/>
          <w:sz w:val="20"/>
          <w:szCs w:val="20"/>
        </w:rPr>
        <w:t>. İŞLEMİN UYGULANMAMASI DURUMUNDA KARŞILAŞILABİLECEK SORUNLAR</w:t>
      </w:r>
    </w:p>
    <w:p w:rsidR="008010C9" w:rsidRPr="008010C9" w:rsidRDefault="008010C9" w:rsidP="008010C9">
      <w:pPr>
        <w:pStyle w:val="ListeParagraf"/>
        <w:spacing w:before="240"/>
        <w:ind w:left="-567" w:right="-680"/>
        <w:jc w:val="both"/>
        <w:rPr>
          <w:rFonts w:ascii="Times New Roman" w:hAnsi="Times New Roman" w:cs="Times New Roman"/>
          <w:b/>
          <w:sz w:val="20"/>
          <w:szCs w:val="20"/>
        </w:rPr>
      </w:pPr>
      <w:r w:rsidRPr="008010C9">
        <w:rPr>
          <w:rFonts w:ascii="Times New Roman" w:hAnsi="Times New Roman" w:cs="Times New Roman"/>
          <w:sz w:val="20"/>
          <w:szCs w:val="20"/>
        </w:rPr>
        <w:t xml:space="preserve">Dişlerdeki renklenme </w:t>
      </w:r>
      <w:r w:rsidR="007C2C66" w:rsidRPr="008010C9">
        <w:rPr>
          <w:rFonts w:ascii="Times New Roman" w:hAnsi="Times New Roman" w:cs="Times New Roman"/>
          <w:sz w:val="20"/>
          <w:szCs w:val="20"/>
        </w:rPr>
        <w:t>şikâyeti</w:t>
      </w:r>
      <w:r w:rsidRPr="008010C9">
        <w:rPr>
          <w:rFonts w:ascii="Times New Roman" w:hAnsi="Times New Roman" w:cs="Times New Roman"/>
          <w:sz w:val="20"/>
          <w:szCs w:val="20"/>
        </w:rPr>
        <w:t xml:space="preserve"> ve estetik kaygılar devam eder.</w:t>
      </w:r>
    </w:p>
    <w:p w:rsidR="008010C9" w:rsidRDefault="008010C9" w:rsidP="005C7694">
      <w:pPr>
        <w:pStyle w:val="ListeParagraf"/>
        <w:spacing w:before="240"/>
        <w:ind w:left="-567" w:right="-680"/>
        <w:jc w:val="both"/>
        <w:rPr>
          <w:rFonts w:ascii="Times New Roman" w:hAnsi="Times New Roman" w:cs="Times New Roman"/>
          <w:b/>
          <w:sz w:val="20"/>
          <w:szCs w:val="20"/>
        </w:rPr>
      </w:pPr>
    </w:p>
    <w:p w:rsidR="008010C9" w:rsidRDefault="00877792" w:rsidP="008010C9">
      <w:pPr>
        <w:pStyle w:val="ListeParagraf"/>
        <w:spacing w:before="240"/>
        <w:ind w:left="-567" w:right="-680"/>
        <w:jc w:val="both"/>
        <w:rPr>
          <w:rFonts w:ascii="Times New Roman" w:hAnsi="Times New Roman" w:cs="Times New Roman"/>
          <w:b/>
          <w:sz w:val="20"/>
          <w:szCs w:val="20"/>
        </w:rPr>
      </w:pPr>
      <w:r w:rsidRPr="004819AD">
        <w:rPr>
          <w:rFonts w:ascii="Times New Roman" w:hAnsi="Times New Roman" w:cs="Times New Roman"/>
          <w:b/>
          <w:sz w:val="20"/>
          <w:szCs w:val="20"/>
        </w:rPr>
        <w:t>3</w:t>
      </w:r>
      <w:r w:rsidR="005C7694" w:rsidRPr="004819AD">
        <w:rPr>
          <w:rFonts w:ascii="Times New Roman" w:hAnsi="Times New Roman" w:cs="Times New Roman"/>
          <w:b/>
          <w:sz w:val="20"/>
          <w:szCs w:val="20"/>
        </w:rPr>
        <w:t>.</w:t>
      </w:r>
      <w:r w:rsidRPr="004819AD">
        <w:rPr>
          <w:rFonts w:ascii="Times New Roman" w:hAnsi="Times New Roman" w:cs="Times New Roman"/>
          <w:b/>
          <w:sz w:val="20"/>
          <w:szCs w:val="20"/>
        </w:rPr>
        <w:t xml:space="preserve"> </w:t>
      </w:r>
      <w:r w:rsidR="005C7694" w:rsidRPr="004819AD">
        <w:rPr>
          <w:rFonts w:ascii="Times New Roman" w:hAnsi="Times New Roman" w:cs="Times New Roman"/>
          <w:b/>
          <w:sz w:val="20"/>
          <w:szCs w:val="20"/>
        </w:rPr>
        <w:t>VARSA İŞLEMİN ALTERNATİFLERİ</w:t>
      </w:r>
    </w:p>
    <w:p w:rsidR="008010C9" w:rsidRPr="008010C9" w:rsidRDefault="008010C9" w:rsidP="008010C9">
      <w:pPr>
        <w:pStyle w:val="ListeParagraf"/>
        <w:spacing w:before="240"/>
        <w:ind w:left="-567" w:right="-680"/>
        <w:jc w:val="both"/>
        <w:rPr>
          <w:rFonts w:ascii="Times New Roman" w:hAnsi="Times New Roman" w:cs="Times New Roman"/>
          <w:b/>
          <w:sz w:val="20"/>
          <w:szCs w:val="20"/>
        </w:rPr>
      </w:pPr>
      <w:r w:rsidRPr="008010C9">
        <w:rPr>
          <w:rFonts w:ascii="Times New Roman" w:hAnsi="Times New Roman" w:cs="Times New Roman"/>
          <w:sz w:val="20"/>
          <w:szCs w:val="20"/>
        </w:rPr>
        <w:t>Beyazlatma işlemi renklenmiş dişler için non-invaziv bir işlem olup, alternatif tedaviler olan kompozit lamina, porselen lamina işlemleri invaziv işlemlerdir.</w:t>
      </w:r>
    </w:p>
    <w:p w:rsidR="009351B9" w:rsidRPr="009351B9" w:rsidRDefault="009351B9" w:rsidP="005C7694">
      <w:pPr>
        <w:pStyle w:val="ListeParagraf"/>
        <w:spacing w:before="240"/>
        <w:ind w:left="-567" w:right="-680"/>
        <w:jc w:val="both"/>
        <w:rPr>
          <w:rFonts w:ascii="Times New Roman" w:hAnsi="Times New Roman" w:cs="Times New Roman"/>
          <w:sz w:val="20"/>
          <w:szCs w:val="20"/>
        </w:rPr>
      </w:pPr>
    </w:p>
    <w:p w:rsidR="00877792" w:rsidRDefault="00877792" w:rsidP="005C7694">
      <w:pPr>
        <w:pStyle w:val="ListeParagraf"/>
        <w:spacing w:before="240"/>
        <w:ind w:left="-567" w:right="-680"/>
        <w:jc w:val="both"/>
        <w:rPr>
          <w:rFonts w:ascii="Times New Roman" w:hAnsi="Times New Roman" w:cs="Times New Roman"/>
          <w:b/>
          <w:color w:val="FF0000"/>
          <w:sz w:val="20"/>
          <w:szCs w:val="20"/>
        </w:rPr>
      </w:pPr>
      <w:r w:rsidRPr="007C2C66">
        <w:rPr>
          <w:rFonts w:ascii="Times New Roman" w:hAnsi="Times New Roman" w:cs="Times New Roman"/>
          <w:b/>
          <w:sz w:val="20"/>
          <w:szCs w:val="20"/>
        </w:rPr>
        <w:t>4. İŞLEMİN OLASI RİSK VE KOMPLİKASYONLARI</w:t>
      </w:r>
    </w:p>
    <w:p w:rsidR="008010C9" w:rsidRPr="008010C9" w:rsidRDefault="004604A9" w:rsidP="008010C9">
      <w:pPr>
        <w:pStyle w:val="ListeParagraf"/>
        <w:numPr>
          <w:ilvl w:val="0"/>
          <w:numId w:val="18"/>
        </w:numPr>
        <w:spacing w:before="240"/>
        <w:ind w:left="-207" w:right="-680"/>
        <w:jc w:val="both"/>
        <w:rPr>
          <w:rFonts w:ascii="Times New Roman" w:hAnsi="Times New Roman" w:cs="Times New Roman"/>
          <w:sz w:val="20"/>
          <w:szCs w:val="20"/>
        </w:rPr>
      </w:pPr>
      <w:r>
        <w:rPr>
          <w:rFonts w:ascii="Times New Roman" w:hAnsi="Times New Roman" w:cs="Times New Roman"/>
          <w:sz w:val="20"/>
          <w:szCs w:val="20"/>
        </w:rPr>
        <w:t>Al</w:t>
      </w:r>
      <w:r w:rsidR="008010C9" w:rsidRPr="008010C9">
        <w:rPr>
          <w:rFonts w:ascii="Times New Roman" w:hAnsi="Times New Roman" w:cs="Times New Roman"/>
          <w:sz w:val="20"/>
          <w:szCs w:val="20"/>
        </w:rPr>
        <w:t>erji</w:t>
      </w:r>
    </w:p>
    <w:p w:rsidR="008010C9" w:rsidRPr="008010C9" w:rsidRDefault="008010C9" w:rsidP="008010C9">
      <w:pPr>
        <w:pStyle w:val="ListeParagraf"/>
        <w:numPr>
          <w:ilvl w:val="0"/>
          <w:numId w:val="18"/>
        </w:numPr>
        <w:spacing w:before="240"/>
        <w:ind w:left="-207" w:right="-680"/>
        <w:jc w:val="both"/>
        <w:rPr>
          <w:rFonts w:ascii="Times New Roman" w:hAnsi="Times New Roman" w:cs="Times New Roman"/>
          <w:sz w:val="20"/>
          <w:szCs w:val="20"/>
        </w:rPr>
      </w:pPr>
      <w:r w:rsidRPr="008010C9">
        <w:rPr>
          <w:rFonts w:ascii="Times New Roman" w:hAnsi="Times New Roman" w:cs="Times New Roman"/>
          <w:sz w:val="20"/>
          <w:szCs w:val="20"/>
        </w:rPr>
        <w:t>Yetersiz beyazlama</w:t>
      </w:r>
    </w:p>
    <w:p w:rsidR="005161E7" w:rsidRDefault="008010C9" w:rsidP="008010C9">
      <w:pPr>
        <w:pStyle w:val="ListeParagraf"/>
        <w:numPr>
          <w:ilvl w:val="0"/>
          <w:numId w:val="18"/>
        </w:numPr>
        <w:spacing w:before="240"/>
        <w:ind w:left="-207" w:right="-680"/>
        <w:jc w:val="both"/>
        <w:rPr>
          <w:rFonts w:ascii="Times New Roman" w:hAnsi="Times New Roman" w:cs="Times New Roman"/>
          <w:sz w:val="20"/>
          <w:szCs w:val="20"/>
        </w:rPr>
      </w:pPr>
      <w:r w:rsidRPr="008010C9">
        <w:rPr>
          <w:rFonts w:ascii="Times New Roman" w:hAnsi="Times New Roman" w:cs="Times New Roman"/>
          <w:sz w:val="20"/>
          <w:szCs w:val="20"/>
        </w:rPr>
        <w:t>Dişetinde kimyasal yanık ve enflamasyon</w:t>
      </w:r>
    </w:p>
    <w:p w:rsidR="003C0C76" w:rsidRDefault="003C0C76" w:rsidP="004B701A">
      <w:pPr>
        <w:pStyle w:val="ListeParagraf"/>
        <w:spacing w:before="240"/>
        <w:ind w:left="153" w:right="-680"/>
        <w:jc w:val="both"/>
        <w:rPr>
          <w:rFonts w:ascii="Times New Roman" w:hAnsi="Times New Roman" w:cs="Times New Roman"/>
          <w:sz w:val="20"/>
          <w:szCs w:val="20"/>
        </w:rPr>
      </w:pPr>
    </w:p>
    <w:p w:rsidR="00877792" w:rsidRDefault="00877792" w:rsidP="00877792">
      <w:pPr>
        <w:pStyle w:val="ListeParagraf"/>
        <w:spacing w:before="240"/>
        <w:ind w:left="-567" w:right="-680"/>
        <w:jc w:val="both"/>
        <w:rPr>
          <w:rFonts w:ascii="Times New Roman" w:hAnsi="Times New Roman" w:cs="Times New Roman"/>
          <w:b/>
          <w:color w:val="FF0000"/>
          <w:sz w:val="20"/>
          <w:szCs w:val="20"/>
        </w:rPr>
      </w:pPr>
      <w:r w:rsidRPr="004819AD">
        <w:rPr>
          <w:rFonts w:ascii="Times New Roman" w:hAnsi="Times New Roman" w:cs="Times New Roman"/>
          <w:b/>
          <w:sz w:val="20"/>
          <w:szCs w:val="20"/>
        </w:rPr>
        <w:t>5</w:t>
      </w:r>
      <w:r w:rsidRPr="007C2C66">
        <w:rPr>
          <w:rFonts w:ascii="Times New Roman" w:hAnsi="Times New Roman" w:cs="Times New Roman"/>
          <w:b/>
          <w:sz w:val="20"/>
          <w:szCs w:val="20"/>
        </w:rPr>
        <w:t>. İŞLEMİN TAHMİNİ SÜRESİ</w:t>
      </w:r>
    </w:p>
    <w:p w:rsidR="005A4E29" w:rsidRPr="00AA1308" w:rsidRDefault="00AA1308" w:rsidP="00877792">
      <w:pPr>
        <w:pStyle w:val="ListeParagraf"/>
        <w:spacing w:before="240"/>
        <w:ind w:left="-567" w:right="-680"/>
        <w:jc w:val="both"/>
        <w:rPr>
          <w:rFonts w:ascii="Times New Roman" w:hAnsi="Times New Roman" w:cs="Times New Roman"/>
          <w:sz w:val="20"/>
          <w:szCs w:val="20"/>
        </w:rPr>
      </w:pPr>
      <w:r w:rsidRPr="00AA1308">
        <w:rPr>
          <w:rFonts w:ascii="Times New Roman" w:hAnsi="Times New Roman" w:cs="Times New Roman"/>
          <w:sz w:val="20"/>
          <w:szCs w:val="20"/>
        </w:rPr>
        <w:t>Ortalama 30 dk ile 1 saat arasındadır.</w:t>
      </w:r>
    </w:p>
    <w:p w:rsidR="00247000" w:rsidRDefault="00247000" w:rsidP="00877792">
      <w:pPr>
        <w:pStyle w:val="ListeParagraf"/>
        <w:spacing w:before="240"/>
        <w:ind w:left="-567" w:right="-680"/>
        <w:jc w:val="both"/>
        <w:rPr>
          <w:rFonts w:ascii="Times New Roman" w:hAnsi="Times New Roman" w:cs="Times New Roman"/>
          <w:b/>
          <w:sz w:val="20"/>
          <w:szCs w:val="20"/>
        </w:rPr>
      </w:pPr>
    </w:p>
    <w:p w:rsidR="007C2C66" w:rsidRPr="007C2C66" w:rsidRDefault="004819AD" w:rsidP="007C2C66">
      <w:pPr>
        <w:pStyle w:val="ListeParagraf"/>
        <w:spacing w:before="240"/>
        <w:ind w:left="-567" w:right="-680"/>
        <w:jc w:val="both"/>
        <w:rPr>
          <w:rFonts w:ascii="Times New Roman" w:hAnsi="Times New Roman" w:cs="Times New Roman"/>
          <w:b/>
          <w:sz w:val="20"/>
          <w:szCs w:val="20"/>
        </w:rPr>
      </w:pPr>
      <w:r w:rsidRPr="007C2C66">
        <w:rPr>
          <w:rFonts w:ascii="Times New Roman" w:hAnsi="Times New Roman" w:cs="Times New Roman"/>
          <w:b/>
          <w:sz w:val="20"/>
          <w:szCs w:val="20"/>
        </w:rPr>
        <w:t>6. TEDAVİ SONRASI DİKKAT EDİLMESİ GEREKENLER</w:t>
      </w:r>
    </w:p>
    <w:p w:rsidR="007C2C66" w:rsidRPr="007C2C66" w:rsidRDefault="007C2C66" w:rsidP="007C2C66">
      <w:pPr>
        <w:pStyle w:val="ListeParagraf"/>
        <w:spacing w:before="240"/>
        <w:ind w:left="-567" w:right="-680"/>
        <w:jc w:val="both"/>
        <w:rPr>
          <w:rFonts w:ascii="Times New Roman" w:hAnsi="Times New Roman" w:cs="Times New Roman"/>
          <w:b/>
          <w:color w:val="FF0000"/>
          <w:sz w:val="20"/>
          <w:szCs w:val="20"/>
        </w:rPr>
      </w:pPr>
      <w:r>
        <w:rPr>
          <w:rFonts w:ascii="Times New Roman" w:hAnsi="Times New Roman" w:cs="Times New Roman"/>
          <w:sz w:val="20"/>
          <w:szCs w:val="20"/>
        </w:rPr>
        <w:t xml:space="preserve">Post-op </w:t>
      </w:r>
      <w:r w:rsidRPr="007C2C66">
        <w:rPr>
          <w:rFonts w:ascii="Times New Roman" w:hAnsi="Times New Roman" w:cs="Times New Roman"/>
          <w:sz w:val="20"/>
          <w:szCs w:val="20"/>
        </w:rPr>
        <w:t>dikkat edilecek hususlar hastaya özel olup, hekim tarafından hastanın beslenme ve oral hijyen davranışları değerlendirilerek belirlenecektir. Diş Hekimliği Fakültesinden taburcu olurken doktorunuz tarafından size önerilen tavsiyelere mutlaka uyunuz.</w:t>
      </w:r>
    </w:p>
    <w:p w:rsidR="004819AD" w:rsidRPr="007C2C66" w:rsidRDefault="004819AD" w:rsidP="004819AD">
      <w:pPr>
        <w:spacing w:after="0" w:line="256" w:lineRule="auto"/>
        <w:ind w:left="-567" w:right="-680"/>
        <w:jc w:val="both"/>
        <w:rPr>
          <w:rFonts w:ascii="Times New Roman" w:eastAsia="Times New Roman" w:hAnsi="Times New Roman" w:cs="Times New Roman"/>
          <w:b/>
          <w:sz w:val="20"/>
          <w:szCs w:val="20"/>
          <w:lang w:eastAsia="tr-TR"/>
        </w:rPr>
      </w:pPr>
      <w:r w:rsidRPr="007C2C66">
        <w:rPr>
          <w:rFonts w:ascii="Times New Roman" w:eastAsia="Times New Roman" w:hAnsi="Times New Roman" w:cs="Times New Roman"/>
          <w:b/>
          <w:sz w:val="20"/>
          <w:szCs w:val="20"/>
          <w:lang w:eastAsia="tr-TR"/>
        </w:rPr>
        <w:t>7. KULLANILACAK İLAÇLARIN ÖNEMLİ ÖZELLİKLERİ</w:t>
      </w:r>
    </w:p>
    <w:p w:rsidR="007C2C66" w:rsidRPr="007C2C66" w:rsidRDefault="007C2C66" w:rsidP="007C2C66">
      <w:pPr>
        <w:spacing w:after="0" w:line="256" w:lineRule="auto"/>
        <w:ind w:left="-567" w:right="-680"/>
        <w:jc w:val="both"/>
        <w:rPr>
          <w:rFonts w:ascii="Times New Roman" w:eastAsia="Times New Roman" w:hAnsi="Times New Roman" w:cs="Times New Roman"/>
          <w:b/>
          <w:sz w:val="20"/>
          <w:szCs w:val="20"/>
          <w:lang w:eastAsia="tr-TR"/>
        </w:rPr>
      </w:pPr>
      <w:r w:rsidRPr="007C2C66">
        <w:rPr>
          <w:rFonts w:ascii="Times New Roman" w:eastAsia="Times New Roman" w:hAnsi="Times New Roman" w:cs="Times New Roman"/>
          <w:sz w:val="20"/>
          <w:szCs w:val="20"/>
          <w:lang w:eastAsia="tr-TR"/>
        </w:rPr>
        <w:t>Beyazlatma öncesi, sırası ya da sonrasında hastaya herhangi bir reçete uygulanmayacaktır.</w:t>
      </w:r>
    </w:p>
    <w:p w:rsidR="00894051" w:rsidRDefault="00894051" w:rsidP="004819AD">
      <w:pPr>
        <w:spacing w:after="0" w:line="256" w:lineRule="auto"/>
        <w:ind w:left="-567" w:right="-680"/>
        <w:jc w:val="both"/>
        <w:rPr>
          <w:rFonts w:ascii="Times New Roman" w:eastAsia="Times New Roman" w:hAnsi="Times New Roman" w:cs="Times New Roman"/>
          <w:b/>
          <w:sz w:val="20"/>
          <w:szCs w:val="20"/>
          <w:lang w:eastAsia="tr-TR"/>
        </w:rPr>
      </w:pPr>
    </w:p>
    <w:p w:rsidR="004819AD" w:rsidRPr="004819AD" w:rsidRDefault="004819AD" w:rsidP="004819AD">
      <w:pPr>
        <w:spacing w:after="0" w:line="256" w:lineRule="auto"/>
        <w:ind w:left="-567" w:right="-680"/>
        <w:jc w:val="both"/>
        <w:rPr>
          <w:rFonts w:ascii="Times New Roman" w:eastAsia="Times New Roman" w:hAnsi="Times New Roman" w:cs="Times New Roman"/>
          <w:b/>
          <w:sz w:val="20"/>
          <w:szCs w:val="20"/>
          <w:lang w:eastAsia="tr-TR"/>
        </w:rPr>
      </w:pPr>
      <w:r w:rsidRPr="004819AD">
        <w:rPr>
          <w:rFonts w:ascii="Times New Roman" w:eastAsia="Times New Roman" w:hAnsi="Times New Roman" w:cs="Times New Roman"/>
          <w:b/>
          <w:sz w:val="20"/>
          <w:szCs w:val="20"/>
          <w:lang w:eastAsia="tr-TR"/>
        </w:rPr>
        <w:t>8. HASTANIN TEDAVİSİ İÇİN ONAY</w:t>
      </w:r>
    </w:p>
    <w:p w:rsidR="00F25821" w:rsidRPr="00F25821" w:rsidRDefault="004819AD" w:rsidP="00F25821">
      <w:pPr>
        <w:spacing w:after="0" w:line="240" w:lineRule="auto"/>
        <w:ind w:left="-567" w:right="-850"/>
        <w:jc w:val="both"/>
        <w:rPr>
          <w:rFonts w:ascii="Times New Roman" w:eastAsia="Times New Roman" w:hAnsi="Times New Roman" w:cs="Times New Roman"/>
          <w:sz w:val="20"/>
          <w:szCs w:val="20"/>
          <w:lang w:eastAsia="tr-TR"/>
        </w:rPr>
      </w:pPr>
      <w:r w:rsidRPr="004819AD">
        <w:rPr>
          <w:rFonts w:ascii="Times New Roman" w:eastAsia="Times New Roman" w:hAnsi="Times New Roman" w:cs="Times New Roman"/>
          <w:sz w:val="20"/>
          <w:szCs w:val="20"/>
          <w:lang w:eastAsia="tr-TR"/>
        </w:rPr>
        <w:t xml:space="preserve">Uygulanacak tedavi/tedavilerin Adıyaman Üniversitesi </w:t>
      </w:r>
      <w:r w:rsidR="000B560F" w:rsidRPr="000B560F">
        <w:rPr>
          <w:rFonts w:ascii="Times New Roman" w:eastAsia="Times New Roman" w:hAnsi="Times New Roman" w:cs="Times New Roman"/>
          <w:sz w:val="20"/>
          <w:szCs w:val="20"/>
          <w:lang w:eastAsia="tr-TR"/>
        </w:rPr>
        <w:t>Ağız ve Diş Sağlığı Merkezi</w:t>
      </w:r>
      <w:r w:rsidR="000B560F" w:rsidRPr="000B560F">
        <w:rPr>
          <w:rFonts w:ascii="Times New Roman" w:eastAsia="Times New Roman" w:hAnsi="Times New Roman" w:cs="Times New Roman"/>
          <w:b/>
          <w:sz w:val="20"/>
          <w:szCs w:val="20"/>
          <w:lang w:eastAsia="tr-TR"/>
        </w:rPr>
        <w:t xml:space="preserve"> </w:t>
      </w:r>
      <w:bookmarkStart w:id="0" w:name="_GoBack"/>
      <w:bookmarkEnd w:id="0"/>
      <w:r w:rsidR="001048E3">
        <w:rPr>
          <w:rFonts w:ascii="Times New Roman" w:eastAsia="Calibri" w:hAnsi="Times New Roman" w:cs="Times New Roman"/>
          <w:sz w:val="20"/>
          <w:szCs w:val="20"/>
        </w:rPr>
        <w:t>Restoratif</w:t>
      </w:r>
      <w:r w:rsidR="006E6B5C">
        <w:rPr>
          <w:rFonts w:ascii="Times New Roman" w:eastAsia="Calibri" w:hAnsi="Times New Roman" w:cs="Times New Roman"/>
          <w:sz w:val="20"/>
          <w:szCs w:val="20"/>
        </w:rPr>
        <w:t xml:space="preserve"> Diş Tedavisi</w:t>
      </w:r>
      <w:r w:rsidRPr="004819AD">
        <w:rPr>
          <w:rFonts w:ascii="Times New Roman" w:eastAsia="Times New Roman" w:hAnsi="Times New Roman" w:cs="Times New Roman"/>
          <w:sz w:val="20"/>
          <w:szCs w:val="20"/>
          <w:lang w:eastAsia="tr-TR"/>
        </w:rPr>
        <w:t xml:space="preserve"> Kliniği’nde Prof. Dr. , Doç Dr.,  Dr. Öğr. Üyesi, Öğr.Gör., Araş. Gör. </w:t>
      </w:r>
      <w:r w:rsidR="00C4230D" w:rsidRPr="004819AD">
        <w:rPr>
          <w:rFonts w:ascii="Times New Roman" w:eastAsia="Times New Roman" w:hAnsi="Times New Roman" w:cs="Times New Roman"/>
          <w:sz w:val="20"/>
          <w:szCs w:val="20"/>
          <w:lang w:eastAsia="tr-TR"/>
        </w:rPr>
        <w:t>ünvanına sahip</w:t>
      </w:r>
      <w:r w:rsidRPr="004819AD">
        <w:rPr>
          <w:rFonts w:ascii="Times New Roman" w:eastAsia="Times New Roman" w:hAnsi="Times New Roman" w:cs="Times New Roman"/>
          <w:sz w:val="20"/>
          <w:szCs w:val="20"/>
          <w:lang w:eastAsia="tr-TR"/>
        </w:rPr>
        <w:t xml:space="preserve"> hekimler</w:t>
      </w:r>
      <w:r w:rsidR="006E6B5C" w:rsidRPr="006E6B5C">
        <w:rPr>
          <w:rFonts w:ascii="Times New Roman" w:eastAsia="Times New Roman" w:hAnsi="Times New Roman" w:cs="Times New Roman"/>
          <w:color w:val="FF0000"/>
          <w:sz w:val="20"/>
          <w:szCs w:val="20"/>
          <w:lang w:eastAsia="tr-TR"/>
        </w:rPr>
        <w:t xml:space="preserve"> </w:t>
      </w:r>
      <w:r w:rsidR="00EE2F94" w:rsidRPr="007C2C66">
        <w:rPr>
          <w:rFonts w:ascii="Times New Roman" w:eastAsia="Times New Roman" w:hAnsi="Times New Roman"/>
          <w:sz w:val="20"/>
          <w:szCs w:val="20"/>
          <w:lang w:eastAsia="tr-TR"/>
        </w:rPr>
        <w:t>tarafından</w:t>
      </w:r>
      <w:r w:rsidR="00EE2F94" w:rsidRPr="007C2C66">
        <w:rPr>
          <w:rFonts w:ascii="Times New Roman" w:eastAsia="Times New Roman" w:hAnsi="Times New Roman" w:cs="Times New Roman"/>
          <w:sz w:val="20"/>
          <w:szCs w:val="20"/>
          <w:lang w:eastAsia="tr-TR"/>
        </w:rPr>
        <w:t xml:space="preserve"> </w:t>
      </w:r>
      <w:r w:rsidRPr="007C2C66">
        <w:rPr>
          <w:rFonts w:ascii="Times New Roman" w:eastAsia="Times New Roman" w:hAnsi="Times New Roman" w:cs="Times New Roman"/>
          <w:sz w:val="20"/>
          <w:szCs w:val="20"/>
          <w:lang w:eastAsia="tr-TR"/>
        </w:rPr>
        <w:t xml:space="preserve">yapılmasına; </w:t>
      </w:r>
      <w:r w:rsidR="00F25821" w:rsidRPr="00F25821">
        <w:rPr>
          <w:rFonts w:ascii="Times New Roman" w:eastAsia="Times New Roman" w:hAnsi="Times New Roman" w:cs="Times New Roman"/>
          <w:sz w:val="20"/>
          <w:szCs w:val="20"/>
          <w:lang w:eastAsia="tr-TR"/>
        </w:rPr>
        <w:t>kimlik bilgilerim gizli tutulmak kaydıyla, tıbbi kayıtlarımın, röntgenlerimin ve ağız içi fotoğraflarımın bilimsel makalelerde, sunumlarda ve eğitim materyallerinde kullanılmasına izin veriyorum.</w:t>
      </w:r>
    </w:p>
    <w:p w:rsidR="004819AD" w:rsidRPr="004819AD" w:rsidRDefault="004819AD" w:rsidP="0084403F">
      <w:pPr>
        <w:spacing w:after="0" w:line="240" w:lineRule="auto"/>
        <w:ind w:left="-567" w:right="-850"/>
        <w:jc w:val="both"/>
        <w:rPr>
          <w:rFonts w:ascii="Times New Roman" w:eastAsia="Calibri" w:hAnsi="Times New Roman" w:cs="Times New Roman"/>
          <w:b/>
          <w:sz w:val="20"/>
          <w:szCs w:val="20"/>
        </w:rPr>
      </w:pPr>
      <w:r w:rsidRPr="004819AD">
        <w:rPr>
          <w:rFonts w:ascii="Times New Roman" w:eastAsia="Calibri" w:hAnsi="Times New Roman" w:cs="Times New Roman"/>
          <w:b/>
          <w:sz w:val="20"/>
          <w:szCs w:val="20"/>
          <w:u w:val="single"/>
        </w:rPr>
        <w:t>Önerilen</w:t>
      </w:r>
      <w:r w:rsidRPr="004819AD">
        <w:rPr>
          <w:rFonts w:ascii="Times New Roman" w:eastAsia="Calibri" w:hAnsi="Times New Roman" w:cs="Times New Roman"/>
          <w:b/>
          <w:spacing w:val="24"/>
          <w:sz w:val="20"/>
          <w:szCs w:val="20"/>
          <w:u w:val="single"/>
        </w:rPr>
        <w:t xml:space="preserve"> </w:t>
      </w:r>
      <w:r w:rsidRPr="004819AD">
        <w:rPr>
          <w:rFonts w:ascii="Times New Roman" w:eastAsia="Calibri" w:hAnsi="Times New Roman" w:cs="Times New Roman"/>
          <w:b/>
          <w:sz w:val="20"/>
          <w:szCs w:val="20"/>
          <w:u w:val="single"/>
        </w:rPr>
        <w:t>işlem</w:t>
      </w:r>
      <w:r w:rsidRPr="004819AD">
        <w:rPr>
          <w:rFonts w:ascii="Times New Roman" w:eastAsia="Calibri" w:hAnsi="Times New Roman" w:cs="Times New Roman"/>
          <w:b/>
          <w:spacing w:val="27"/>
          <w:sz w:val="20"/>
          <w:szCs w:val="20"/>
          <w:u w:val="single"/>
        </w:rPr>
        <w:t xml:space="preserve"> </w:t>
      </w:r>
      <w:r w:rsidRPr="004819AD">
        <w:rPr>
          <w:rFonts w:ascii="Times New Roman" w:eastAsia="Calibri" w:hAnsi="Times New Roman" w:cs="Times New Roman"/>
          <w:b/>
          <w:sz w:val="20"/>
          <w:szCs w:val="20"/>
          <w:u w:val="single"/>
        </w:rPr>
        <w:t>konusunda</w:t>
      </w:r>
      <w:r w:rsidRPr="004819AD">
        <w:rPr>
          <w:rFonts w:ascii="Times New Roman" w:eastAsia="Calibri" w:hAnsi="Times New Roman" w:cs="Times New Roman"/>
          <w:b/>
          <w:spacing w:val="26"/>
          <w:sz w:val="20"/>
          <w:szCs w:val="20"/>
          <w:u w:val="single"/>
        </w:rPr>
        <w:t xml:space="preserve"> </w:t>
      </w:r>
      <w:r w:rsidRPr="004819AD">
        <w:rPr>
          <w:rFonts w:ascii="Times New Roman" w:eastAsia="Calibri" w:hAnsi="Times New Roman" w:cs="Times New Roman"/>
          <w:b/>
          <w:sz w:val="20"/>
          <w:szCs w:val="20"/>
          <w:u w:val="single"/>
        </w:rPr>
        <w:t>aydınlatıldığınızı, işlemi</w:t>
      </w:r>
      <w:r w:rsidRPr="004819AD">
        <w:rPr>
          <w:rFonts w:ascii="Times New Roman" w:eastAsia="Calibri" w:hAnsi="Times New Roman" w:cs="Times New Roman"/>
          <w:b/>
          <w:spacing w:val="25"/>
          <w:sz w:val="20"/>
          <w:szCs w:val="20"/>
          <w:u w:val="single"/>
        </w:rPr>
        <w:t xml:space="preserve"> </w:t>
      </w:r>
      <w:r w:rsidRPr="004819AD">
        <w:rPr>
          <w:rFonts w:ascii="Times New Roman" w:eastAsia="Calibri" w:hAnsi="Times New Roman" w:cs="Times New Roman"/>
          <w:b/>
          <w:sz w:val="20"/>
          <w:szCs w:val="20"/>
          <w:u w:val="single"/>
        </w:rPr>
        <w:t>kabul</w:t>
      </w:r>
      <w:r w:rsidRPr="004819AD">
        <w:rPr>
          <w:rFonts w:ascii="Times New Roman" w:eastAsia="Calibri" w:hAnsi="Times New Roman" w:cs="Times New Roman"/>
          <w:b/>
          <w:spacing w:val="27"/>
          <w:sz w:val="20"/>
          <w:szCs w:val="20"/>
          <w:u w:val="single"/>
        </w:rPr>
        <w:t xml:space="preserve"> </w:t>
      </w:r>
      <w:r w:rsidRPr="004819AD">
        <w:rPr>
          <w:rFonts w:ascii="Times New Roman" w:eastAsia="Calibri" w:hAnsi="Times New Roman" w:cs="Times New Roman"/>
          <w:b/>
          <w:sz w:val="20"/>
          <w:szCs w:val="20"/>
          <w:u w:val="single"/>
        </w:rPr>
        <w:t>ettiğinizi</w:t>
      </w:r>
      <w:r w:rsidRPr="004819AD">
        <w:rPr>
          <w:rFonts w:ascii="Times New Roman" w:eastAsia="Calibri" w:hAnsi="Times New Roman" w:cs="Times New Roman"/>
          <w:b/>
          <w:sz w:val="20"/>
          <w:szCs w:val="20"/>
        </w:rPr>
        <w:t xml:space="preserve"> ‘OKUDUM,</w:t>
      </w:r>
      <w:r w:rsidRPr="004819AD">
        <w:rPr>
          <w:rFonts w:ascii="Times New Roman" w:eastAsia="Calibri" w:hAnsi="Times New Roman" w:cs="Times New Roman"/>
          <w:b/>
          <w:spacing w:val="27"/>
          <w:sz w:val="20"/>
          <w:szCs w:val="20"/>
        </w:rPr>
        <w:t xml:space="preserve"> </w:t>
      </w:r>
      <w:r w:rsidRPr="004819AD">
        <w:rPr>
          <w:rFonts w:ascii="Times New Roman" w:eastAsia="Calibri" w:hAnsi="Times New Roman" w:cs="Times New Roman"/>
          <w:b/>
          <w:sz w:val="20"/>
          <w:szCs w:val="20"/>
        </w:rPr>
        <w:t>ANLADIM,</w:t>
      </w:r>
      <w:r w:rsidRPr="004819AD">
        <w:rPr>
          <w:rFonts w:ascii="Times New Roman" w:eastAsia="Calibri" w:hAnsi="Times New Roman" w:cs="Times New Roman"/>
          <w:b/>
          <w:spacing w:val="25"/>
          <w:sz w:val="20"/>
          <w:szCs w:val="20"/>
        </w:rPr>
        <w:t xml:space="preserve"> </w:t>
      </w:r>
      <w:r w:rsidRPr="004819AD">
        <w:rPr>
          <w:rFonts w:ascii="Times New Roman" w:eastAsia="Calibri" w:hAnsi="Times New Roman" w:cs="Times New Roman"/>
          <w:b/>
          <w:sz w:val="20"/>
          <w:szCs w:val="20"/>
        </w:rPr>
        <w:t xml:space="preserve">KABUL </w:t>
      </w:r>
      <w:r w:rsidRPr="004819AD">
        <w:rPr>
          <w:rFonts w:ascii="Times New Roman" w:eastAsia="Calibri" w:hAnsi="Times New Roman" w:cs="Times New Roman"/>
          <w:b/>
          <w:spacing w:val="-52"/>
          <w:sz w:val="20"/>
          <w:szCs w:val="20"/>
        </w:rPr>
        <w:t xml:space="preserve"> </w:t>
      </w:r>
      <w:r w:rsidRPr="004819AD">
        <w:rPr>
          <w:rFonts w:ascii="Times New Roman" w:eastAsia="Calibri" w:hAnsi="Times New Roman" w:cs="Times New Roman"/>
          <w:b/>
          <w:sz w:val="20"/>
          <w:szCs w:val="20"/>
        </w:rPr>
        <w:t>EDİYORUM’</w:t>
      </w:r>
      <w:r w:rsidRPr="004819AD">
        <w:rPr>
          <w:rFonts w:ascii="Times New Roman" w:eastAsia="Calibri" w:hAnsi="Times New Roman" w:cs="Times New Roman"/>
          <w:b/>
          <w:spacing w:val="-1"/>
          <w:sz w:val="20"/>
          <w:szCs w:val="20"/>
        </w:rPr>
        <w:t xml:space="preserve"> </w:t>
      </w:r>
      <w:r w:rsidRPr="004819AD">
        <w:rPr>
          <w:rFonts w:ascii="Times New Roman" w:eastAsia="Calibri" w:hAnsi="Times New Roman" w:cs="Times New Roman"/>
          <w:b/>
          <w:sz w:val="20"/>
          <w:szCs w:val="20"/>
          <w:u w:val="single"/>
        </w:rPr>
        <w:t>yazarak belirtiniz</w:t>
      </w:r>
      <w:r w:rsidRPr="004819AD">
        <w:rPr>
          <w:rFonts w:ascii="Times New Roman" w:eastAsia="Calibri" w:hAnsi="Times New Roman" w:cs="Times New Roman"/>
          <w:b/>
          <w:spacing w:val="-2"/>
          <w:sz w:val="20"/>
          <w:szCs w:val="20"/>
          <w:u w:val="single"/>
        </w:rPr>
        <w:t xml:space="preserve"> </w:t>
      </w:r>
      <w:r w:rsidRPr="004819AD">
        <w:rPr>
          <w:rFonts w:ascii="Times New Roman" w:eastAsia="Calibri" w:hAnsi="Times New Roman" w:cs="Times New Roman"/>
          <w:b/>
          <w:sz w:val="20"/>
          <w:szCs w:val="20"/>
          <w:u w:val="single"/>
        </w:rPr>
        <w:t>ve</w:t>
      </w:r>
      <w:r w:rsidRPr="004819AD">
        <w:rPr>
          <w:rFonts w:ascii="Times New Roman" w:eastAsia="Calibri" w:hAnsi="Times New Roman" w:cs="Times New Roman"/>
          <w:b/>
          <w:spacing w:val="-2"/>
          <w:sz w:val="20"/>
          <w:szCs w:val="20"/>
          <w:u w:val="single"/>
        </w:rPr>
        <w:t xml:space="preserve"> </w:t>
      </w:r>
      <w:r w:rsidRPr="004819AD">
        <w:rPr>
          <w:rFonts w:ascii="Times New Roman" w:eastAsia="Calibri" w:hAnsi="Times New Roman" w:cs="Times New Roman"/>
          <w:b/>
          <w:sz w:val="20"/>
          <w:szCs w:val="20"/>
          <w:u w:val="single"/>
        </w:rPr>
        <w:t>imzalayınız:</w:t>
      </w:r>
    </w:p>
    <w:p w:rsidR="004819AD" w:rsidRPr="004819AD" w:rsidRDefault="004819AD" w:rsidP="0084403F">
      <w:pPr>
        <w:spacing w:after="0" w:line="240" w:lineRule="auto"/>
        <w:ind w:left="-567" w:right="-850"/>
        <w:jc w:val="both"/>
        <w:rPr>
          <w:rFonts w:ascii="Times New Roman" w:eastAsia="Calibri" w:hAnsi="Times New Roman" w:cs="Times New Roman"/>
          <w:b/>
          <w:sz w:val="20"/>
          <w:szCs w:val="20"/>
        </w:rPr>
      </w:pPr>
      <w:r w:rsidRPr="004819AD">
        <w:rPr>
          <w:rFonts w:ascii="Times New Roman" w:eastAsia="Calibri" w:hAnsi="Times New Roman" w:cs="Times New Roman"/>
          <w:b/>
          <w:sz w:val="20"/>
          <w:szCs w:val="20"/>
        </w:rPr>
        <w:t xml:space="preserve">..........................................................................................................................................................................................................................................................................................    </w:t>
      </w:r>
    </w:p>
    <w:p w:rsidR="004604A9" w:rsidRDefault="004604A9" w:rsidP="00AA634B">
      <w:pPr>
        <w:spacing w:line="240" w:lineRule="auto"/>
        <w:ind w:left="-567" w:right="-794"/>
        <w:jc w:val="both"/>
        <w:rPr>
          <w:rFonts w:ascii="Times New Roman" w:eastAsia="Times New Roman" w:hAnsi="Times New Roman" w:cs="Times New Roman"/>
          <w:sz w:val="20"/>
          <w:szCs w:val="20"/>
        </w:rPr>
      </w:pPr>
    </w:p>
    <w:p w:rsidR="00AA634B" w:rsidRPr="003E33BF" w:rsidRDefault="00AA634B" w:rsidP="00AA634B">
      <w:pPr>
        <w:spacing w:line="240" w:lineRule="auto"/>
        <w:ind w:left="-567" w:right="-794"/>
        <w:jc w:val="both"/>
        <w:rPr>
          <w:rFonts w:ascii="Times New Roman" w:hAnsi="Times New Roman" w:cs="Times New Roman"/>
          <w:b/>
          <w:sz w:val="20"/>
          <w:szCs w:val="20"/>
        </w:rPr>
      </w:pPr>
      <w:r w:rsidRPr="003E33BF">
        <w:rPr>
          <w:rFonts w:ascii="Times New Roman" w:eastAsia="Times New Roman" w:hAnsi="Times New Roman" w:cs="Times New Roman"/>
          <w:sz w:val="20"/>
          <w:szCs w:val="20"/>
        </w:rPr>
        <w:lastRenderedPageBreak/>
        <w:t>İşbu</w:t>
      </w:r>
      <w:r w:rsidRPr="003E33BF">
        <w:rPr>
          <w:rFonts w:ascii="Times New Roman" w:eastAsia="Times New Roman" w:hAnsi="Times New Roman" w:cs="Times New Roman"/>
          <w:spacing w:val="-3"/>
          <w:sz w:val="20"/>
          <w:szCs w:val="20"/>
        </w:rPr>
        <w:t xml:space="preserve"> </w:t>
      </w:r>
      <w:r w:rsidRPr="003E33BF">
        <w:rPr>
          <w:rFonts w:ascii="Times New Roman" w:eastAsia="Times New Roman" w:hAnsi="Times New Roman" w:cs="Times New Roman"/>
          <w:sz w:val="20"/>
          <w:szCs w:val="20"/>
        </w:rPr>
        <w:t>form</w:t>
      </w:r>
      <w:r w:rsidRPr="003E33BF">
        <w:rPr>
          <w:rFonts w:ascii="Times New Roman" w:eastAsia="Times New Roman" w:hAnsi="Times New Roman" w:cs="Times New Roman"/>
          <w:spacing w:val="-4"/>
          <w:sz w:val="20"/>
          <w:szCs w:val="20"/>
        </w:rPr>
        <w:t xml:space="preserve"> </w:t>
      </w:r>
      <w:r w:rsidRPr="003E33BF">
        <w:rPr>
          <w:rFonts w:ascii="Times New Roman" w:eastAsia="Times New Roman" w:hAnsi="Times New Roman" w:cs="Times New Roman"/>
          <w:sz w:val="20"/>
          <w:szCs w:val="20"/>
        </w:rPr>
        <w:t>yukarıdaki</w:t>
      </w:r>
      <w:r w:rsidRPr="003E33BF">
        <w:rPr>
          <w:rFonts w:ascii="Times New Roman" w:eastAsia="Times New Roman" w:hAnsi="Times New Roman" w:cs="Times New Roman"/>
          <w:spacing w:val="-2"/>
          <w:sz w:val="20"/>
          <w:szCs w:val="20"/>
        </w:rPr>
        <w:t xml:space="preserve"> </w:t>
      </w:r>
      <w:r w:rsidRPr="003E33BF">
        <w:rPr>
          <w:rFonts w:ascii="Times New Roman" w:eastAsia="Times New Roman" w:hAnsi="Times New Roman" w:cs="Times New Roman"/>
          <w:sz w:val="20"/>
          <w:szCs w:val="20"/>
        </w:rPr>
        <w:t>ve</w:t>
      </w:r>
      <w:r w:rsidRPr="003E33BF">
        <w:rPr>
          <w:rFonts w:ascii="Times New Roman" w:eastAsia="Times New Roman" w:hAnsi="Times New Roman" w:cs="Times New Roman"/>
          <w:spacing w:val="-3"/>
          <w:sz w:val="20"/>
          <w:szCs w:val="20"/>
        </w:rPr>
        <w:t xml:space="preserve"> </w:t>
      </w:r>
      <w:r w:rsidRPr="003E33BF">
        <w:rPr>
          <w:rFonts w:ascii="Times New Roman" w:eastAsia="Times New Roman" w:hAnsi="Times New Roman" w:cs="Times New Roman"/>
          <w:sz w:val="20"/>
          <w:szCs w:val="20"/>
        </w:rPr>
        <w:t>aşağıdaki</w:t>
      </w:r>
      <w:r w:rsidRPr="003E33BF">
        <w:rPr>
          <w:rFonts w:ascii="Times New Roman" w:eastAsia="Times New Roman" w:hAnsi="Times New Roman" w:cs="Times New Roman"/>
          <w:spacing w:val="-1"/>
          <w:sz w:val="20"/>
          <w:szCs w:val="20"/>
        </w:rPr>
        <w:t xml:space="preserve"> </w:t>
      </w:r>
      <w:r w:rsidRPr="003E33BF">
        <w:rPr>
          <w:rFonts w:ascii="Times New Roman" w:eastAsia="Times New Roman" w:hAnsi="Times New Roman" w:cs="Times New Roman"/>
          <w:sz w:val="20"/>
          <w:szCs w:val="20"/>
        </w:rPr>
        <w:t>boşluklar</w:t>
      </w:r>
      <w:r w:rsidRPr="003E33BF">
        <w:rPr>
          <w:rFonts w:ascii="Times New Roman" w:eastAsia="Times New Roman" w:hAnsi="Times New Roman" w:cs="Times New Roman"/>
          <w:spacing w:val="-3"/>
          <w:sz w:val="20"/>
          <w:szCs w:val="20"/>
        </w:rPr>
        <w:t xml:space="preserve"> </w:t>
      </w:r>
      <w:r w:rsidRPr="003E33BF">
        <w:rPr>
          <w:rFonts w:ascii="Times New Roman" w:eastAsia="Times New Roman" w:hAnsi="Times New Roman" w:cs="Times New Roman"/>
          <w:sz w:val="20"/>
          <w:szCs w:val="20"/>
        </w:rPr>
        <w:t>doldurulduktan</w:t>
      </w:r>
      <w:r w:rsidRPr="003E33BF">
        <w:rPr>
          <w:rFonts w:ascii="Times New Roman" w:eastAsia="Times New Roman" w:hAnsi="Times New Roman" w:cs="Times New Roman"/>
          <w:spacing w:val="-2"/>
          <w:sz w:val="20"/>
          <w:szCs w:val="20"/>
        </w:rPr>
        <w:t xml:space="preserve"> </w:t>
      </w:r>
      <w:r w:rsidRPr="003E33BF">
        <w:rPr>
          <w:rFonts w:ascii="Times New Roman" w:eastAsia="Times New Roman" w:hAnsi="Times New Roman" w:cs="Times New Roman"/>
          <w:sz w:val="20"/>
          <w:szCs w:val="20"/>
        </w:rPr>
        <w:t>sonra</w:t>
      </w:r>
      <w:r w:rsidRPr="003E33BF">
        <w:rPr>
          <w:rFonts w:ascii="Times New Roman" w:eastAsia="Times New Roman" w:hAnsi="Times New Roman" w:cs="Times New Roman"/>
          <w:spacing w:val="-3"/>
          <w:sz w:val="20"/>
          <w:szCs w:val="20"/>
        </w:rPr>
        <w:t xml:space="preserve"> </w:t>
      </w:r>
      <w:r w:rsidRPr="003E33BF">
        <w:rPr>
          <w:rFonts w:ascii="Times New Roman" w:eastAsia="Times New Roman" w:hAnsi="Times New Roman" w:cs="Times New Roman"/>
          <w:sz w:val="20"/>
          <w:szCs w:val="20"/>
        </w:rPr>
        <w:t>imzalanmıştır.</w:t>
      </w:r>
    </w:p>
    <w:tbl>
      <w:tblPr>
        <w:tblW w:w="10490"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63"/>
        <w:gridCol w:w="3324"/>
        <w:gridCol w:w="1938"/>
        <w:gridCol w:w="2565"/>
      </w:tblGrid>
      <w:tr w:rsidR="00AA634B" w:rsidRPr="003E33BF" w:rsidTr="009560FC">
        <w:trPr>
          <w:trHeight w:val="454"/>
        </w:trPr>
        <w:tc>
          <w:tcPr>
            <w:tcW w:w="2663" w:type="dxa"/>
            <w:shd w:val="clear" w:color="auto" w:fill="auto"/>
            <w:vAlign w:val="center"/>
          </w:tcPr>
          <w:p w:rsidR="00AA634B" w:rsidRPr="003E33BF" w:rsidRDefault="00AA634B" w:rsidP="009560FC">
            <w:pPr>
              <w:widowControl w:val="0"/>
              <w:autoSpaceDE w:val="0"/>
              <w:autoSpaceDN w:val="0"/>
              <w:spacing w:after="0" w:line="240" w:lineRule="auto"/>
              <w:jc w:val="both"/>
              <w:rPr>
                <w:rFonts w:ascii="Times New Roman" w:eastAsia="Calibri" w:hAnsi="Times New Roman" w:cs="Times New Roman"/>
                <w:b/>
                <w:sz w:val="20"/>
                <w:szCs w:val="20"/>
              </w:rPr>
            </w:pPr>
            <w:r w:rsidRPr="003E33BF">
              <w:rPr>
                <w:rFonts w:ascii="Times New Roman" w:eastAsia="Calibri" w:hAnsi="Times New Roman" w:cs="Times New Roman"/>
                <w:b/>
                <w:sz w:val="20"/>
                <w:szCs w:val="20"/>
              </w:rPr>
              <w:t>İlgili Kişi</w:t>
            </w:r>
          </w:p>
        </w:tc>
        <w:tc>
          <w:tcPr>
            <w:tcW w:w="3324" w:type="dxa"/>
            <w:shd w:val="clear" w:color="auto" w:fill="auto"/>
            <w:vAlign w:val="center"/>
          </w:tcPr>
          <w:p w:rsidR="00AA634B" w:rsidRPr="003E33BF" w:rsidRDefault="00AA634B" w:rsidP="009560FC">
            <w:pPr>
              <w:widowControl w:val="0"/>
              <w:autoSpaceDE w:val="0"/>
              <w:autoSpaceDN w:val="0"/>
              <w:spacing w:after="0" w:line="240" w:lineRule="auto"/>
              <w:jc w:val="both"/>
              <w:rPr>
                <w:rFonts w:ascii="Times New Roman" w:eastAsia="Calibri" w:hAnsi="Times New Roman" w:cs="Times New Roman"/>
                <w:b/>
                <w:sz w:val="20"/>
                <w:szCs w:val="20"/>
              </w:rPr>
            </w:pPr>
            <w:r w:rsidRPr="003E33BF">
              <w:rPr>
                <w:rFonts w:ascii="Times New Roman" w:eastAsia="Calibri" w:hAnsi="Times New Roman" w:cs="Times New Roman"/>
                <w:b/>
                <w:sz w:val="20"/>
                <w:szCs w:val="20"/>
              </w:rPr>
              <w:t>Adı-Soyadı</w:t>
            </w:r>
          </w:p>
        </w:tc>
        <w:tc>
          <w:tcPr>
            <w:tcW w:w="1938" w:type="dxa"/>
            <w:shd w:val="clear" w:color="auto" w:fill="auto"/>
            <w:vAlign w:val="center"/>
          </w:tcPr>
          <w:p w:rsidR="00AA634B" w:rsidRPr="003E33BF" w:rsidRDefault="00AA634B" w:rsidP="009560FC">
            <w:pPr>
              <w:widowControl w:val="0"/>
              <w:autoSpaceDE w:val="0"/>
              <w:autoSpaceDN w:val="0"/>
              <w:spacing w:after="0" w:line="240" w:lineRule="auto"/>
              <w:ind w:left="3"/>
              <w:jc w:val="both"/>
              <w:rPr>
                <w:rFonts w:ascii="Times New Roman" w:eastAsia="Calibri" w:hAnsi="Times New Roman" w:cs="Times New Roman"/>
                <w:b/>
                <w:sz w:val="20"/>
                <w:szCs w:val="20"/>
              </w:rPr>
            </w:pPr>
            <w:r w:rsidRPr="003E33BF">
              <w:rPr>
                <w:rFonts w:ascii="Times New Roman" w:eastAsia="Calibri" w:hAnsi="Times New Roman" w:cs="Times New Roman"/>
                <w:b/>
                <w:sz w:val="20"/>
                <w:szCs w:val="20"/>
              </w:rPr>
              <w:t>Tarih-Saat</w:t>
            </w:r>
          </w:p>
        </w:tc>
        <w:tc>
          <w:tcPr>
            <w:tcW w:w="2565" w:type="dxa"/>
            <w:shd w:val="clear" w:color="auto" w:fill="auto"/>
            <w:vAlign w:val="center"/>
          </w:tcPr>
          <w:p w:rsidR="00AA634B" w:rsidRPr="003E33BF" w:rsidRDefault="00AA634B" w:rsidP="009560FC">
            <w:pPr>
              <w:widowControl w:val="0"/>
              <w:autoSpaceDE w:val="0"/>
              <w:autoSpaceDN w:val="0"/>
              <w:spacing w:after="0" w:line="240" w:lineRule="auto"/>
              <w:ind w:left="559"/>
              <w:jc w:val="both"/>
              <w:rPr>
                <w:rFonts w:ascii="Times New Roman" w:eastAsia="Calibri" w:hAnsi="Times New Roman" w:cs="Times New Roman"/>
                <w:b/>
                <w:sz w:val="20"/>
                <w:szCs w:val="20"/>
              </w:rPr>
            </w:pPr>
            <w:r w:rsidRPr="003E33BF">
              <w:rPr>
                <w:rFonts w:ascii="Times New Roman" w:eastAsia="Calibri" w:hAnsi="Times New Roman" w:cs="Times New Roman"/>
                <w:b/>
                <w:sz w:val="20"/>
                <w:szCs w:val="20"/>
              </w:rPr>
              <w:t>İmza</w:t>
            </w:r>
          </w:p>
        </w:tc>
      </w:tr>
      <w:tr w:rsidR="00AA634B" w:rsidRPr="003E33BF" w:rsidTr="009560FC">
        <w:trPr>
          <w:trHeight w:val="454"/>
        </w:trPr>
        <w:tc>
          <w:tcPr>
            <w:tcW w:w="2663" w:type="dxa"/>
            <w:shd w:val="clear" w:color="auto" w:fill="auto"/>
            <w:vAlign w:val="center"/>
          </w:tcPr>
          <w:p w:rsidR="00AA634B" w:rsidRPr="003E33BF" w:rsidRDefault="00AA634B" w:rsidP="009560FC">
            <w:pPr>
              <w:widowControl w:val="0"/>
              <w:autoSpaceDE w:val="0"/>
              <w:autoSpaceDN w:val="0"/>
              <w:spacing w:before="1" w:after="0" w:line="240" w:lineRule="auto"/>
              <w:rPr>
                <w:rFonts w:ascii="Times New Roman" w:eastAsia="Calibri" w:hAnsi="Times New Roman" w:cs="Times New Roman"/>
                <w:b/>
                <w:sz w:val="20"/>
                <w:szCs w:val="20"/>
              </w:rPr>
            </w:pPr>
            <w:r w:rsidRPr="003E33BF">
              <w:rPr>
                <w:rFonts w:ascii="Times New Roman" w:eastAsia="Calibri" w:hAnsi="Times New Roman" w:cs="Times New Roman"/>
                <w:b/>
                <w:sz w:val="20"/>
                <w:szCs w:val="20"/>
              </w:rPr>
              <w:t>Hasta</w:t>
            </w:r>
            <w:r w:rsidRPr="003E33BF">
              <w:rPr>
                <w:rFonts w:ascii="Times New Roman" w:eastAsia="Calibri" w:hAnsi="Times New Roman" w:cs="Times New Roman"/>
                <w:b/>
                <w:spacing w:val="-1"/>
                <w:sz w:val="20"/>
                <w:szCs w:val="20"/>
              </w:rPr>
              <w:t xml:space="preserve"> </w:t>
            </w:r>
            <w:r w:rsidRPr="003E33BF">
              <w:rPr>
                <w:rFonts w:ascii="Times New Roman" w:eastAsia="Calibri" w:hAnsi="Times New Roman" w:cs="Times New Roman"/>
                <w:b/>
                <w:sz w:val="20"/>
                <w:szCs w:val="20"/>
              </w:rPr>
              <w:t>/Hasta</w:t>
            </w:r>
            <w:r w:rsidRPr="003E33BF">
              <w:rPr>
                <w:rFonts w:ascii="Times New Roman" w:eastAsia="Calibri" w:hAnsi="Times New Roman" w:cs="Times New Roman"/>
                <w:b/>
                <w:spacing w:val="-3"/>
                <w:sz w:val="20"/>
                <w:szCs w:val="20"/>
              </w:rPr>
              <w:t xml:space="preserve"> </w:t>
            </w:r>
            <w:r w:rsidRPr="003E33BF">
              <w:rPr>
                <w:rFonts w:ascii="Times New Roman" w:eastAsia="Calibri" w:hAnsi="Times New Roman" w:cs="Times New Roman"/>
                <w:b/>
                <w:sz w:val="20"/>
                <w:szCs w:val="20"/>
              </w:rPr>
              <w:t>Yakını*</w:t>
            </w:r>
          </w:p>
        </w:tc>
        <w:tc>
          <w:tcPr>
            <w:tcW w:w="3324" w:type="dxa"/>
            <w:shd w:val="clear" w:color="auto" w:fill="auto"/>
            <w:vAlign w:val="center"/>
          </w:tcPr>
          <w:p w:rsidR="00AA634B" w:rsidRPr="003E33BF" w:rsidRDefault="00AA634B" w:rsidP="009560FC">
            <w:pPr>
              <w:widowControl w:val="0"/>
              <w:autoSpaceDE w:val="0"/>
              <w:autoSpaceDN w:val="0"/>
              <w:spacing w:after="0" w:line="240" w:lineRule="auto"/>
              <w:rPr>
                <w:rFonts w:ascii="Times New Roman" w:eastAsia="Calibri" w:hAnsi="Times New Roman" w:cs="Times New Roman"/>
                <w:sz w:val="20"/>
                <w:szCs w:val="20"/>
              </w:rPr>
            </w:pPr>
          </w:p>
        </w:tc>
        <w:tc>
          <w:tcPr>
            <w:tcW w:w="1938" w:type="dxa"/>
            <w:shd w:val="clear" w:color="auto" w:fill="auto"/>
            <w:vAlign w:val="center"/>
          </w:tcPr>
          <w:p w:rsidR="00AA634B" w:rsidRPr="003E33BF" w:rsidRDefault="00AA634B" w:rsidP="009560FC">
            <w:pPr>
              <w:widowControl w:val="0"/>
              <w:autoSpaceDE w:val="0"/>
              <w:autoSpaceDN w:val="0"/>
              <w:spacing w:after="0" w:line="240" w:lineRule="auto"/>
              <w:rPr>
                <w:rFonts w:ascii="Times New Roman" w:eastAsia="Calibri" w:hAnsi="Times New Roman" w:cs="Times New Roman"/>
                <w:sz w:val="20"/>
                <w:szCs w:val="20"/>
              </w:rPr>
            </w:pPr>
          </w:p>
        </w:tc>
        <w:tc>
          <w:tcPr>
            <w:tcW w:w="2565" w:type="dxa"/>
            <w:shd w:val="clear" w:color="auto" w:fill="auto"/>
            <w:vAlign w:val="center"/>
          </w:tcPr>
          <w:p w:rsidR="00AA634B" w:rsidRPr="003E33BF" w:rsidRDefault="00AA634B" w:rsidP="009560FC">
            <w:pPr>
              <w:widowControl w:val="0"/>
              <w:autoSpaceDE w:val="0"/>
              <w:autoSpaceDN w:val="0"/>
              <w:spacing w:after="0" w:line="240" w:lineRule="auto"/>
              <w:rPr>
                <w:rFonts w:ascii="Times New Roman" w:eastAsia="Calibri" w:hAnsi="Times New Roman" w:cs="Times New Roman"/>
                <w:sz w:val="20"/>
                <w:szCs w:val="20"/>
              </w:rPr>
            </w:pPr>
          </w:p>
        </w:tc>
      </w:tr>
      <w:tr w:rsidR="00AA634B" w:rsidRPr="003E33BF" w:rsidTr="009560FC">
        <w:trPr>
          <w:trHeight w:val="454"/>
        </w:trPr>
        <w:tc>
          <w:tcPr>
            <w:tcW w:w="2663" w:type="dxa"/>
            <w:shd w:val="clear" w:color="auto" w:fill="auto"/>
            <w:vAlign w:val="center"/>
          </w:tcPr>
          <w:p w:rsidR="00AA634B" w:rsidRPr="003E33BF" w:rsidRDefault="00AA634B" w:rsidP="009560FC">
            <w:pPr>
              <w:widowControl w:val="0"/>
              <w:autoSpaceDE w:val="0"/>
              <w:autoSpaceDN w:val="0"/>
              <w:spacing w:after="0" w:line="240" w:lineRule="auto"/>
              <w:rPr>
                <w:rFonts w:ascii="Times New Roman" w:eastAsia="Calibri" w:hAnsi="Times New Roman" w:cs="Times New Roman"/>
                <w:b/>
                <w:sz w:val="20"/>
                <w:szCs w:val="20"/>
              </w:rPr>
            </w:pPr>
            <w:r w:rsidRPr="003E33BF">
              <w:rPr>
                <w:rFonts w:ascii="Times New Roman" w:eastAsia="Calibri" w:hAnsi="Times New Roman" w:cs="Times New Roman"/>
                <w:b/>
                <w:sz w:val="20"/>
                <w:szCs w:val="20"/>
              </w:rPr>
              <w:t>Doktor</w:t>
            </w:r>
          </w:p>
        </w:tc>
        <w:tc>
          <w:tcPr>
            <w:tcW w:w="3324" w:type="dxa"/>
            <w:shd w:val="clear" w:color="auto" w:fill="auto"/>
            <w:vAlign w:val="center"/>
          </w:tcPr>
          <w:p w:rsidR="00AA634B" w:rsidRPr="003E33BF" w:rsidRDefault="00AA634B" w:rsidP="009560FC">
            <w:pPr>
              <w:widowControl w:val="0"/>
              <w:autoSpaceDE w:val="0"/>
              <w:autoSpaceDN w:val="0"/>
              <w:spacing w:after="0" w:line="240" w:lineRule="auto"/>
              <w:rPr>
                <w:rFonts w:ascii="Times New Roman" w:eastAsia="Calibri" w:hAnsi="Times New Roman" w:cs="Times New Roman"/>
                <w:sz w:val="20"/>
                <w:szCs w:val="20"/>
              </w:rPr>
            </w:pPr>
          </w:p>
        </w:tc>
        <w:tc>
          <w:tcPr>
            <w:tcW w:w="1938" w:type="dxa"/>
            <w:shd w:val="clear" w:color="auto" w:fill="auto"/>
            <w:vAlign w:val="center"/>
          </w:tcPr>
          <w:p w:rsidR="00AA634B" w:rsidRPr="003E33BF" w:rsidRDefault="00AA634B" w:rsidP="009560FC">
            <w:pPr>
              <w:widowControl w:val="0"/>
              <w:autoSpaceDE w:val="0"/>
              <w:autoSpaceDN w:val="0"/>
              <w:spacing w:after="0" w:line="240" w:lineRule="auto"/>
              <w:rPr>
                <w:rFonts w:ascii="Times New Roman" w:eastAsia="Calibri" w:hAnsi="Times New Roman" w:cs="Times New Roman"/>
                <w:sz w:val="20"/>
                <w:szCs w:val="20"/>
              </w:rPr>
            </w:pPr>
          </w:p>
        </w:tc>
        <w:tc>
          <w:tcPr>
            <w:tcW w:w="2565" w:type="dxa"/>
            <w:shd w:val="clear" w:color="auto" w:fill="auto"/>
            <w:vAlign w:val="center"/>
          </w:tcPr>
          <w:p w:rsidR="00AA634B" w:rsidRPr="003E33BF" w:rsidRDefault="00AA634B" w:rsidP="009560FC">
            <w:pPr>
              <w:widowControl w:val="0"/>
              <w:autoSpaceDE w:val="0"/>
              <w:autoSpaceDN w:val="0"/>
              <w:spacing w:after="0" w:line="240" w:lineRule="auto"/>
              <w:rPr>
                <w:rFonts w:ascii="Times New Roman" w:eastAsia="Calibri" w:hAnsi="Times New Roman" w:cs="Times New Roman"/>
                <w:sz w:val="20"/>
                <w:szCs w:val="20"/>
              </w:rPr>
            </w:pPr>
          </w:p>
        </w:tc>
      </w:tr>
      <w:tr w:rsidR="00AA634B" w:rsidRPr="003E33BF" w:rsidTr="009560FC">
        <w:trPr>
          <w:trHeight w:val="454"/>
        </w:trPr>
        <w:tc>
          <w:tcPr>
            <w:tcW w:w="2663" w:type="dxa"/>
            <w:shd w:val="clear" w:color="auto" w:fill="auto"/>
            <w:vAlign w:val="center"/>
          </w:tcPr>
          <w:p w:rsidR="00AA634B" w:rsidRPr="003E33BF" w:rsidRDefault="00AA634B" w:rsidP="009560FC">
            <w:pPr>
              <w:widowControl w:val="0"/>
              <w:autoSpaceDE w:val="0"/>
              <w:autoSpaceDN w:val="0"/>
              <w:spacing w:before="1" w:after="0" w:line="240" w:lineRule="auto"/>
              <w:rPr>
                <w:rFonts w:ascii="Times New Roman" w:eastAsia="Calibri" w:hAnsi="Times New Roman" w:cs="Times New Roman"/>
                <w:b/>
                <w:sz w:val="20"/>
                <w:szCs w:val="20"/>
              </w:rPr>
            </w:pPr>
            <w:r w:rsidRPr="003E33BF">
              <w:rPr>
                <w:rFonts w:ascii="Times New Roman" w:eastAsia="Calibri" w:hAnsi="Times New Roman" w:cs="Times New Roman"/>
                <w:b/>
                <w:sz w:val="20"/>
                <w:szCs w:val="20"/>
              </w:rPr>
              <w:t>Tanıklık eden</w:t>
            </w:r>
          </w:p>
        </w:tc>
        <w:tc>
          <w:tcPr>
            <w:tcW w:w="3324" w:type="dxa"/>
            <w:shd w:val="clear" w:color="auto" w:fill="auto"/>
            <w:vAlign w:val="center"/>
          </w:tcPr>
          <w:p w:rsidR="00AA634B" w:rsidRPr="003E33BF" w:rsidRDefault="00AA634B" w:rsidP="009560FC">
            <w:pPr>
              <w:widowControl w:val="0"/>
              <w:autoSpaceDE w:val="0"/>
              <w:autoSpaceDN w:val="0"/>
              <w:spacing w:after="0" w:line="240" w:lineRule="auto"/>
              <w:rPr>
                <w:rFonts w:ascii="Times New Roman" w:eastAsia="Calibri" w:hAnsi="Times New Roman" w:cs="Times New Roman"/>
                <w:sz w:val="20"/>
                <w:szCs w:val="20"/>
              </w:rPr>
            </w:pPr>
          </w:p>
        </w:tc>
        <w:tc>
          <w:tcPr>
            <w:tcW w:w="1938" w:type="dxa"/>
            <w:shd w:val="clear" w:color="auto" w:fill="auto"/>
            <w:vAlign w:val="center"/>
          </w:tcPr>
          <w:p w:rsidR="00AA634B" w:rsidRPr="003E33BF" w:rsidRDefault="00AA634B" w:rsidP="009560FC">
            <w:pPr>
              <w:widowControl w:val="0"/>
              <w:autoSpaceDE w:val="0"/>
              <w:autoSpaceDN w:val="0"/>
              <w:spacing w:after="0" w:line="240" w:lineRule="auto"/>
              <w:rPr>
                <w:rFonts w:ascii="Times New Roman" w:eastAsia="Calibri" w:hAnsi="Times New Roman" w:cs="Times New Roman"/>
                <w:sz w:val="20"/>
                <w:szCs w:val="20"/>
              </w:rPr>
            </w:pPr>
          </w:p>
        </w:tc>
        <w:tc>
          <w:tcPr>
            <w:tcW w:w="2565" w:type="dxa"/>
            <w:shd w:val="clear" w:color="auto" w:fill="auto"/>
            <w:vAlign w:val="center"/>
          </w:tcPr>
          <w:p w:rsidR="00AA634B" w:rsidRPr="003E33BF" w:rsidRDefault="00AA634B" w:rsidP="009560FC">
            <w:pPr>
              <w:widowControl w:val="0"/>
              <w:autoSpaceDE w:val="0"/>
              <w:autoSpaceDN w:val="0"/>
              <w:spacing w:after="0" w:line="240" w:lineRule="auto"/>
              <w:rPr>
                <w:rFonts w:ascii="Times New Roman" w:eastAsia="Calibri" w:hAnsi="Times New Roman" w:cs="Times New Roman"/>
                <w:sz w:val="20"/>
                <w:szCs w:val="20"/>
              </w:rPr>
            </w:pPr>
          </w:p>
        </w:tc>
      </w:tr>
      <w:tr w:rsidR="00AA634B" w:rsidRPr="003E33BF" w:rsidTr="009560FC">
        <w:trPr>
          <w:trHeight w:val="454"/>
        </w:trPr>
        <w:tc>
          <w:tcPr>
            <w:tcW w:w="2663" w:type="dxa"/>
            <w:shd w:val="clear" w:color="auto" w:fill="auto"/>
            <w:vAlign w:val="center"/>
          </w:tcPr>
          <w:p w:rsidR="00AA634B" w:rsidRPr="003E33BF" w:rsidRDefault="00AA634B" w:rsidP="009560FC">
            <w:pPr>
              <w:widowControl w:val="0"/>
              <w:autoSpaceDE w:val="0"/>
              <w:autoSpaceDN w:val="0"/>
              <w:spacing w:after="0" w:line="240" w:lineRule="auto"/>
              <w:rPr>
                <w:rFonts w:ascii="Times New Roman" w:eastAsia="Calibri" w:hAnsi="Times New Roman" w:cs="Times New Roman"/>
                <w:b/>
                <w:sz w:val="20"/>
                <w:szCs w:val="20"/>
                <w:lang w:eastAsia="tr-TR"/>
              </w:rPr>
            </w:pPr>
            <w:r w:rsidRPr="003E33BF">
              <w:rPr>
                <w:rFonts w:ascii="Times New Roman" w:eastAsia="Calibri" w:hAnsi="Times New Roman" w:cs="Times New Roman"/>
                <w:b/>
                <w:sz w:val="20"/>
                <w:szCs w:val="20"/>
                <w:lang w:eastAsia="tr-TR"/>
              </w:rPr>
              <w:t>Hastane İletişim</w:t>
            </w:r>
          </w:p>
        </w:tc>
        <w:tc>
          <w:tcPr>
            <w:tcW w:w="7827" w:type="dxa"/>
            <w:gridSpan w:val="3"/>
            <w:shd w:val="clear" w:color="auto" w:fill="auto"/>
            <w:vAlign w:val="center"/>
          </w:tcPr>
          <w:p w:rsidR="00AA634B" w:rsidRPr="003E33BF" w:rsidRDefault="00AA634B" w:rsidP="009560FC">
            <w:pPr>
              <w:widowControl w:val="0"/>
              <w:autoSpaceDE w:val="0"/>
              <w:autoSpaceDN w:val="0"/>
              <w:spacing w:after="0" w:line="240" w:lineRule="auto"/>
              <w:rPr>
                <w:rFonts w:ascii="Times New Roman" w:eastAsia="Calibri" w:hAnsi="Times New Roman" w:cs="Times New Roman"/>
                <w:sz w:val="20"/>
                <w:szCs w:val="20"/>
                <w:lang w:eastAsia="tr-TR"/>
              </w:rPr>
            </w:pPr>
            <w:r w:rsidRPr="003E33BF">
              <w:rPr>
                <w:rFonts w:ascii="Times New Roman" w:eastAsia="Calibri" w:hAnsi="Times New Roman" w:cs="Times New Roman"/>
                <w:sz w:val="20"/>
                <w:szCs w:val="20"/>
                <w:lang w:eastAsia="tr-TR"/>
              </w:rPr>
              <w:t>0416 225 1</w:t>
            </w:r>
            <w:r>
              <w:rPr>
                <w:rFonts w:ascii="Times New Roman" w:eastAsia="Calibri" w:hAnsi="Times New Roman" w:cs="Times New Roman"/>
                <w:sz w:val="20"/>
                <w:szCs w:val="20"/>
                <w:lang w:eastAsia="tr-TR"/>
              </w:rPr>
              <w:t>9 20</w:t>
            </w:r>
          </w:p>
        </w:tc>
      </w:tr>
    </w:tbl>
    <w:p w:rsidR="00AA634B" w:rsidRDefault="00AA634B" w:rsidP="00AA634B">
      <w:pPr>
        <w:spacing w:after="0" w:line="240" w:lineRule="auto"/>
        <w:ind w:left="-680" w:right="-624"/>
        <w:jc w:val="both"/>
        <w:rPr>
          <w:rFonts w:ascii="Times New Roman" w:hAnsi="Times New Roman" w:cs="Times New Roman"/>
          <w:sz w:val="18"/>
          <w:szCs w:val="18"/>
        </w:rPr>
      </w:pPr>
      <w:r w:rsidRPr="00916591">
        <w:rPr>
          <w:rFonts w:ascii="Times New Roman" w:hAnsi="Times New Roman" w:cs="Times New Roman"/>
          <w:i/>
          <w:sz w:val="18"/>
          <w:szCs w:val="18"/>
        </w:rPr>
        <w:t>*</w:t>
      </w:r>
      <w:r w:rsidRPr="00916591">
        <w:rPr>
          <w:rFonts w:ascii="Times New Roman" w:hAnsi="Times New Roman" w:cs="Times New Roman"/>
          <w:sz w:val="18"/>
          <w:szCs w:val="18"/>
        </w:rPr>
        <w:t>Hasta 18 yaşından küçük, bilinci kapalı, yapılacak işlemi anlayabilecek durumda değil ya da imza yetkisi yoksa onay vekili</w:t>
      </w:r>
      <w:r w:rsidRPr="00916591">
        <w:rPr>
          <w:rFonts w:ascii="Times New Roman" w:hAnsi="Times New Roman" w:cs="Times New Roman"/>
          <w:spacing w:val="-1"/>
          <w:sz w:val="18"/>
          <w:szCs w:val="18"/>
        </w:rPr>
        <w:t xml:space="preserve"> </w:t>
      </w:r>
      <w:r w:rsidRPr="00916591">
        <w:rPr>
          <w:rFonts w:ascii="Times New Roman" w:hAnsi="Times New Roman" w:cs="Times New Roman"/>
          <w:sz w:val="18"/>
          <w:szCs w:val="18"/>
        </w:rPr>
        <w:t>tarafından</w:t>
      </w:r>
      <w:r w:rsidRPr="00916591">
        <w:rPr>
          <w:rFonts w:ascii="Times New Roman" w:hAnsi="Times New Roman" w:cs="Times New Roman"/>
          <w:spacing w:val="-2"/>
          <w:sz w:val="18"/>
          <w:szCs w:val="18"/>
        </w:rPr>
        <w:t xml:space="preserve"> </w:t>
      </w:r>
      <w:r w:rsidRPr="00916591">
        <w:rPr>
          <w:rFonts w:ascii="Times New Roman" w:hAnsi="Times New Roman" w:cs="Times New Roman"/>
          <w:sz w:val="18"/>
          <w:szCs w:val="18"/>
        </w:rPr>
        <w:t>verilir.</w:t>
      </w:r>
    </w:p>
    <w:p w:rsidR="004819AD" w:rsidRDefault="004819AD" w:rsidP="004819AD">
      <w:pPr>
        <w:pStyle w:val="ListeParagraf"/>
        <w:spacing w:before="240"/>
        <w:ind w:left="-567" w:right="-680"/>
        <w:jc w:val="both"/>
        <w:rPr>
          <w:rFonts w:ascii="Times New Roman" w:hAnsi="Times New Roman" w:cs="Times New Roman"/>
          <w:b/>
        </w:rPr>
      </w:pPr>
    </w:p>
    <w:p w:rsidR="004819AD" w:rsidRDefault="004819AD" w:rsidP="004819AD">
      <w:pPr>
        <w:pStyle w:val="ListeParagraf"/>
        <w:spacing w:before="240"/>
        <w:ind w:left="-567" w:right="-680"/>
        <w:jc w:val="both"/>
        <w:rPr>
          <w:rFonts w:ascii="Times New Roman" w:hAnsi="Times New Roman" w:cs="Times New Roman"/>
          <w:b/>
        </w:rPr>
      </w:pPr>
    </w:p>
    <w:p w:rsidR="004819AD" w:rsidRPr="004819AD" w:rsidRDefault="004819AD" w:rsidP="004819AD">
      <w:pPr>
        <w:pStyle w:val="ListeParagraf"/>
        <w:spacing w:before="240"/>
        <w:ind w:left="-567" w:right="-680"/>
        <w:jc w:val="both"/>
        <w:rPr>
          <w:rFonts w:ascii="Times New Roman" w:hAnsi="Times New Roman" w:cs="Times New Roman"/>
          <w:b/>
        </w:rPr>
      </w:pPr>
    </w:p>
    <w:sectPr w:rsidR="004819AD" w:rsidRPr="004819A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67DA" w:rsidRDefault="00B367DA" w:rsidP="00490223">
      <w:pPr>
        <w:spacing w:after="0" w:line="240" w:lineRule="auto"/>
      </w:pPr>
      <w:r>
        <w:separator/>
      </w:r>
    </w:p>
  </w:endnote>
  <w:endnote w:type="continuationSeparator" w:id="0">
    <w:p w:rsidR="00B367DA" w:rsidRDefault="00B367DA" w:rsidP="004902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67DA" w:rsidRDefault="00B367DA" w:rsidP="00490223">
      <w:pPr>
        <w:spacing w:after="0" w:line="240" w:lineRule="auto"/>
      </w:pPr>
      <w:r>
        <w:separator/>
      </w:r>
    </w:p>
  </w:footnote>
  <w:footnote w:type="continuationSeparator" w:id="0">
    <w:p w:rsidR="00B367DA" w:rsidRDefault="00B367DA" w:rsidP="004902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A121A"/>
    <w:multiLevelType w:val="hybridMultilevel"/>
    <w:tmpl w:val="231E7A98"/>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1" w15:restartNumberingAfterBreak="0">
    <w:nsid w:val="18231F5E"/>
    <w:multiLevelType w:val="hybridMultilevel"/>
    <w:tmpl w:val="38B4CBD0"/>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2" w15:restartNumberingAfterBreak="0">
    <w:nsid w:val="22426CC1"/>
    <w:multiLevelType w:val="hybridMultilevel"/>
    <w:tmpl w:val="7E5C34B8"/>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3" w15:restartNumberingAfterBreak="0">
    <w:nsid w:val="22DA4DDF"/>
    <w:multiLevelType w:val="hybridMultilevel"/>
    <w:tmpl w:val="31CE2AD0"/>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4" w15:restartNumberingAfterBreak="0">
    <w:nsid w:val="235E03AF"/>
    <w:multiLevelType w:val="hybridMultilevel"/>
    <w:tmpl w:val="E162FB72"/>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5" w15:restartNumberingAfterBreak="0">
    <w:nsid w:val="270642F6"/>
    <w:multiLevelType w:val="hybridMultilevel"/>
    <w:tmpl w:val="52A62958"/>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6" w15:restartNumberingAfterBreak="0">
    <w:nsid w:val="2BF91944"/>
    <w:multiLevelType w:val="hybridMultilevel"/>
    <w:tmpl w:val="D8B639B0"/>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7" w15:restartNumberingAfterBreak="0">
    <w:nsid w:val="36150000"/>
    <w:multiLevelType w:val="hybridMultilevel"/>
    <w:tmpl w:val="4F666638"/>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8" w15:restartNumberingAfterBreak="0">
    <w:nsid w:val="3BD230EC"/>
    <w:multiLevelType w:val="hybridMultilevel"/>
    <w:tmpl w:val="002843A6"/>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9" w15:restartNumberingAfterBreak="0">
    <w:nsid w:val="3C385FD0"/>
    <w:multiLevelType w:val="hybridMultilevel"/>
    <w:tmpl w:val="EFCC0E82"/>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10" w15:restartNumberingAfterBreak="0">
    <w:nsid w:val="58DC3D75"/>
    <w:multiLevelType w:val="hybridMultilevel"/>
    <w:tmpl w:val="CAE2CAF2"/>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11" w15:restartNumberingAfterBreak="0">
    <w:nsid w:val="5BD23F60"/>
    <w:multiLevelType w:val="hybridMultilevel"/>
    <w:tmpl w:val="DDF001D8"/>
    <w:lvl w:ilvl="0" w:tplc="CF6295E4">
      <w:start w:val="1"/>
      <w:numFmt w:val="decimal"/>
      <w:lvlText w:val="%1-"/>
      <w:lvlJc w:val="left"/>
      <w:pPr>
        <w:ind w:left="-207" w:hanging="360"/>
      </w:pPr>
      <w:rPr>
        <w:rFonts w:hint="default"/>
      </w:rPr>
    </w:lvl>
    <w:lvl w:ilvl="1" w:tplc="041F0019" w:tentative="1">
      <w:start w:val="1"/>
      <w:numFmt w:val="lowerLetter"/>
      <w:lvlText w:val="%2."/>
      <w:lvlJc w:val="left"/>
      <w:pPr>
        <w:ind w:left="513" w:hanging="360"/>
      </w:pPr>
    </w:lvl>
    <w:lvl w:ilvl="2" w:tplc="041F001B" w:tentative="1">
      <w:start w:val="1"/>
      <w:numFmt w:val="lowerRoman"/>
      <w:lvlText w:val="%3."/>
      <w:lvlJc w:val="right"/>
      <w:pPr>
        <w:ind w:left="1233" w:hanging="180"/>
      </w:pPr>
    </w:lvl>
    <w:lvl w:ilvl="3" w:tplc="041F000F" w:tentative="1">
      <w:start w:val="1"/>
      <w:numFmt w:val="decimal"/>
      <w:lvlText w:val="%4."/>
      <w:lvlJc w:val="left"/>
      <w:pPr>
        <w:ind w:left="1953" w:hanging="360"/>
      </w:pPr>
    </w:lvl>
    <w:lvl w:ilvl="4" w:tplc="041F0019" w:tentative="1">
      <w:start w:val="1"/>
      <w:numFmt w:val="lowerLetter"/>
      <w:lvlText w:val="%5."/>
      <w:lvlJc w:val="left"/>
      <w:pPr>
        <w:ind w:left="2673" w:hanging="360"/>
      </w:pPr>
    </w:lvl>
    <w:lvl w:ilvl="5" w:tplc="041F001B" w:tentative="1">
      <w:start w:val="1"/>
      <w:numFmt w:val="lowerRoman"/>
      <w:lvlText w:val="%6."/>
      <w:lvlJc w:val="right"/>
      <w:pPr>
        <w:ind w:left="3393" w:hanging="180"/>
      </w:pPr>
    </w:lvl>
    <w:lvl w:ilvl="6" w:tplc="041F000F" w:tentative="1">
      <w:start w:val="1"/>
      <w:numFmt w:val="decimal"/>
      <w:lvlText w:val="%7."/>
      <w:lvlJc w:val="left"/>
      <w:pPr>
        <w:ind w:left="4113" w:hanging="360"/>
      </w:pPr>
    </w:lvl>
    <w:lvl w:ilvl="7" w:tplc="041F0019" w:tentative="1">
      <w:start w:val="1"/>
      <w:numFmt w:val="lowerLetter"/>
      <w:lvlText w:val="%8."/>
      <w:lvlJc w:val="left"/>
      <w:pPr>
        <w:ind w:left="4833" w:hanging="360"/>
      </w:pPr>
    </w:lvl>
    <w:lvl w:ilvl="8" w:tplc="041F001B" w:tentative="1">
      <w:start w:val="1"/>
      <w:numFmt w:val="lowerRoman"/>
      <w:lvlText w:val="%9."/>
      <w:lvlJc w:val="right"/>
      <w:pPr>
        <w:ind w:left="5553" w:hanging="180"/>
      </w:pPr>
    </w:lvl>
  </w:abstractNum>
  <w:abstractNum w:abstractNumId="12" w15:restartNumberingAfterBreak="0">
    <w:nsid w:val="62011169"/>
    <w:multiLevelType w:val="hybridMultilevel"/>
    <w:tmpl w:val="5DA28068"/>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13" w15:restartNumberingAfterBreak="0">
    <w:nsid w:val="6F0313ED"/>
    <w:multiLevelType w:val="hybridMultilevel"/>
    <w:tmpl w:val="61820D76"/>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14" w15:restartNumberingAfterBreak="0">
    <w:nsid w:val="6F276FCF"/>
    <w:multiLevelType w:val="hybridMultilevel"/>
    <w:tmpl w:val="6AFCE67C"/>
    <w:lvl w:ilvl="0" w:tplc="4FDE5CEE">
      <w:numFmt w:val="bullet"/>
      <w:lvlText w:val="-"/>
      <w:lvlJc w:val="left"/>
      <w:pPr>
        <w:ind w:left="-207" w:hanging="360"/>
      </w:pPr>
      <w:rPr>
        <w:rFonts w:ascii="Times New Roman" w:eastAsiaTheme="minorHAnsi" w:hAnsi="Times New Roman" w:cs="Times New Roman" w:hint="default"/>
      </w:rPr>
    </w:lvl>
    <w:lvl w:ilvl="1" w:tplc="041F0003" w:tentative="1">
      <w:start w:val="1"/>
      <w:numFmt w:val="bullet"/>
      <w:lvlText w:val="o"/>
      <w:lvlJc w:val="left"/>
      <w:pPr>
        <w:ind w:left="513" w:hanging="360"/>
      </w:pPr>
      <w:rPr>
        <w:rFonts w:ascii="Courier New" w:hAnsi="Courier New" w:cs="Courier New" w:hint="default"/>
      </w:rPr>
    </w:lvl>
    <w:lvl w:ilvl="2" w:tplc="041F0005" w:tentative="1">
      <w:start w:val="1"/>
      <w:numFmt w:val="bullet"/>
      <w:lvlText w:val=""/>
      <w:lvlJc w:val="left"/>
      <w:pPr>
        <w:ind w:left="1233" w:hanging="360"/>
      </w:pPr>
      <w:rPr>
        <w:rFonts w:ascii="Wingdings" w:hAnsi="Wingdings" w:hint="default"/>
      </w:rPr>
    </w:lvl>
    <w:lvl w:ilvl="3" w:tplc="041F0001" w:tentative="1">
      <w:start w:val="1"/>
      <w:numFmt w:val="bullet"/>
      <w:lvlText w:val=""/>
      <w:lvlJc w:val="left"/>
      <w:pPr>
        <w:ind w:left="1953" w:hanging="360"/>
      </w:pPr>
      <w:rPr>
        <w:rFonts w:ascii="Symbol" w:hAnsi="Symbol" w:hint="default"/>
      </w:rPr>
    </w:lvl>
    <w:lvl w:ilvl="4" w:tplc="041F0003" w:tentative="1">
      <w:start w:val="1"/>
      <w:numFmt w:val="bullet"/>
      <w:lvlText w:val="o"/>
      <w:lvlJc w:val="left"/>
      <w:pPr>
        <w:ind w:left="2673" w:hanging="360"/>
      </w:pPr>
      <w:rPr>
        <w:rFonts w:ascii="Courier New" w:hAnsi="Courier New" w:cs="Courier New" w:hint="default"/>
      </w:rPr>
    </w:lvl>
    <w:lvl w:ilvl="5" w:tplc="041F0005" w:tentative="1">
      <w:start w:val="1"/>
      <w:numFmt w:val="bullet"/>
      <w:lvlText w:val=""/>
      <w:lvlJc w:val="left"/>
      <w:pPr>
        <w:ind w:left="3393" w:hanging="360"/>
      </w:pPr>
      <w:rPr>
        <w:rFonts w:ascii="Wingdings" w:hAnsi="Wingdings" w:hint="default"/>
      </w:rPr>
    </w:lvl>
    <w:lvl w:ilvl="6" w:tplc="041F0001" w:tentative="1">
      <w:start w:val="1"/>
      <w:numFmt w:val="bullet"/>
      <w:lvlText w:val=""/>
      <w:lvlJc w:val="left"/>
      <w:pPr>
        <w:ind w:left="4113" w:hanging="360"/>
      </w:pPr>
      <w:rPr>
        <w:rFonts w:ascii="Symbol" w:hAnsi="Symbol" w:hint="default"/>
      </w:rPr>
    </w:lvl>
    <w:lvl w:ilvl="7" w:tplc="041F0003" w:tentative="1">
      <w:start w:val="1"/>
      <w:numFmt w:val="bullet"/>
      <w:lvlText w:val="o"/>
      <w:lvlJc w:val="left"/>
      <w:pPr>
        <w:ind w:left="4833" w:hanging="360"/>
      </w:pPr>
      <w:rPr>
        <w:rFonts w:ascii="Courier New" w:hAnsi="Courier New" w:cs="Courier New" w:hint="default"/>
      </w:rPr>
    </w:lvl>
    <w:lvl w:ilvl="8" w:tplc="041F0005" w:tentative="1">
      <w:start w:val="1"/>
      <w:numFmt w:val="bullet"/>
      <w:lvlText w:val=""/>
      <w:lvlJc w:val="left"/>
      <w:pPr>
        <w:ind w:left="5553" w:hanging="360"/>
      </w:pPr>
      <w:rPr>
        <w:rFonts w:ascii="Wingdings" w:hAnsi="Wingdings" w:hint="default"/>
      </w:rPr>
    </w:lvl>
  </w:abstractNum>
  <w:abstractNum w:abstractNumId="15" w15:restartNumberingAfterBreak="0">
    <w:nsid w:val="71F52390"/>
    <w:multiLevelType w:val="hybridMultilevel"/>
    <w:tmpl w:val="F9D4CD8C"/>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16" w15:restartNumberingAfterBreak="0">
    <w:nsid w:val="72945797"/>
    <w:multiLevelType w:val="hybridMultilevel"/>
    <w:tmpl w:val="FBB4D88A"/>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17" w15:restartNumberingAfterBreak="0">
    <w:nsid w:val="73DF7216"/>
    <w:multiLevelType w:val="hybridMultilevel"/>
    <w:tmpl w:val="5DB8B426"/>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18" w15:restartNumberingAfterBreak="0">
    <w:nsid w:val="7A7C2FB5"/>
    <w:multiLevelType w:val="hybridMultilevel"/>
    <w:tmpl w:val="F4C6038A"/>
    <w:lvl w:ilvl="0" w:tplc="041F000B">
      <w:start w:val="1"/>
      <w:numFmt w:val="bullet"/>
      <w:lvlText w:val=""/>
      <w:lvlJc w:val="left"/>
      <w:pPr>
        <w:ind w:left="153" w:hanging="360"/>
      </w:pPr>
      <w:rPr>
        <w:rFonts w:ascii="Wingdings" w:hAnsi="Wingdings"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num w:numId="1">
    <w:abstractNumId w:val="2"/>
  </w:num>
  <w:num w:numId="2">
    <w:abstractNumId w:val="11"/>
  </w:num>
  <w:num w:numId="3">
    <w:abstractNumId w:val="18"/>
  </w:num>
  <w:num w:numId="4">
    <w:abstractNumId w:val="12"/>
  </w:num>
  <w:num w:numId="5">
    <w:abstractNumId w:val="0"/>
  </w:num>
  <w:num w:numId="6">
    <w:abstractNumId w:val="7"/>
  </w:num>
  <w:num w:numId="7">
    <w:abstractNumId w:val="15"/>
  </w:num>
  <w:num w:numId="8">
    <w:abstractNumId w:val="10"/>
  </w:num>
  <w:num w:numId="9">
    <w:abstractNumId w:val="17"/>
  </w:num>
  <w:num w:numId="10">
    <w:abstractNumId w:val="8"/>
  </w:num>
  <w:num w:numId="11">
    <w:abstractNumId w:val="4"/>
  </w:num>
  <w:num w:numId="12">
    <w:abstractNumId w:val="13"/>
  </w:num>
  <w:num w:numId="13">
    <w:abstractNumId w:val="16"/>
  </w:num>
  <w:num w:numId="14">
    <w:abstractNumId w:val="6"/>
  </w:num>
  <w:num w:numId="15">
    <w:abstractNumId w:val="9"/>
  </w:num>
  <w:num w:numId="16">
    <w:abstractNumId w:val="1"/>
  </w:num>
  <w:num w:numId="17">
    <w:abstractNumId w:val="5"/>
  </w:num>
  <w:num w:numId="18">
    <w:abstractNumId w:val="3"/>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8E3"/>
    <w:rsid w:val="000779D2"/>
    <w:rsid w:val="000A1323"/>
    <w:rsid w:val="000B560F"/>
    <w:rsid w:val="000E1DAC"/>
    <w:rsid w:val="001048E3"/>
    <w:rsid w:val="00135A19"/>
    <w:rsid w:val="00247000"/>
    <w:rsid w:val="00255CF9"/>
    <w:rsid w:val="00260BA9"/>
    <w:rsid w:val="003057FE"/>
    <w:rsid w:val="00335EC1"/>
    <w:rsid w:val="003C0C76"/>
    <w:rsid w:val="003D7150"/>
    <w:rsid w:val="00414B85"/>
    <w:rsid w:val="00421423"/>
    <w:rsid w:val="00434CB3"/>
    <w:rsid w:val="004428E3"/>
    <w:rsid w:val="004604A9"/>
    <w:rsid w:val="004819AD"/>
    <w:rsid w:val="0048376E"/>
    <w:rsid w:val="00490223"/>
    <w:rsid w:val="004B701A"/>
    <w:rsid w:val="005161E7"/>
    <w:rsid w:val="005618F5"/>
    <w:rsid w:val="005A4E29"/>
    <w:rsid w:val="005C7694"/>
    <w:rsid w:val="00652D6D"/>
    <w:rsid w:val="0067794A"/>
    <w:rsid w:val="006902DF"/>
    <w:rsid w:val="00691D93"/>
    <w:rsid w:val="006E6B5C"/>
    <w:rsid w:val="00756503"/>
    <w:rsid w:val="007C2C66"/>
    <w:rsid w:val="007E44A9"/>
    <w:rsid w:val="0080007D"/>
    <w:rsid w:val="008010C9"/>
    <w:rsid w:val="0084403F"/>
    <w:rsid w:val="00854E0A"/>
    <w:rsid w:val="00856662"/>
    <w:rsid w:val="008659FE"/>
    <w:rsid w:val="00875CCE"/>
    <w:rsid w:val="008765ED"/>
    <w:rsid w:val="00877792"/>
    <w:rsid w:val="00894051"/>
    <w:rsid w:val="008F3720"/>
    <w:rsid w:val="00900040"/>
    <w:rsid w:val="009351B9"/>
    <w:rsid w:val="00962265"/>
    <w:rsid w:val="00962DCC"/>
    <w:rsid w:val="00971FF8"/>
    <w:rsid w:val="009C2940"/>
    <w:rsid w:val="009C308D"/>
    <w:rsid w:val="00AA1308"/>
    <w:rsid w:val="00AA634B"/>
    <w:rsid w:val="00B05F4A"/>
    <w:rsid w:val="00B367DA"/>
    <w:rsid w:val="00B57E0A"/>
    <w:rsid w:val="00BF42C4"/>
    <w:rsid w:val="00C11F30"/>
    <w:rsid w:val="00C327FC"/>
    <w:rsid w:val="00C4230D"/>
    <w:rsid w:val="00C516EC"/>
    <w:rsid w:val="00C51D9B"/>
    <w:rsid w:val="00C634F1"/>
    <w:rsid w:val="00C86F92"/>
    <w:rsid w:val="00CB5EE9"/>
    <w:rsid w:val="00D43D47"/>
    <w:rsid w:val="00D52B2A"/>
    <w:rsid w:val="00DA5220"/>
    <w:rsid w:val="00E61D53"/>
    <w:rsid w:val="00E91235"/>
    <w:rsid w:val="00EC1C5D"/>
    <w:rsid w:val="00ED1B79"/>
    <w:rsid w:val="00EE2F94"/>
    <w:rsid w:val="00F25821"/>
    <w:rsid w:val="00F775F4"/>
    <w:rsid w:val="00F77C8F"/>
    <w:rsid w:val="00FA7AD3"/>
    <w:rsid w:val="00FB789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6C4394-1262-44FA-857D-BBD5576CD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4902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90223"/>
  </w:style>
  <w:style w:type="paragraph" w:styleId="AltBilgi">
    <w:name w:val="footer"/>
    <w:basedOn w:val="Normal"/>
    <w:link w:val="AltBilgiChar"/>
    <w:uiPriority w:val="99"/>
    <w:unhideWhenUsed/>
    <w:rsid w:val="004902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90223"/>
  </w:style>
  <w:style w:type="paragraph" w:styleId="ListeParagraf">
    <w:name w:val="List Paragraph"/>
    <w:basedOn w:val="Normal"/>
    <w:uiPriority w:val="34"/>
    <w:qFormat/>
    <w:rsid w:val="008659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677545">
      <w:bodyDiv w:val="1"/>
      <w:marLeft w:val="0"/>
      <w:marRight w:val="0"/>
      <w:marTop w:val="0"/>
      <w:marBottom w:val="0"/>
      <w:divBdr>
        <w:top w:val="none" w:sz="0" w:space="0" w:color="auto"/>
        <w:left w:val="none" w:sz="0" w:space="0" w:color="auto"/>
        <w:bottom w:val="none" w:sz="0" w:space="0" w:color="auto"/>
        <w:right w:val="none" w:sz="0" w:space="0" w:color="auto"/>
      </w:divBdr>
    </w:div>
    <w:div w:id="189269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591</Words>
  <Characters>3372</Characters>
  <Application>Microsoft Office Word</Application>
  <DocSecurity>0</DocSecurity>
  <Lines>28</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dc:creator>
  <cp:keywords/>
  <dc:description/>
  <cp:lastModifiedBy>pc1</cp:lastModifiedBy>
  <cp:revision>6</cp:revision>
  <dcterms:created xsi:type="dcterms:W3CDTF">2026-06-10T12:57:00Z</dcterms:created>
  <dcterms:modified xsi:type="dcterms:W3CDTF">2026-06-23T07:22:00Z</dcterms:modified>
</cp:coreProperties>
</file>