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3E1" w:rsidRPr="003638CA" w:rsidRDefault="003638CA" w:rsidP="003638C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8CA">
        <w:rPr>
          <w:rFonts w:ascii="Times New Roman" w:hAnsi="Times New Roman" w:cs="Times New Roman"/>
          <w:b/>
          <w:sz w:val="24"/>
          <w:szCs w:val="24"/>
        </w:rPr>
        <w:t>1.AMAÇ</w:t>
      </w:r>
      <w:r w:rsidRPr="003638CA">
        <w:rPr>
          <w:rFonts w:ascii="Times New Roman" w:hAnsi="Times New Roman" w:cs="Times New Roman"/>
          <w:sz w:val="24"/>
          <w:szCs w:val="24"/>
        </w:rPr>
        <w:t xml:space="preserve">: </w:t>
      </w:r>
      <w:r w:rsidR="007263E1" w:rsidRPr="003638CA">
        <w:rPr>
          <w:rFonts w:ascii="Times New Roman" w:hAnsi="Times New Roman" w:cs="Times New Roman"/>
          <w:sz w:val="24"/>
          <w:szCs w:val="24"/>
        </w:rPr>
        <w:t>Antibiyotiklerin gereksiz ve uygunsuz kullanımını önleyerek; antibiyotiklere direnç gelişimini, Süper enfeksiyonları, istenmeyen yan etkileri ve gereksiz ekonomik kaybı en aza indirmektir</w:t>
      </w:r>
      <w:r w:rsidR="007263E1" w:rsidRPr="003638CA">
        <w:rPr>
          <w:rFonts w:ascii="Times New Roman" w:hAnsi="Times New Roman" w:cs="Times New Roman"/>
          <w:b/>
          <w:sz w:val="24"/>
          <w:szCs w:val="24"/>
        </w:rPr>
        <w:t>.</w:t>
      </w:r>
    </w:p>
    <w:p w:rsidR="007263E1" w:rsidRPr="003638CA" w:rsidRDefault="007263E1" w:rsidP="003638C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8CA">
        <w:rPr>
          <w:rFonts w:ascii="Times New Roman" w:hAnsi="Times New Roman" w:cs="Times New Roman"/>
          <w:b/>
          <w:sz w:val="24"/>
          <w:szCs w:val="24"/>
        </w:rPr>
        <w:t>2. KAPSAM</w:t>
      </w:r>
      <w:r w:rsidR="003638CA" w:rsidRPr="003638C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638CA">
        <w:rPr>
          <w:rFonts w:ascii="Times New Roman" w:hAnsi="Times New Roman" w:cs="Times New Roman"/>
          <w:sz w:val="24"/>
          <w:szCs w:val="24"/>
        </w:rPr>
        <w:t xml:space="preserve">Bu </w:t>
      </w:r>
      <w:r w:rsidR="003638CA" w:rsidRPr="003638CA">
        <w:rPr>
          <w:rFonts w:ascii="Times New Roman" w:hAnsi="Times New Roman" w:cs="Times New Roman"/>
          <w:sz w:val="24"/>
          <w:szCs w:val="24"/>
        </w:rPr>
        <w:t>talimat</w:t>
      </w:r>
      <w:r w:rsidRPr="003638CA">
        <w:rPr>
          <w:rFonts w:ascii="Times New Roman" w:hAnsi="Times New Roman" w:cs="Times New Roman"/>
          <w:sz w:val="24"/>
          <w:szCs w:val="24"/>
        </w:rPr>
        <w:t xml:space="preserve"> hastanedeki tüm tanı ve tedavi uygulamalarını yapan birimleri kapsar.</w:t>
      </w:r>
    </w:p>
    <w:p w:rsidR="007263E1" w:rsidRPr="003638CA" w:rsidRDefault="007263E1" w:rsidP="003638C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8CA">
        <w:rPr>
          <w:rFonts w:ascii="Times New Roman" w:hAnsi="Times New Roman" w:cs="Times New Roman"/>
          <w:b/>
          <w:sz w:val="24"/>
          <w:szCs w:val="24"/>
        </w:rPr>
        <w:t>3. SORUMLULAR</w:t>
      </w:r>
      <w:r w:rsidR="003638CA" w:rsidRPr="003638C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638CA" w:rsidRPr="003638CA">
        <w:rPr>
          <w:rFonts w:ascii="Times New Roman" w:hAnsi="Times New Roman" w:cs="Times New Roman"/>
          <w:sz w:val="24"/>
          <w:szCs w:val="24"/>
        </w:rPr>
        <w:t>Bu talimatı</w:t>
      </w:r>
      <w:r w:rsidRPr="003638CA">
        <w:rPr>
          <w:rFonts w:ascii="Times New Roman" w:hAnsi="Times New Roman" w:cs="Times New Roman"/>
          <w:sz w:val="24"/>
          <w:szCs w:val="24"/>
        </w:rPr>
        <w:t>n uygulanmasından cerrahi profilaksi yapan ve antibiyotik kullanan tüm birimler, Enfeksiyon Kontrol Komitesi sorumludur.</w:t>
      </w:r>
    </w:p>
    <w:p w:rsidR="007263E1" w:rsidRPr="003638CA" w:rsidRDefault="007263E1" w:rsidP="003638C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8CA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3638CA" w:rsidRPr="003638CA">
        <w:rPr>
          <w:rFonts w:ascii="Times New Roman" w:hAnsi="Times New Roman" w:cs="Times New Roman"/>
          <w:b/>
          <w:sz w:val="24"/>
          <w:szCs w:val="24"/>
        </w:rPr>
        <w:t>FAALİYET AKIŞI:</w:t>
      </w:r>
    </w:p>
    <w:p w:rsidR="007263E1" w:rsidRPr="003638CA" w:rsidRDefault="007263E1" w:rsidP="003638CA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8CA">
        <w:rPr>
          <w:rFonts w:ascii="Times New Roman" w:hAnsi="Times New Roman" w:cs="Times New Roman"/>
          <w:sz w:val="24"/>
          <w:szCs w:val="24"/>
        </w:rPr>
        <w:t>Merkezimizde antibiyotik kullanım ilkeleri ve doğru antibiyoti</w:t>
      </w:r>
      <w:r w:rsidR="003638CA" w:rsidRPr="003638CA">
        <w:rPr>
          <w:rFonts w:ascii="Times New Roman" w:hAnsi="Times New Roman" w:cs="Times New Roman"/>
          <w:sz w:val="24"/>
          <w:szCs w:val="24"/>
        </w:rPr>
        <w:t>k kullanımı Enfeksiyon Kontrol K</w:t>
      </w:r>
      <w:r w:rsidRPr="003638CA">
        <w:rPr>
          <w:rFonts w:ascii="Times New Roman" w:hAnsi="Times New Roman" w:cs="Times New Roman"/>
          <w:sz w:val="24"/>
          <w:szCs w:val="24"/>
        </w:rPr>
        <w:t>omitesi tarafından izlenir</w:t>
      </w:r>
      <w:r w:rsidRPr="003638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63E1" w:rsidRPr="003638CA" w:rsidRDefault="007263E1" w:rsidP="003638CA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8CA">
        <w:rPr>
          <w:rFonts w:ascii="Times New Roman" w:hAnsi="Times New Roman" w:cs="Times New Roman"/>
          <w:sz w:val="24"/>
          <w:szCs w:val="24"/>
        </w:rPr>
        <w:t>Kontrol Ekibi izlem sonuçlarına göre gerektiğinde düzeltici önleyici faaliyetleri planlar ve uygular.</w:t>
      </w:r>
    </w:p>
    <w:p w:rsidR="007263E1" w:rsidRPr="003638CA" w:rsidRDefault="007263E1" w:rsidP="003638CA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8CA">
        <w:rPr>
          <w:rFonts w:ascii="Times New Roman" w:hAnsi="Times New Roman" w:cs="Times New Roman"/>
          <w:sz w:val="24"/>
          <w:szCs w:val="24"/>
        </w:rPr>
        <w:t>Kontrol ekibi merkezimiz antibiyotik direnç paternine göre bazı antibiyotiklerin kullanımını sınırlayabilir veya tercihen kullanımlarını önerebilir</w:t>
      </w:r>
      <w:r w:rsidRPr="003638CA">
        <w:rPr>
          <w:rFonts w:ascii="Times New Roman" w:hAnsi="Times New Roman" w:cs="Times New Roman"/>
          <w:b/>
          <w:sz w:val="24"/>
          <w:szCs w:val="24"/>
        </w:rPr>
        <w:t>.</w:t>
      </w:r>
    </w:p>
    <w:p w:rsidR="007263E1" w:rsidRPr="003638CA" w:rsidRDefault="007263E1" w:rsidP="003638CA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8CA">
        <w:rPr>
          <w:rFonts w:ascii="Times New Roman" w:hAnsi="Times New Roman" w:cs="Times New Roman"/>
          <w:sz w:val="24"/>
          <w:szCs w:val="24"/>
        </w:rPr>
        <w:t>Kontrol Ekibi hastanede kullanılan cerrahi profilaktik antibiyotikleri ve doğru kullanım oranlarını izler.</w:t>
      </w:r>
    </w:p>
    <w:p w:rsidR="007263E1" w:rsidRPr="00451A51" w:rsidRDefault="007263E1" w:rsidP="003638CA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A51">
        <w:rPr>
          <w:rFonts w:ascii="Times New Roman" w:hAnsi="Times New Roman" w:cs="Times New Roman"/>
          <w:sz w:val="24"/>
          <w:szCs w:val="24"/>
        </w:rPr>
        <w:t>Cerrahi profilaktik antibiyotik doğru kullanım oranları ve profilakside saptanan eksiklikler üç ayda bir cerrahi birimlerde çalışan hekimlere ve yönetime raporlanır.</w:t>
      </w:r>
    </w:p>
    <w:p w:rsidR="003638CA" w:rsidRPr="003638CA" w:rsidRDefault="007263E1" w:rsidP="003638CA">
      <w:pPr>
        <w:pStyle w:val="ListeParagraf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38CA">
        <w:rPr>
          <w:rFonts w:ascii="Times New Roman" w:hAnsi="Times New Roman" w:cs="Times New Roman"/>
          <w:sz w:val="24"/>
          <w:szCs w:val="24"/>
        </w:rPr>
        <w:t>Operasyon öncesi profilaktik an</w:t>
      </w:r>
      <w:r w:rsidR="003638CA">
        <w:rPr>
          <w:rFonts w:ascii="Times New Roman" w:hAnsi="Times New Roman" w:cs="Times New Roman"/>
          <w:sz w:val="24"/>
          <w:szCs w:val="24"/>
        </w:rPr>
        <w:t>tibiyotik kullanımı konusunda  “Cerrahi Birimlerde Antibiyotik Profilaksisi T</w:t>
      </w:r>
      <w:r w:rsidRPr="003638CA">
        <w:rPr>
          <w:rFonts w:ascii="Times New Roman" w:hAnsi="Times New Roman" w:cs="Times New Roman"/>
          <w:sz w:val="24"/>
          <w:szCs w:val="24"/>
        </w:rPr>
        <w:t>alimatı</w:t>
      </w:r>
      <w:r w:rsidR="003638CA">
        <w:rPr>
          <w:rFonts w:ascii="Times New Roman" w:hAnsi="Times New Roman" w:cs="Times New Roman"/>
          <w:sz w:val="24"/>
          <w:szCs w:val="24"/>
        </w:rPr>
        <w:t>”</w:t>
      </w:r>
      <w:r w:rsidRPr="003638CA">
        <w:rPr>
          <w:rFonts w:ascii="Times New Roman" w:hAnsi="Times New Roman" w:cs="Times New Roman"/>
          <w:sz w:val="24"/>
          <w:szCs w:val="24"/>
        </w:rPr>
        <w:t xml:space="preserve">na uygun hareket edilmelidir. </w:t>
      </w:r>
    </w:p>
    <w:p w:rsidR="003638CA" w:rsidRDefault="007263E1" w:rsidP="003638CA">
      <w:pPr>
        <w:pStyle w:val="ListeParagraf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3638CA">
        <w:rPr>
          <w:rFonts w:ascii="Times New Roman" w:hAnsi="Times New Roman" w:cs="Times New Roman"/>
          <w:sz w:val="24"/>
          <w:szCs w:val="24"/>
        </w:rPr>
        <w:t>Enfeksiyon Hastalıkları Uzmanı  imzası gerektiren antibiyotikler için enfeksiyon hastalıkları uzmanından konsültasyon istenerek onay alınmalıdır.</w:t>
      </w:r>
    </w:p>
    <w:p w:rsidR="005B1EBB" w:rsidRDefault="003638CA" w:rsidP="003638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638CA">
        <w:rPr>
          <w:rFonts w:ascii="Times New Roman" w:hAnsi="Times New Roman" w:cs="Times New Roman"/>
          <w:b/>
          <w:sz w:val="24"/>
          <w:szCs w:val="24"/>
        </w:rPr>
        <w:t>5. İLGİLİ DOKÜMANLAR:</w:t>
      </w:r>
    </w:p>
    <w:p w:rsidR="00B348E2" w:rsidRPr="00867481" w:rsidRDefault="00867481" w:rsidP="00867481">
      <w:pPr>
        <w:pStyle w:val="ListeParagraf"/>
        <w:numPr>
          <w:ilvl w:val="0"/>
          <w:numId w:val="2"/>
        </w:numPr>
        <w:spacing w:line="276" w:lineRule="auto"/>
        <w:ind w:left="1380"/>
        <w:rPr>
          <w:rFonts w:ascii="Times New Roman" w:hAnsi="Times New Roman" w:cs="Times New Roman"/>
          <w:b/>
          <w:sz w:val="24"/>
          <w:szCs w:val="24"/>
        </w:rPr>
      </w:pPr>
      <w:r w:rsidRPr="00867481">
        <w:rPr>
          <w:rFonts w:ascii="Times New Roman" w:hAnsi="Times New Roman" w:cs="Times New Roman"/>
          <w:sz w:val="24"/>
          <w:szCs w:val="24"/>
        </w:rPr>
        <w:t>Cerrahi Birimlerde Antibiyotik Profilaksisi Talimatı</w:t>
      </w:r>
    </w:p>
    <w:p w:rsidR="00B348E2" w:rsidRPr="00B348E2" w:rsidRDefault="00B348E2" w:rsidP="00B348E2">
      <w:pPr>
        <w:rPr>
          <w:rFonts w:ascii="Times New Roman" w:hAnsi="Times New Roman" w:cs="Times New Roman"/>
          <w:sz w:val="24"/>
          <w:szCs w:val="24"/>
        </w:rPr>
      </w:pPr>
    </w:p>
    <w:p w:rsidR="00B348E2" w:rsidRPr="00B348E2" w:rsidRDefault="00B348E2" w:rsidP="00B348E2">
      <w:pPr>
        <w:rPr>
          <w:rFonts w:ascii="Times New Roman" w:hAnsi="Times New Roman" w:cs="Times New Roman"/>
          <w:sz w:val="24"/>
          <w:szCs w:val="24"/>
        </w:rPr>
      </w:pPr>
    </w:p>
    <w:p w:rsidR="00B348E2" w:rsidRDefault="00B348E2" w:rsidP="00B348E2">
      <w:pPr>
        <w:rPr>
          <w:rFonts w:ascii="Times New Roman" w:hAnsi="Times New Roman" w:cs="Times New Roman"/>
          <w:sz w:val="24"/>
          <w:szCs w:val="24"/>
        </w:rPr>
      </w:pPr>
    </w:p>
    <w:p w:rsidR="00B348E2" w:rsidRDefault="00B348E2" w:rsidP="00B348E2">
      <w:pPr>
        <w:rPr>
          <w:rFonts w:ascii="Times New Roman" w:hAnsi="Times New Roman" w:cs="Times New Roman"/>
          <w:sz w:val="24"/>
          <w:szCs w:val="24"/>
        </w:rPr>
      </w:pPr>
    </w:p>
    <w:p w:rsidR="00B348E2" w:rsidRDefault="00B348E2" w:rsidP="00B348E2">
      <w:pPr>
        <w:rPr>
          <w:rFonts w:ascii="Times New Roman" w:hAnsi="Times New Roman" w:cs="Times New Roman"/>
          <w:sz w:val="24"/>
          <w:szCs w:val="24"/>
        </w:rPr>
      </w:pPr>
    </w:p>
    <w:p w:rsidR="00B348E2" w:rsidRDefault="00B348E2" w:rsidP="00B348E2">
      <w:pPr>
        <w:rPr>
          <w:rFonts w:ascii="Times New Roman" w:hAnsi="Times New Roman" w:cs="Times New Roman"/>
          <w:sz w:val="24"/>
          <w:szCs w:val="24"/>
        </w:rPr>
      </w:pPr>
    </w:p>
    <w:p w:rsidR="00B348E2" w:rsidRDefault="00B348E2" w:rsidP="00B348E2">
      <w:pPr>
        <w:rPr>
          <w:rFonts w:ascii="Times New Roman" w:hAnsi="Times New Roman" w:cs="Times New Roman"/>
          <w:sz w:val="24"/>
          <w:szCs w:val="24"/>
        </w:rPr>
      </w:pPr>
    </w:p>
    <w:p w:rsidR="003638CA" w:rsidRPr="00B348E2" w:rsidRDefault="003638CA" w:rsidP="00F540A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638CA" w:rsidRPr="00B348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FD7" w:rsidRDefault="00BC0FD7" w:rsidP="00BD4121">
      <w:pPr>
        <w:spacing w:after="0" w:line="240" w:lineRule="auto"/>
      </w:pPr>
      <w:r>
        <w:separator/>
      </w:r>
    </w:p>
  </w:endnote>
  <w:endnote w:type="continuationSeparator" w:id="0">
    <w:p w:rsidR="00BC0FD7" w:rsidRDefault="00BC0FD7" w:rsidP="00BD4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43E" w:rsidRDefault="00E024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43E" w:rsidRDefault="00E0243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43E" w:rsidRDefault="00E024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FD7" w:rsidRDefault="00BC0FD7" w:rsidP="00BD4121">
      <w:pPr>
        <w:spacing w:after="0" w:line="240" w:lineRule="auto"/>
      </w:pPr>
      <w:r>
        <w:separator/>
      </w:r>
    </w:p>
  </w:footnote>
  <w:footnote w:type="continuationSeparator" w:id="0">
    <w:p w:rsidR="00BC0FD7" w:rsidRDefault="00BC0FD7" w:rsidP="00BD4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43E" w:rsidRDefault="00E024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9" w:type="dxa"/>
      <w:tblInd w:w="-411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14"/>
      <w:gridCol w:w="2551"/>
      <w:gridCol w:w="2835"/>
      <w:gridCol w:w="1276"/>
      <w:gridCol w:w="1843"/>
    </w:tblGrid>
    <w:tr w:rsidR="00BD4121" w:rsidRPr="00B76125" w:rsidTr="00A470DE">
      <w:trPr>
        <w:trHeight w:val="1388"/>
      </w:trPr>
      <w:tc>
        <w:tcPr>
          <w:tcW w:w="1814" w:type="dxa"/>
          <w:tcBorders>
            <w:right w:val="single" w:sz="12" w:space="0" w:color="auto"/>
          </w:tcBorders>
          <w:vAlign w:val="center"/>
        </w:tcPr>
        <w:p w:rsidR="00BD4121" w:rsidRPr="00B76125" w:rsidRDefault="00BD4121" w:rsidP="00BD4121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B76125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55E2CDDE" wp14:editId="7900B468">
                <wp:extent cx="990600" cy="80010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gridSpan w:val="3"/>
          <w:tcBorders>
            <w:left w:val="single" w:sz="12" w:space="0" w:color="auto"/>
          </w:tcBorders>
          <w:vAlign w:val="center"/>
        </w:tcPr>
        <w:p w:rsidR="00BD4121" w:rsidRPr="00B76125" w:rsidRDefault="00BD4121" w:rsidP="00BD4121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B76125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BD4121" w:rsidRPr="00B76125" w:rsidRDefault="00BD4121" w:rsidP="00BD4121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3"/>
              <w:szCs w:val="13"/>
              <w:lang w:val="en-US"/>
            </w:rPr>
          </w:pPr>
        </w:p>
        <w:p w:rsidR="00BD4121" w:rsidRPr="00B76125" w:rsidRDefault="00BD4121" w:rsidP="00BD4121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B76125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BD4121" w:rsidRPr="00B76125" w:rsidRDefault="00BD4121" w:rsidP="00BD4121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Antibiyotik Kullanımının Kontrolü Talimatı</w:t>
          </w:r>
        </w:p>
      </w:tc>
      <w:tc>
        <w:tcPr>
          <w:tcW w:w="1843" w:type="dxa"/>
          <w:vAlign w:val="center"/>
        </w:tcPr>
        <w:p w:rsidR="00BD4121" w:rsidRPr="00B76125" w:rsidRDefault="00BD4121" w:rsidP="00BD4121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B76125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2B15F62A" wp14:editId="049170D1">
                <wp:extent cx="800100" cy="71437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D4121" w:rsidRPr="00B76125" w:rsidTr="00A470DE">
      <w:trPr>
        <w:trHeight w:hRule="exact" w:val="578"/>
      </w:trPr>
      <w:tc>
        <w:tcPr>
          <w:tcW w:w="1814" w:type="dxa"/>
          <w:tcBorders>
            <w:right w:val="single" w:sz="12" w:space="0" w:color="auto"/>
          </w:tcBorders>
        </w:tcPr>
        <w:p w:rsidR="00BD4121" w:rsidRPr="00B76125" w:rsidRDefault="00BD4121" w:rsidP="00BD4121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B76125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B76125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an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BD4121" w:rsidRPr="00B76125" w:rsidRDefault="00E0243E" w:rsidP="00BD4121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S.EN.TL.08</w:t>
          </w:r>
        </w:p>
        <w:p w:rsidR="00BD4121" w:rsidRPr="00B76125" w:rsidRDefault="00BD4121" w:rsidP="00BD4121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  <w:p w:rsidR="00BD4121" w:rsidRPr="00B76125" w:rsidRDefault="00BD4121" w:rsidP="00BD4121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</w:tc>
      <w:tc>
        <w:tcPr>
          <w:tcW w:w="2551" w:type="dxa"/>
          <w:tcBorders>
            <w:left w:val="single" w:sz="12" w:space="0" w:color="auto"/>
            <w:right w:val="single" w:sz="4" w:space="0" w:color="auto"/>
          </w:tcBorders>
        </w:tcPr>
        <w:p w:rsidR="00BD4121" w:rsidRPr="00B76125" w:rsidRDefault="00BD4121" w:rsidP="00BD4121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n </w:t>
          </w:r>
          <w:r w:rsidRPr="00B76125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hi</w:t>
          </w:r>
        </w:p>
        <w:p w:rsidR="00BD4121" w:rsidRPr="00E0243E" w:rsidRDefault="00E0243E" w:rsidP="00BD4121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</w:rPr>
          </w:pPr>
          <w:r w:rsidRPr="00E0243E"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01.</w:t>
          </w:r>
          <w:r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1</w:t>
          </w:r>
          <w:r w:rsidRPr="00E0243E"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2.2022</w:t>
          </w:r>
        </w:p>
      </w:tc>
      <w:tc>
        <w:tcPr>
          <w:tcW w:w="2835" w:type="dxa"/>
          <w:tcBorders>
            <w:left w:val="single" w:sz="4" w:space="0" w:color="auto"/>
            <w:right w:val="single" w:sz="4" w:space="0" w:color="auto"/>
          </w:tcBorders>
        </w:tcPr>
        <w:p w:rsidR="00BD4121" w:rsidRPr="00B76125" w:rsidRDefault="00BD4121" w:rsidP="00BD4121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on </w:t>
          </w:r>
          <w:r w:rsidRPr="00B76125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i:</w:t>
          </w:r>
        </w:p>
        <w:p w:rsidR="00BD4121" w:rsidRPr="00B76125" w:rsidRDefault="00BD4121" w:rsidP="00BD4121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1276" w:type="dxa"/>
          <w:tcBorders>
            <w:left w:val="single" w:sz="4" w:space="0" w:color="auto"/>
            <w:right w:val="single" w:sz="4" w:space="0" w:color="auto"/>
          </w:tcBorders>
        </w:tcPr>
        <w:p w:rsidR="00BD4121" w:rsidRPr="00B76125" w:rsidRDefault="00BD4121" w:rsidP="00BD4121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on </w:t>
          </w:r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o.</w:t>
          </w:r>
        </w:p>
        <w:p w:rsidR="00BD4121" w:rsidRPr="00B76125" w:rsidRDefault="00BD4121" w:rsidP="00BD4121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1843" w:type="dxa"/>
          <w:tcBorders>
            <w:left w:val="single" w:sz="4" w:space="0" w:color="auto"/>
          </w:tcBorders>
        </w:tcPr>
        <w:p w:rsidR="00BD4121" w:rsidRPr="00B76125" w:rsidRDefault="00BD4121" w:rsidP="00BD4121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Sa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 No:</w:t>
          </w:r>
        </w:p>
        <w:p w:rsidR="00BD4121" w:rsidRPr="00B76125" w:rsidRDefault="00BD4121" w:rsidP="00BD4121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1/1</w:t>
          </w:r>
        </w:p>
      </w:tc>
    </w:tr>
  </w:tbl>
  <w:p w:rsidR="00BD4121" w:rsidRDefault="00BD412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43E" w:rsidRDefault="00E024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D1C63"/>
    <w:multiLevelType w:val="hybridMultilevel"/>
    <w:tmpl w:val="EA66CE1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57F0F"/>
    <w:multiLevelType w:val="hybridMultilevel"/>
    <w:tmpl w:val="5B403D3C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8A"/>
    <w:rsid w:val="00254F24"/>
    <w:rsid w:val="003638CA"/>
    <w:rsid w:val="00451A51"/>
    <w:rsid w:val="0058166C"/>
    <w:rsid w:val="005B1EBB"/>
    <w:rsid w:val="007263E1"/>
    <w:rsid w:val="00867481"/>
    <w:rsid w:val="0098722B"/>
    <w:rsid w:val="00B348E2"/>
    <w:rsid w:val="00BC0FD7"/>
    <w:rsid w:val="00BD4121"/>
    <w:rsid w:val="00C223E3"/>
    <w:rsid w:val="00D1359E"/>
    <w:rsid w:val="00E0243E"/>
    <w:rsid w:val="00E80410"/>
    <w:rsid w:val="00F32F8A"/>
    <w:rsid w:val="00F5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CD468"/>
  <w15:chartTrackingRefBased/>
  <w15:docId w15:val="{DDB63E1B-BE4A-4E59-8FAD-E68B1450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3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26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638C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D4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4121"/>
  </w:style>
  <w:style w:type="paragraph" w:styleId="AltBilgi">
    <w:name w:val="footer"/>
    <w:basedOn w:val="Normal"/>
    <w:link w:val="AltBilgiChar"/>
    <w:uiPriority w:val="99"/>
    <w:unhideWhenUsed/>
    <w:rsid w:val="00BD4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4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5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4</cp:revision>
  <dcterms:created xsi:type="dcterms:W3CDTF">2022-11-14T06:36:00Z</dcterms:created>
  <dcterms:modified xsi:type="dcterms:W3CDTF">2022-11-21T06:31:00Z</dcterms:modified>
</cp:coreProperties>
</file>