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A6" w:rsidRPr="0058734D" w:rsidRDefault="0058734D" w:rsidP="005873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E77A6" w:rsidRPr="0058734D">
        <w:rPr>
          <w:rFonts w:ascii="Times New Roman" w:hAnsi="Times New Roman" w:cs="Times New Roman"/>
          <w:b/>
          <w:sz w:val="24"/>
          <w:szCs w:val="24"/>
        </w:rPr>
        <w:t>AMAÇ:</w:t>
      </w:r>
      <w:r w:rsidR="001E77A6" w:rsidRPr="0058734D">
        <w:rPr>
          <w:rFonts w:ascii="Times New Roman" w:hAnsi="Times New Roman" w:cs="Times New Roman"/>
          <w:sz w:val="24"/>
          <w:szCs w:val="24"/>
        </w:rPr>
        <w:t xml:space="preserve"> Kirli çamaşırların uygun toplama yöntemiyle toplanmasını, taşınmasını, transferini ve yıkanmasını amaçlar.</w:t>
      </w:r>
    </w:p>
    <w:p w:rsidR="001E77A6" w:rsidRPr="0058734D" w:rsidRDefault="0058734D" w:rsidP="005873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E77A6" w:rsidRPr="0058734D">
        <w:rPr>
          <w:rFonts w:ascii="Times New Roman" w:hAnsi="Times New Roman" w:cs="Times New Roman"/>
          <w:b/>
          <w:sz w:val="24"/>
          <w:szCs w:val="24"/>
        </w:rPr>
        <w:t>KAPSAM:</w:t>
      </w:r>
      <w:r w:rsidR="00A54431" w:rsidRPr="0058734D">
        <w:rPr>
          <w:rFonts w:ascii="Times New Roman" w:hAnsi="Times New Roman" w:cs="Times New Roman"/>
          <w:sz w:val="24"/>
          <w:szCs w:val="24"/>
        </w:rPr>
        <w:t xml:space="preserve">  Ç</w:t>
      </w:r>
      <w:r w:rsidR="001E77A6" w:rsidRPr="0058734D">
        <w:rPr>
          <w:rFonts w:ascii="Times New Roman" w:hAnsi="Times New Roman" w:cs="Times New Roman"/>
          <w:sz w:val="24"/>
          <w:szCs w:val="24"/>
        </w:rPr>
        <w:t>amaşırhane çalışanlarını kapsar.</w:t>
      </w:r>
    </w:p>
    <w:p w:rsidR="001E77A6" w:rsidRPr="0058734D" w:rsidRDefault="0058734D" w:rsidP="005873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1E77A6" w:rsidRPr="0058734D">
        <w:rPr>
          <w:rFonts w:ascii="Times New Roman" w:hAnsi="Times New Roman" w:cs="Times New Roman"/>
          <w:b/>
          <w:sz w:val="24"/>
          <w:szCs w:val="24"/>
        </w:rPr>
        <w:t>SORUMLULAR:</w:t>
      </w:r>
      <w:r w:rsidR="001E77A6" w:rsidRPr="0058734D">
        <w:rPr>
          <w:rFonts w:ascii="Times New Roman" w:hAnsi="Times New Roman" w:cs="Times New Roman"/>
          <w:sz w:val="24"/>
          <w:szCs w:val="24"/>
        </w:rPr>
        <w:t xml:space="preserve"> Enfeksi</w:t>
      </w:r>
      <w:r w:rsidR="00A54431" w:rsidRPr="0058734D">
        <w:rPr>
          <w:rFonts w:ascii="Times New Roman" w:hAnsi="Times New Roman" w:cs="Times New Roman"/>
          <w:sz w:val="24"/>
          <w:szCs w:val="24"/>
        </w:rPr>
        <w:t>yon Kontrol Komitesi, Temizlik Ç</w:t>
      </w:r>
      <w:r w:rsidR="001E77A6" w:rsidRPr="0058734D">
        <w:rPr>
          <w:rFonts w:ascii="Times New Roman" w:hAnsi="Times New Roman" w:cs="Times New Roman"/>
          <w:sz w:val="24"/>
          <w:szCs w:val="24"/>
        </w:rPr>
        <w:t xml:space="preserve">alışanları, </w:t>
      </w:r>
      <w:r w:rsidR="00A54431" w:rsidRPr="0058734D">
        <w:rPr>
          <w:rFonts w:ascii="Times New Roman" w:hAnsi="Times New Roman" w:cs="Times New Roman"/>
          <w:sz w:val="24"/>
          <w:szCs w:val="24"/>
        </w:rPr>
        <w:t xml:space="preserve"> K</w:t>
      </w:r>
      <w:r w:rsidR="001E77A6" w:rsidRPr="0058734D">
        <w:rPr>
          <w:rFonts w:ascii="Times New Roman" w:hAnsi="Times New Roman" w:cs="Times New Roman"/>
          <w:sz w:val="24"/>
          <w:szCs w:val="24"/>
        </w:rPr>
        <w:t xml:space="preserve">linik </w:t>
      </w:r>
      <w:r w:rsidR="00A54431" w:rsidRPr="0058734D">
        <w:rPr>
          <w:rFonts w:ascii="Times New Roman" w:hAnsi="Times New Roman" w:cs="Times New Roman"/>
          <w:sz w:val="24"/>
          <w:szCs w:val="24"/>
        </w:rPr>
        <w:t>B</w:t>
      </w:r>
      <w:r w:rsidR="001E77A6" w:rsidRPr="0058734D">
        <w:rPr>
          <w:rFonts w:ascii="Times New Roman" w:hAnsi="Times New Roman" w:cs="Times New Roman"/>
          <w:sz w:val="24"/>
          <w:szCs w:val="24"/>
        </w:rPr>
        <w:t>irim Sorumluları.</w:t>
      </w:r>
    </w:p>
    <w:p w:rsidR="001E77A6" w:rsidRPr="0058734D" w:rsidRDefault="0058734D" w:rsidP="0058734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4.F</w:t>
      </w:r>
      <w:r w:rsidR="001E77A6" w:rsidRPr="0058734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ALİYET AKIŞI</w:t>
      </w:r>
      <w:r w:rsidR="001E77A6" w:rsidRPr="0058734D">
        <w:rPr>
          <w:rFonts w:ascii="Times New Roman" w:hAnsi="Times New Roman" w:cs="Times New Roman"/>
          <w:b/>
          <w:sz w:val="24"/>
          <w:szCs w:val="24"/>
        </w:rPr>
        <w:t>:</w:t>
      </w:r>
    </w:p>
    <w:p w:rsidR="001E77A6" w:rsidRPr="0058734D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t>Kirli çamaşırların toplanması işleminden önce eldiven giyilmelidir.</w:t>
      </w:r>
    </w:p>
    <w:p w:rsidR="001E77A6" w:rsidRPr="0058734D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t>Çamaşırların içinde cerrahi alet, ameliyat malzemeleri, doku atıkları, pamuk, enjektör kapağı, vb. kalmadığı kontrol edilmelidir.</w:t>
      </w:r>
    </w:p>
    <w:p w:rsidR="001E77A6" w:rsidRPr="001C1B98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t xml:space="preserve">Kan ve vücut </w:t>
      </w:r>
      <w:proofErr w:type="spellStart"/>
      <w:r w:rsidRPr="0058734D">
        <w:rPr>
          <w:rFonts w:ascii="Times New Roman" w:hAnsi="Times New Roman" w:cs="Times New Roman"/>
          <w:sz w:val="24"/>
          <w:szCs w:val="24"/>
        </w:rPr>
        <w:t>sekresyonlar</w:t>
      </w:r>
      <w:r w:rsidR="00A54431" w:rsidRPr="0058734D"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Pr="0058734D">
        <w:rPr>
          <w:rFonts w:ascii="Times New Roman" w:hAnsi="Times New Roman" w:cs="Times New Roman"/>
          <w:sz w:val="24"/>
          <w:szCs w:val="24"/>
        </w:rPr>
        <w:t xml:space="preserve"> bulaşmış çam</w:t>
      </w:r>
      <w:r w:rsidR="0058734D">
        <w:rPr>
          <w:rFonts w:ascii="Times New Roman" w:hAnsi="Times New Roman" w:cs="Times New Roman"/>
          <w:sz w:val="24"/>
          <w:szCs w:val="24"/>
        </w:rPr>
        <w:t>aşırların toplanması esnasında “</w:t>
      </w:r>
      <w:r w:rsidR="0058734D" w:rsidRPr="001C1B98">
        <w:rPr>
          <w:rFonts w:ascii="Times New Roman" w:hAnsi="Times New Roman" w:cs="Times New Roman"/>
          <w:sz w:val="24"/>
          <w:szCs w:val="24"/>
        </w:rPr>
        <w:t xml:space="preserve">İzolasyon Uygulamaları </w:t>
      </w:r>
      <w:proofErr w:type="spellStart"/>
      <w:r w:rsidR="0058734D" w:rsidRPr="001C1B98">
        <w:rPr>
          <w:rFonts w:ascii="Times New Roman" w:hAnsi="Times New Roman" w:cs="Times New Roman"/>
          <w:sz w:val="24"/>
          <w:szCs w:val="24"/>
        </w:rPr>
        <w:t>Talimatı”</w:t>
      </w:r>
      <w:r w:rsidRPr="001C1B9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C1B98">
        <w:rPr>
          <w:rFonts w:ascii="Times New Roman" w:hAnsi="Times New Roman" w:cs="Times New Roman"/>
          <w:sz w:val="24"/>
          <w:szCs w:val="24"/>
        </w:rPr>
        <w:t xml:space="preserve"> uygun hareket edilmelidir.</w:t>
      </w:r>
    </w:p>
    <w:p w:rsidR="001E77A6" w:rsidRPr="0058734D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t>Kirli çamaşırları toplandıkları alanda minimum hareketle işleme tabi tutarak, patojenlerin havaya karışmasına engel olunmalıdır.</w:t>
      </w:r>
    </w:p>
    <w:p w:rsidR="001E77A6" w:rsidRPr="0058734D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t>Çamaşırlar oda içinde yerlere atılmadan ve mobilyalara değdirilmeden toplanmalıdır.</w:t>
      </w:r>
    </w:p>
    <w:p w:rsidR="001E77A6" w:rsidRPr="0058734D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t>Çamaşır arabası klinik içinde belirlenen kapalı bir alana alınmalıdır.</w:t>
      </w:r>
    </w:p>
    <w:p w:rsidR="001E77A6" w:rsidRPr="0058734D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t xml:space="preserve">İşlem bittikten sonra eldivenler tıbbi atık torbasına atılarak el </w:t>
      </w:r>
      <w:proofErr w:type="gramStart"/>
      <w:r w:rsidRPr="0058734D">
        <w:rPr>
          <w:rFonts w:ascii="Times New Roman" w:hAnsi="Times New Roman" w:cs="Times New Roman"/>
          <w:sz w:val="24"/>
          <w:szCs w:val="24"/>
        </w:rPr>
        <w:t>hijyeni</w:t>
      </w:r>
      <w:proofErr w:type="gramEnd"/>
      <w:r w:rsidRPr="0058734D">
        <w:rPr>
          <w:rFonts w:ascii="Times New Roman" w:hAnsi="Times New Roman" w:cs="Times New Roman"/>
          <w:sz w:val="24"/>
          <w:szCs w:val="24"/>
        </w:rPr>
        <w:t xml:space="preserve"> sağlanmalıdır.</w:t>
      </w:r>
    </w:p>
    <w:p w:rsidR="001E77A6" w:rsidRPr="0058734D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t>Kirli çamaşırlar üstü kapalı şekilde çamaşırhaneye götürülmelidir.</w:t>
      </w:r>
    </w:p>
    <w:p w:rsidR="001E77A6" w:rsidRPr="0058734D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t>Kirli çamaşırlar taşınırken asansörde gıda malzemeleri ve hasta olmamalıdır.</w:t>
      </w:r>
    </w:p>
    <w:p w:rsidR="001E77A6" w:rsidRPr="0058734D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t>Temiz ve kirli çamaşırlar ayrı olarak toplanmalı, taşınmalı ve işleme alınmalıdır.</w:t>
      </w:r>
    </w:p>
    <w:p w:rsidR="001E77A6" w:rsidRPr="0058734D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t>İşlem basamakları arasında ve çamaşır toplama işlemi bittikten sonra “El Hijyeni Talimatı ”</w:t>
      </w:r>
      <w:proofErr w:type="spellStart"/>
      <w:r w:rsidRPr="005873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734D">
        <w:rPr>
          <w:rFonts w:ascii="Times New Roman" w:hAnsi="Times New Roman" w:cs="Times New Roman"/>
          <w:sz w:val="24"/>
          <w:szCs w:val="24"/>
        </w:rPr>
        <w:t xml:space="preserve"> uygun olarak el </w:t>
      </w:r>
      <w:proofErr w:type="gramStart"/>
      <w:r w:rsidRPr="0058734D">
        <w:rPr>
          <w:rFonts w:ascii="Times New Roman" w:hAnsi="Times New Roman" w:cs="Times New Roman"/>
          <w:sz w:val="24"/>
          <w:szCs w:val="24"/>
        </w:rPr>
        <w:t>hijyeni</w:t>
      </w:r>
      <w:proofErr w:type="gramEnd"/>
      <w:r w:rsidRPr="0058734D">
        <w:rPr>
          <w:rFonts w:ascii="Times New Roman" w:hAnsi="Times New Roman" w:cs="Times New Roman"/>
          <w:sz w:val="24"/>
          <w:szCs w:val="24"/>
        </w:rPr>
        <w:t xml:space="preserve"> sağlanmalıdır.</w:t>
      </w:r>
    </w:p>
    <w:p w:rsidR="001E77A6" w:rsidRPr="001C1B98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98">
        <w:rPr>
          <w:rFonts w:ascii="Times New Roman" w:hAnsi="Times New Roman" w:cs="Times New Roman"/>
          <w:sz w:val="24"/>
          <w:szCs w:val="24"/>
        </w:rPr>
        <w:t xml:space="preserve">Çamaşır arabaları haftada bir defa kaba kirinden arındırıldıktan sonra 1/100 oranında çamaşır suyuyla </w:t>
      </w:r>
      <w:proofErr w:type="gramStart"/>
      <w:r w:rsidRPr="001C1B98">
        <w:rPr>
          <w:rFonts w:ascii="Times New Roman" w:hAnsi="Times New Roman" w:cs="Times New Roman"/>
          <w:sz w:val="24"/>
          <w:szCs w:val="24"/>
        </w:rPr>
        <w:t>dezenfekte</w:t>
      </w:r>
      <w:proofErr w:type="gramEnd"/>
      <w:r w:rsidRPr="001C1B98">
        <w:rPr>
          <w:rFonts w:ascii="Times New Roman" w:hAnsi="Times New Roman" w:cs="Times New Roman"/>
          <w:sz w:val="24"/>
          <w:szCs w:val="24"/>
        </w:rPr>
        <w:t xml:space="preserve"> edilmelidir.</w:t>
      </w:r>
    </w:p>
    <w:p w:rsidR="001E77A6" w:rsidRPr="001C1B98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98">
        <w:rPr>
          <w:rFonts w:ascii="Times New Roman" w:hAnsi="Times New Roman" w:cs="Times New Roman"/>
          <w:sz w:val="24"/>
          <w:szCs w:val="24"/>
        </w:rPr>
        <w:t>Toplama işleminde kullanılan kumaş tekneler ya da torbalar günlük olarak yıkanmalıdır.</w:t>
      </w:r>
    </w:p>
    <w:p w:rsidR="001E77A6" w:rsidRPr="0058734D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98">
        <w:rPr>
          <w:rFonts w:ascii="Times New Roman" w:hAnsi="Times New Roman" w:cs="Times New Roman"/>
          <w:sz w:val="24"/>
          <w:szCs w:val="24"/>
        </w:rPr>
        <w:t xml:space="preserve">Çamaşır yıkama makinelerinin ısı ölçüm </w:t>
      </w:r>
      <w:proofErr w:type="spellStart"/>
      <w:r w:rsidRPr="001C1B98">
        <w:rPr>
          <w:rFonts w:ascii="Times New Roman" w:hAnsi="Times New Roman" w:cs="Times New Roman"/>
          <w:sz w:val="24"/>
          <w:szCs w:val="24"/>
        </w:rPr>
        <w:t>sensörleri</w:t>
      </w:r>
      <w:proofErr w:type="spellEnd"/>
      <w:r w:rsidRPr="001C1B98">
        <w:rPr>
          <w:rFonts w:ascii="Times New Roman" w:hAnsi="Times New Roman" w:cs="Times New Roman"/>
          <w:sz w:val="24"/>
          <w:szCs w:val="24"/>
        </w:rPr>
        <w:t xml:space="preserve"> bulunmalı </w:t>
      </w:r>
      <w:r w:rsidRPr="0058734D">
        <w:rPr>
          <w:rFonts w:ascii="Times New Roman" w:hAnsi="Times New Roman" w:cs="Times New Roman"/>
          <w:sz w:val="24"/>
          <w:szCs w:val="24"/>
        </w:rPr>
        <w:t>ve yıkama suyu sıcaklıkları çamaşırhane personeli tarafından takip edilmelidir. Çamaşır makinelerinin periyodik bakımları ve kontrolleri yapılmalıdır.</w:t>
      </w:r>
    </w:p>
    <w:p w:rsidR="001E77A6" w:rsidRPr="001C1B98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98">
        <w:rPr>
          <w:rFonts w:ascii="Times New Roman" w:hAnsi="Times New Roman" w:cs="Times New Roman"/>
          <w:sz w:val="24"/>
          <w:szCs w:val="24"/>
        </w:rPr>
        <w:t>Hasta takımları her gün ve ihtiyaç halinde, muayene ve ameliyat çamaşırları her hastadan sonra değiştirilmelidir.</w:t>
      </w:r>
    </w:p>
    <w:p w:rsidR="001E77A6" w:rsidRPr="0058734D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98">
        <w:rPr>
          <w:rFonts w:ascii="Times New Roman" w:hAnsi="Times New Roman" w:cs="Times New Roman"/>
          <w:sz w:val="24"/>
          <w:szCs w:val="24"/>
        </w:rPr>
        <w:t>Çamaşırlar 100 derecede en az 20 dakika yıkanmalıdır</w:t>
      </w:r>
      <w:r w:rsidRPr="0058734D">
        <w:rPr>
          <w:rFonts w:ascii="Times New Roman" w:hAnsi="Times New Roman" w:cs="Times New Roman"/>
          <w:sz w:val="24"/>
          <w:szCs w:val="24"/>
        </w:rPr>
        <w:t>.</w:t>
      </w:r>
    </w:p>
    <w:p w:rsidR="001E77A6" w:rsidRPr="0058734D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t>Çamaşırhane temiz ve kirli hava karışımının minimuma indirilmesi amacıyla iyi havalandırılmalı ve buna göre düzenlenmelidir.</w:t>
      </w:r>
    </w:p>
    <w:p w:rsidR="001E77A6" w:rsidRPr="001C1B98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98">
        <w:rPr>
          <w:rFonts w:ascii="Times New Roman" w:hAnsi="Times New Roman" w:cs="Times New Roman"/>
          <w:sz w:val="24"/>
          <w:szCs w:val="24"/>
        </w:rPr>
        <w:t>Temiz ve kirli çamaşırlar fiziksel bariyerle ayrılmış farklı alanlarda depolanmalıdır.</w:t>
      </w:r>
    </w:p>
    <w:p w:rsidR="00A04086" w:rsidRDefault="001E77A6" w:rsidP="0058734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0408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8734D">
        <w:rPr>
          <w:rFonts w:ascii="Times New Roman" w:hAnsi="Times New Roman" w:cs="Times New Roman"/>
          <w:sz w:val="24"/>
          <w:szCs w:val="24"/>
        </w:rPr>
        <w:t xml:space="preserve"> Temiz veya kirli çamaşırların işleme alındığı yerlerde el yıkama alanı sağlanmalıdır.</w:t>
      </w:r>
    </w:p>
    <w:p w:rsidR="001E77A6" w:rsidRPr="0058734D" w:rsidRDefault="001E77A6" w:rsidP="0058734D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lastRenderedPageBreak/>
        <w:t xml:space="preserve">Çamaşırhane personeli işe başlarken sağlık raporu </w:t>
      </w:r>
      <w:proofErr w:type="gramStart"/>
      <w:r w:rsidRPr="0058734D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58734D">
        <w:rPr>
          <w:rFonts w:ascii="Times New Roman" w:hAnsi="Times New Roman" w:cs="Times New Roman"/>
          <w:sz w:val="24"/>
          <w:szCs w:val="24"/>
        </w:rPr>
        <w:t xml:space="preserve"> yaptırdığı </w:t>
      </w:r>
      <w:proofErr w:type="spellStart"/>
      <w:r w:rsidRPr="0058734D">
        <w:rPr>
          <w:rFonts w:ascii="Times New Roman" w:hAnsi="Times New Roman" w:cs="Times New Roman"/>
          <w:sz w:val="24"/>
          <w:szCs w:val="24"/>
        </w:rPr>
        <w:t>seroloji</w:t>
      </w:r>
      <w:proofErr w:type="spellEnd"/>
      <w:r w:rsidRPr="0058734D">
        <w:rPr>
          <w:rFonts w:ascii="Times New Roman" w:hAnsi="Times New Roman" w:cs="Times New Roman"/>
          <w:sz w:val="24"/>
          <w:szCs w:val="24"/>
        </w:rPr>
        <w:t xml:space="preserve"> sonuçlarına göre takip edilmelidir.</w:t>
      </w:r>
    </w:p>
    <w:p w:rsidR="001E77A6" w:rsidRPr="0058734D" w:rsidRDefault="001E77A6" w:rsidP="0058734D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t>Kesici, deli</w:t>
      </w:r>
      <w:r w:rsidR="0058734D">
        <w:rPr>
          <w:rFonts w:ascii="Times New Roman" w:hAnsi="Times New Roman" w:cs="Times New Roman"/>
          <w:sz w:val="24"/>
          <w:szCs w:val="24"/>
        </w:rPr>
        <w:t>ci alet yaralanmaları olduğunda “</w:t>
      </w:r>
      <w:r w:rsidRPr="0058734D">
        <w:rPr>
          <w:rFonts w:ascii="Times New Roman" w:hAnsi="Times New Roman" w:cs="Times New Roman"/>
          <w:sz w:val="24"/>
          <w:szCs w:val="24"/>
        </w:rPr>
        <w:t>Personel Yaralanmaların</w:t>
      </w:r>
      <w:r w:rsidR="0058734D">
        <w:rPr>
          <w:rFonts w:ascii="Times New Roman" w:hAnsi="Times New Roman" w:cs="Times New Roman"/>
          <w:sz w:val="24"/>
          <w:szCs w:val="24"/>
        </w:rPr>
        <w:t xml:space="preserve">ın İzlenmesi Talimatı” </w:t>
      </w:r>
      <w:proofErr w:type="spellStart"/>
      <w:r w:rsidRPr="005873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734D">
        <w:rPr>
          <w:rFonts w:ascii="Times New Roman" w:hAnsi="Times New Roman" w:cs="Times New Roman"/>
          <w:sz w:val="24"/>
          <w:szCs w:val="24"/>
        </w:rPr>
        <w:t xml:space="preserve"> uygun olarak hareket edilmelidir.</w:t>
      </w:r>
    </w:p>
    <w:p w:rsidR="001D102D" w:rsidRDefault="0058734D" w:rsidP="0058734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34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İLGİLİ DOKÜMANLAR:</w:t>
      </w:r>
    </w:p>
    <w:p w:rsidR="001D102D" w:rsidRPr="001C1B98" w:rsidRDefault="004021ED" w:rsidP="004021ED">
      <w:pPr>
        <w:pStyle w:val="ListeParagraf"/>
        <w:numPr>
          <w:ilvl w:val="0"/>
          <w:numId w:val="6"/>
        </w:numPr>
        <w:ind w:left="700"/>
        <w:rPr>
          <w:rFonts w:ascii="Times New Roman" w:hAnsi="Times New Roman" w:cs="Times New Roman"/>
          <w:sz w:val="24"/>
          <w:szCs w:val="24"/>
        </w:rPr>
      </w:pPr>
      <w:r w:rsidRPr="001C1B98">
        <w:rPr>
          <w:rFonts w:ascii="Times New Roman" w:hAnsi="Times New Roman" w:cs="Times New Roman"/>
          <w:sz w:val="24"/>
          <w:szCs w:val="24"/>
        </w:rPr>
        <w:t>İzolasyon Uygulamaları Talimatı</w:t>
      </w:r>
    </w:p>
    <w:p w:rsidR="004021ED" w:rsidRDefault="004021ED" w:rsidP="004021ED">
      <w:pPr>
        <w:pStyle w:val="ListeParagraf"/>
        <w:numPr>
          <w:ilvl w:val="0"/>
          <w:numId w:val="6"/>
        </w:numPr>
        <w:ind w:left="700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t>El Hijyeni Talimatı</w:t>
      </w:r>
    </w:p>
    <w:p w:rsidR="004021ED" w:rsidRPr="004021ED" w:rsidRDefault="004021ED" w:rsidP="004021ED">
      <w:pPr>
        <w:pStyle w:val="ListeParagraf"/>
        <w:numPr>
          <w:ilvl w:val="0"/>
          <w:numId w:val="6"/>
        </w:numPr>
        <w:ind w:left="700"/>
        <w:rPr>
          <w:rFonts w:ascii="Times New Roman" w:hAnsi="Times New Roman" w:cs="Times New Roman"/>
          <w:sz w:val="24"/>
          <w:szCs w:val="24"/>
        </w:rPr>
      </w:pPr>
      <w:r w:rsidRPr="0058734D">
        <w:rPr>
          <w:rFonts w:ascii="Times New Roman" w:hAnsi="Times New Roman" w:cs="Times New Roman"/>
          <w:sz w:val="24"/>
          <w:szCs w:val="24"/>
        </w:rPr>
        <w:t>Personel Yaralanmaların</w:t>
      </w:r>
      <w:r>
        <w:rPr>
          <w:rFonts w:ascii="Times New Roman" w:hAnsi="Times New Roman" w:cs="Times New Roman"/>
          <w:sz w:val="24"/>
          <w:szCs w:val="24"/>
        </w:rPr>
        <w:t>ın İzlenmesi Talimatı</w:t>
      </w:r>
    </w:p>
    <w:p w:rsidR="001D102D" w:rsidRPr="001D102D" w:rsidRDefault="001D102D" w:rsidP="001D102D">
      <w:pPr>
        <w:rPr>
          <w:rFonts w:ascii="Times New Roman" w:hAnsi="Times New Roman" w:cs="Times New Roman"/>
          <w:sz w:val="24"/>
          <w:szCs w:val="24"/>
        </w:rPr>
      </w:pPr>
    </w:p>
    <w:p w:rsidR="001D102D" w:rsidRPr="001D102D" w:rsidRDefault="001D102D" w:rsidP="001D102D">
      <w:pPr>
        <w:rPr>
          <w:rFonts w:ascii="Times New Roman" w:hAnsi="Times New Roman" w:cs="Times New Roman"/>
          <w:sz w:val="24"/>
          <w:szCs w:val="24"/>
        </w:rPr>
      </w:pPr>
    </w:p>
    <w:p w:rsidR="001D102D" w:rsidRPr="001D102D" w:rsidRDefault="001D102D" w:rsidP="001D102D">
      <w:pPr>
        <w:rPr>
          <w:rFonts w:ascii="Times New Roman" w:hAnsi="Times New Roman" w:cs="Times New Roman"/>
          <w:sz w:val="24"/>
          <w:szCs w:val="24"/>
        </w:rPr>
      </w:pPr>
    </w:p>
    <w:p w:rsidR="001D102D" w:rsidRDefault="001D102D" w:rsidP="001D102D">
      <w:pPr>
        <w:rPr>
          <w:rFonts w:ascii="Times New Roman" w:hAnsi="Times New Roman" w:cs="Times New Roman"/>
          <w:sz w:val="24"/>
          <w:szCs w:val="24"/>
        </w:rPr>
      </w:pPr>
    </w:p>
    <w:p w:rsidR="001D102D" w:rsidRDefault="001D102D" w:rsidP="001D102D">
      <w:pPr>
        <w:rPr>
          <w:rFonts w:ascii="Times New Roman" w:hAnsi="Times New Roman" w:cs="Times New Roman"/>
          <w:sz w:val="24"/>
          <w:szCs w:val="24"/>
        </w:rPr>
      </w:pPr>
    </w:p>
    <w:p w:rsidR="001D102D" w:rsidRDefault="001D102D" w:rsidP="001D102D">
      <w:pPr>
        <w:rPr>
          <w:rFonts w:ascii="Times New Roman" w:hAnsi="Times New Roman" w:cs="Times New Roman"/>
          <w:sz w:val="24"/>
          <w:szCs w:val="24"/>
        </w:rPr>
      </w:pPr>
    </w:p>
    <w:p w:rsidR="001D102D" w:rsidRDefault="001D102D" w:rsidP="001D102D">
      <w:pPr>
        <w:rPr>
          <w:rFonts w:ascii="Times New Roman" w:hAnsi="Times New Roman" w:cs="Times New Roman"/>
          <w:sz w:val="24"/>
          <w:szCs w:val="24"/>
        </w:rPr>
      </w:pPr>
    </w:p>
    <w:p w:rsidR="001D102D" w:rsidRDefault="001D102D" w:rsidP="001D102D">
      <w:pPr>
        <w:rPr>
          <w:rFonts w:ascii="Times New Roman" w:hAnsi="Times New Roman" w:cs="Times New Roman"/>
          <w:sz w:val="24"/>
          <w:szCs w:val="24"/>
        </w:rPr>
      </w:pPr>
    </w:p>
    <w:p w:rsidR="001D102D" w:rsidRPr="001D102D" w:rsidRDefault="001D102D" w:rsidP="001D102D">
      <w:pPr>
        <w:rPr>
          <w:rFonts w:ascii="Times New Roman" w:hAnsi="Times New Roman" w:cs="Times New Roman"/>
          <w:sz w:val="24"/>
          <w:szCs w:val="24"/>
        </w:rPr>
      </w:pPr>
    </w:p>
    <w:p w:rsidR="001D102D" w:rsidRPr="001D102D" w:rsidRDefault="001D102D" w:rsidP="001D102D">
      <w:pPr>
        <w:rPr>
          <w:rFonts w:ascii="Times New Roman" w:hAnsi="Times New Roman" w:cs="Times New Roman"/>
          <w:sz w:val="24"/>
          <w:szCs w:val="24"/>
        </w:rPr>
      </w:pPr>
    </w:p>
    <w:p w:rsidR="001D102D" w:rsidRPr="001D102D" w:rsidRDefault="001D102D" w:rsidP="001D102D">
      <w:pPr>
        <w:rPr>
          <w:rFonts w:ascii="Times New Roman" w:hAnsi="Times New Roman" w:cs="Times New Roman"/>
          <w:sz w:val="24"/>
          <w:szCs w:val="24"/>
        </w:rPr>
      </w:pPr>
    </w:p>
    <w:p w:rsidR="001D102D" w:rsidRDefault="001D102D" w:rsidP="001D102D">
      <w:pPr>
        <w:rPr>
          <w:rFonts w:ascii="Times New Roman" w:hAnsi="Times New Roman" w:cs="Times New Roman"/>
          <w:sz w:val="24"/>
          <w:szCs w:val="24"/>
        </w:rPr>
      </w:pPr>
    </w:p>
    <w:p w:rsidR="005B1EBB" w:rsidRPr="001D102D" w:rsidRDefault="005B1EBB" w:rsidP="001D10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1EBB" w:rsidRPr="001D10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8C" w:rsidRDefault="003D778C" w:rsidP="00A54431">
      <w:pPr>
        <w:spacing w:after="0" w:line="240" w:lineRule="auto"/>
      </w:pPr>
      <w:r>
        <w:separator/>
      </w:r>
    </w:p>
  </w:endnote>
  <w:endnote w:type="continuationSeparator" w:id="0">
    <w:p w:rsidR="003D778C" w:rsidRDefault="003D778C" w:rsidP="00A5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8C" w:rsidRDefault="003D778C" w:rsidP="00A54431">
      <w:pPr>
        <w:spacing w:after="0" w:line="240" w:lineRule="auto"/>
      </w:pPr>
      <w:r>
        <w:separator/>
      </w:r>
    </w:p>
  </w:footnote>
  <w:footnote w:type="continuationSeparator" w:id="0">
    <w:p w:rsidR="003D778C" w:rsidRDefault="003D778C" w:rsidP="00A54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A54431" w:rsidRPr="00B76125" w:rsidTr="00680C67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A54431" w:rsidRPr="00B76125" w:rsidRDefault="00A54431" w:rsidP="00A5443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E4C85FB" wp14:editId="28BCA70E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A54431" w:rsidRPr="00B76125" w:rsidRDefault="00A54431" w:rsidP="00A5443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A54431" w:rsidRPr="00B76125" w:rsidRDefault="00A54431" w:rsidP="00A5443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A54431" w:rsidRPr="00B76125" w:rsidRDefault="00A54431" w:rsidP="00A5443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A54431" w:rsidRPr="00B76125" w:rsidRDefault="00A54431" w:rsidP="00A5443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Çamaşır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Hizmetlerinde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Enfeksiyon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Kontrolü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843" w:type="dxa"/>
          <w:vAlign w:val="center"/>
        </w:tcPr>
        <w:p w:rsidR="00A54431" w:rsidRPr="00B76125" w:rsidRDefault="00A54431" w:rsidP="00A54431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86198C1" wp14:editId="032E07B2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4431" w:rsidRPr="00B76125" w:rsidTr="00680C67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A54431" w:rsidRPr="00B76125" w:rsidRDefault="00A54431" w:rsidP="00A5443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A54431" w:rsidRPr="00B76125" w:rsidRDefault="00026ED6" w:rsidP="00A5443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S.EN.TL.09</w:t>
          </w:r>
        </w:p>
        <w:p w:rsidR="00A54431" w:rsidRPr="00B76125" w:rsidRDefault="00A54431" w:rsidP="00A5443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A54431" w:rsidRPr="00B76125" w:rsidRDefault="00A54431" w:rsidP="00A5443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A54431" w:rsidRPr="006F5C5A" w:rsidRDefault="001C1B98" w:rsidP="00A5443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A54431" w:rsidRPr="00B76125" w:rsidRDefault="00A54431" w:rsidP="00A5443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A54431" w:rsidRPr="00B76125" w:rsidRDefault="00A54431" w:rsidP="00A5443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A54431" w:rsidRPr="00B76125" w:rsidRDefault="00A54431" w:rsidP="00A54431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A54431" w:rsidRPr="00B76125" w:rsidRDefault="00A54431" w:rsidP="00A54431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A54431" w:rsidRPr="00B76125" w:rsidRDefault="00A54431" w:rsidP="00A54431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A54431" w:rsidRPr="00B76125" w:rsidRDefault="00A54431" w:rsidP="00A54431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</w:t>
          </w:r>
          <w:r w:rsidR="0058734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/2</w:t>
          </w:r>
        </w:p>
      </w:tc>
    </w:tr>
  </w:tbl>
  <w:p w:rsidR="00A54431" w:rsidRDefault="00A544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A04086" w:rsidRPr="00B76125" w:rsidTr="00680C67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A04086" w:rsidRPr="00B76125" w:rsidRDefault="00A04086" w:rsidP="00A5443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FD1CD30" wp14:editId="0EB9A27A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A04086" w:rsidRPr="00B76125" w:rsidRDefault="00A04086" w:rsidP="00A5443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A04086" w:rsidRPr="00B76125" w:rsidRDefault="00A04086" w:rsidP="00A5443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A04086" w:rsidRPr="00B76125" w:rsidRDefault="00A04086" w:rsidP="00A5443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A04086" w:rsidRPr="00B76125" w:rsidRDefault="00A04086" w:rsidP="00A5443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Çamaşır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Hizmetlerinde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Enfeksiyon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Kontrolü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843" w:type="dxa"/>
          <w:vAlign w:val="center"/>
        </w:tcPr>
        <w:p w:rsidR="00A04086" w:rsidRPr="00B76125" w:rsidRDefault="00A04086" w:rsidP="00A54431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29AD55A" wp14:editId="08F78590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4086" w:rsidRPr="00B76125" w:rsidTr="00680C67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A04086" w:rsidRPr="00B76125" w:rsidRDefault="00A04086" w:rsidP="00A5443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A04086" w:rsidRPr="00B76125" w:rsidRDefault="00026ED6" w:rsidP="00A5443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S.EN.TL.09</w:t>
          </w:r>
        </w:p>
        <w:p w:rsidR="00A04086" w:rsidRPr="00B76125" w:rsidRDefault="00A04086" w:rsidP="00A5443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A04086" w:rsidRPr="00B76125" w:rsidRDefault="00A04086" w:rsidP="00A5443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A04086" w:rsidRPr="006F5C5A" w:rsidRDefault="00814B85" w:rsidP="00A5443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A04086" w:rsidRPr="00B76125" w:rsidRDefault="00A04086" w:rsidP="00A5443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A04086" w:rsidRPr="00B76125" w:rsidRDefault="00A04086" w:rsidP="00A5443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A04086" w:rsidRPr="00B76125" w:rsidRDefault="00A04086" w:rsidP="00A54431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A04086" w:rsidRPr="00B76125" w:rsidRDefault="00A04086" w:rsidP="00A54431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A04086" w:rsidRPr="00B76125" w:rsidRDefault="00A04086" w:rsidP="00A54431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A04086" w:rsidRPr="00B76125" w:rsidRDefault="00A04086" w:rsidP="00A54431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2/2</w:t>
          </w:r>
        </w:p>
      </w:tc>
    </w:tr>
  </w:tbl>
  <w:p w:rsidR="00A04086" w:rsidRDefault="00A040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84DF2"/>
    <w:multiLevelType w:val="hybridMultilevel"/>
    <w:tmpl w:val="1226A2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2D11"/>
    <w:multiLevelType w:val="hybridMultilevel"/>
    <w:tmpl w:val="127C98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37B97"/>
    <w:multiLevelType w:val="hybridMultilevel"/>
    <w:tmpl w:val="4F5E4F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08B3"/>
    <w:multiLevelType w:val="hybridMultilevel"/>
    <w:tmpl w:val="7A2C8CF8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01683F"/>
    <w:multiLevelType w:val="hybridMultilevel"/>
    <w:tmpl w:val="2714918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A4E2F"/>
    <w:multiLevelType w:val="hybridMultilevel"/>
    <w:tmpl w:val="522A75A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7B"/>
    <w:rsid w:val="00026ED6"/>
    <w:rsid w:val="001C1B98"/>
    <w:rsid w:val="001D102D"/>
    <w:rsid w:val="001E77A6"/>
    <w:rsid w:val="002A367B"/>
    <w:rsid w:val="003A1FC5"/>
    <w:rsid w:val="003D778C"/>
    <w:rsid w:val="004021ED"/>
    <w:rsid w:val="0058734D"/>
    <w:rsid w:val="005B1EBB"/>
    <w:rsid w:val="005C7AAC"/>
    <w:rsid w:val="0062439F"/>
    <w:rsid w:val="00663E1B"/>
    <w:rsid w:val="00814B85"/>
    <w:rsid w:val="00907B23"/>
    <w:rsid w:val="009427EE"/>
    <w:rsid w:val="00A04086"/>
    <w:rsid w:val="00A54431"/>
    <w:rsid w:val="00B772F1"/>
    <w:rsid w:val="00C0344C"/>
    <w:rsid w:val="00E23E10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15F7"/>
  <w15:chartTrackingRefBased/>
  <w15:docId w15:val="{2ECFF1C6-D4D6-4F72-B373-9657D801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77A6"/>
    <w:pPr>
      <w:ind w:left="720"/>
      <w:contextualSpacing/>
    </w:pPr>
  </w:style>
  <w:style w:type="table" w:styleId="TabloKlavuzu">
    <w:name w:val="Table Grid"/>
    <w:basedOn w:val="NormalTablo"/>
    <w:uiPriority w:val="39"/>
    <w:rsid w:val="001E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5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431"/>
  </w:style>
  <w:style w:type="paragraph" w:styleId="AltBilgi">
    <w:name w:val="footer"/>
    <w:basedOn w:val="Normal"/>
    <w:link w:val="AltBilgiChar"/>
    <w:uiPriority w:val="99"/>
    <w:unhideWhenUsed/>
    <w:rsid w:val="00A5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431"/>
  </w:style>
  <w:style w:type="paragraph" w:styleId="BalonMetni">
    <w:name w:val="Balloon Text"/>
    <w:basedOn w:val="Normal"/>
    <w:link w:val="BalonMetniChar"/>
    <w:uiPriority w:val="99"/>
    <w:semiHidden/>
    <w:unhideWhenUsed/>
    <w:rsid w:val="00026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AEFE-3EF7-4BF3-9E29-5F819560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cp:lastPrinted>2022-11-14T06:40:00Z</cp:lastPrinted>
  <dcterms:created xsi:type="dcterms:W3CDTF">2022-11-14T06:40:00Z</dcterms:created>
  <dcterms:modified xsi:type="dcterms:W3CDTF">2022-11-21T06:31:00Z</dcterms:modified>
</cp:coreProperties>
</file>