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559"/>
        <w:gridCol w:w="1701"/>
      </w:tblGrid>
      <w:tr w:rsidR="00905338" w:rsidTr="00C67FB3">
        <w:trPr>
          <w:trHeight w:val="342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ADIYAMAN ÜNİVERSİTESİ </w:t>
            </w:r>
          </w:p>
          <w:p w:rsidR="00950FBF" w:rsidRDefault="001D6C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DİŞ HEKİMLİĞİ</w:t>
            </w:r>
            <w:r w:rsidR="00950FB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FAKÜLTESİ</w:t>
            </w:r>
          </w:p>
          <w:p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</w:t>
            </w:r>
            <w:r w:rsidR="005F63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  <w:r w:rsidR="000F61C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-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</w:t>
            </w:r>
            <w:r w:rsidR="000F61C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EĞİTİM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-</w:t>
            </w:r>
            <w:r w:rsidR="001D6C6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ÖĞRETİM YILI</w:t>
            </w:r>
          </w:p>
          <w:p w:rsidR="00905338" w:rsidRDefault="00905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AKADEMİK TAKVİMİ</w:t>
            </w:r>
          </w:p>
        </w:tc>
      </w:tr>
      <w:tr w:rsidR="00C67FB3" w:rsidTr="00C67FB3">
        <w:trPr>
          <w:trHeight w:val="179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Default="00C67FB3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</w:t>
            </w:r>
            <w:r w:rsidR="000F61C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– 202</w:t>
            </w:r>
            <w:r w:rsidR="000F61C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GÜZ YARIYILI</w:t>
            </w: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C67FB3" w:rsidRDefault="001C61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67FB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Yurtdışından veya Yabancı Uyruklu Öğrenci Kabul Takvimi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BAŞLAMA TARİHİ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BİTİŞ TARİHİ</w:t>
            </w: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Öğrencilerin Başvuru Tarihleri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Adıyaman Üniversitesi</w:t>
            </w:r>
          </w:p>
          <w:p w:rsidR="001C6110" w:rsidRDefault="001C6110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 w:rsidR="005F630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71787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Eğitim-Öğretim yılı akademik takviminde belirtilen tarihler geçerlidir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Değerlendirme Sonuçlarının (Asil Adaylar) İlan Tarihi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Öğrencilerin (Asil Adaylar) Kayıt Tarihleri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Yurtdışından veya Yabancı Uyruklu Yedek Aday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Listesinin  İlan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Tarihi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Yurtdışından veya Yabancı Uyruklu Öğrencilerin (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Yedek  Adaylar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) Kayıt Tarihleri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Yurtdışından veya Yabancı Uyruklu Öğrenciler İçin Türkçe Düzey Belirleme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br/>
              <w:t xml:space="preserve"> Sınavı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Yatay Geçiş (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Kurumlararası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-Kurum içi),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Başvuru Tarihleri 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br w:type="page"/>
              <w:t>Merkezi Yerleştirme Puanıyla Yatay Geçiş Başvuru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110" w:rsidRDefault="001C61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Adıyaman Üniversitesi</w:t>
            </w:r>
          </w:p>
          <w:p w:rsidR="001C6110" w:rsidRDefault="001C6110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 w:rsidR="005F6306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Eğitim-Öğretim yılı akademik takviminde belirtilen tarihler geçerlidir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Yatay Geçiş (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Kurumlararası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-Kurum içi),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Başvuru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Sonuçlarının 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ÖİDB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</w:t>
            </w:r>
            <w:proofErr w:type="spellEnd"/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İletilmesi  Merkezi Yerleştirme Puanıyla Yatay Geçiş Başvuru Sonuçlarının ilgili Birimlerden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ÖİDB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İletilmesi 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Yatay Geçiş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(</w:t>
            </w:r>
            <w:proofErr w:type="spellStart"/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Kurumlararası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-Kurum içi, Çift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Anadal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ve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Yandal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a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Öğrencilerin Kayıt Tarihleri Merkezi Yerleştirme Puanıyla Yatay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Geçiş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i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Öğrencilerin Asil Kayıt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1C6110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Merkezi Yerleştirme Puanıyla Yatay </w:t>
            </w:r>
            <w:proofErr w:type="spell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Geçiş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i</w:t>
            </w:r>
            <w:proofErr w:type="spell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Kabul Edilen Yedek Öğrencilerin İlan Edilmesi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ve  Kayıt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Tarihleri (Ek-Madde 1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’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e göre)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Default="001C6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61C4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 ÖSYS Sonucu Yerleşen Öğrenciler için E-Devlet Üzerinden Kesin Kayıt Tarihleri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Default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Adıyaman Üniversitesi</w:t>
            </w:r>
          </w:p>
          <w:p w:rsidR="000F61C4" w:rsidRDefault="000F61C4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2021-2022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Eğitim-Öğretim yılı akademik takviminde belirtilen tarihler geçerlidir.</w:t>
            </w:r>
          </w:p>
        </w:tc>
      </w:tr>
      <w:tr w:rsidR="000F61C4" w:rsidTr="007D13DC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2020 ÖSYS Ek Yerleştirme Sonucu Yerleşen Öğrenciler İçin Kesin Kayıt Tarihleri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1C4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F61C4" w:rsidTr="007D13DC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Otomasyon Sistemi Üzerinden Bölümlerce, ilgili Döneme Ait Derslerin Açılması, Öğretim Elemanlarının Atanması, Ders Programı, Derslik Tanımlama, Seçmeli Ders Kontenjanlarının Belirlenmesi 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C4" w:rsidRPr="008B15AB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F61C4" w:rsidTr="00C41956">
        <w:trPr>
          <w:trHeight w:val="3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0E17E5" w:rsidRDefault="000F61C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Yeni Kayıt Yaptıran Öğrencilere Bölümlerce Akademik Danışman Atanması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1C4" w:rsidRPr="00463F4F" w:rsidRDefault="000F61C4" w:rsidP="000F61C4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0F61C4" w:rsidTr="00C41956">
        <w:trPr>
          <w:trHeight w:val="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C4" w:rsidRPr="000E17E5" w:rsidRDefault="000F61C4" w:rsidP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Kayıt Yenileme/Danışman Onayı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C4" w:rsidRPr="00463F4F" w:rsidRDefault="000F61C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5E13B2" w:rsidTr="00C67FB3">
        <w:trPr>
          <w:trHeight w:val="3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B2" w:rsidRPr="000E17E5" w:rsidRDefault="005E13B2" w:rsidP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Güz Yarıyılı Derslerin Başlaması/Derslerin Sona Ermesi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B2" w:rsidRPr="00463F4F" w:rsidRDefault="000F61C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B2" w:rsidRPr="00463F4F" w:rsidRDefault="00AF20F4" w:rsidP="00AF20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31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5E13B2" w:rsidTr="00C41956">
        <w:trPr>
          <w:trHeight w:val="4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B2" w:rsidRPr="000E17E5" w:rsidRDefault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Güz Yarıyılı Ara (Vize) Sınavları Başlangıcı/Güz Yarıyılı Ara (Vize)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B2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.11.202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B2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.11.202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5E13B2" w:rsidTr="00C41956">
        <w:trPr>
          <w:trHeight w:val="4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B2" w:rsidRPr="000E17E5" w:rsidRDefault="005E13B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Güz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Yarıyılı  Sonu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(Final) Sınavları Başlangıcı/ Güz Yarıyılı  Sonu (Final)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B2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.01.202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B2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.01.202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1C6110" w:rsidTr="00C41956">
        <w:trPr>
          <w:trHeight w:val="4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10" w:rsidRPr="000E17E5" w:rsidRDefault="001C6110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Güz Yarıyılı </w:t>
            </w:r>
            <w:r w:rsidR="005E13B2"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Bütünleme Sınavları Başlangıcı/ Güz Yarıyılı Bütünleme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463F4F" w:rsidRDefault="00AF20F4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24</w:t>
            </w:r>
            <w:r w:rsidR="005E13B2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.01.202</w:t>
            </w:r>
            <w:r w:rsidR="000F61C4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10" w:rsidRPr="00463F4F" w:rsidRDefault="00DC674D" w:rsidP="00AF20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28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 w:rsidR="00AF20F4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5E13B2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5F5A71" w:rsidTr="00C67FB3">
        <w:trPr>
          <w:trHeight w:val="217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71" w:rsidRPr="00C67FB3" w:rsidRDefault="005F5A71" w:rsidP="005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67FB3">
              <w:rPr>
                <w:rFonts w:ascii="Times New Roman" w:hAnsi="Times New Roman" w:cs="Times New Roman"/>
                <w:b/>
                <w:bCs/>
                <w:lang w:eastAsia="en-US"/>
              </w:rPr>
              <w:t>2020 – 2021 BAHAR YARIYILI</w:t>
            </w:r>
          </w:p>
        </w:tc>
      </w:tr>
      <w:tr w:rsidR="005F5A71" w:rsidTr="00C41956">
        <w:trPr>
          <w:trHeight w:val="4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71" w:rsidRPr="000E17E5" w:rsidRDefault="005F5A71" w:rsidP="007E0AE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Kayıt Yenileme/Danışman Onayı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71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.01.202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71" w:rsidRPr="00463F4F" w:rsidRDefault="00AF20F4" w:rsidP="000F61C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5F5A71" w:rsidTr="00C41956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71" w:rsidRPr="000E17E5" w:rsidRDefault="005F5A71" w:rsidP="005F5A7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 Yarıyılı Derslerin Başlaması/Derslerin Sona Ermesi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71" w:rsidRPr="00463F4F" w:rsidRDefault="00AF20F4" w:rsidP="000F6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07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0F61C4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71" w:rsidRPr="00463F4F" w:rsidRDefault="00AF20F4" w:rsidP="00AF20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27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B84A4A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5F5A71" w:rsidTr="00C41956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71" w:rsidRPr="000E17E5" w:rsidRDefault="005F5A71" w:rsidP="000E17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 Yarıyılı Ara (Vize) Sınavları Başlangıcı/</w:t>
            </w:r>
            <w:r w:rsidR="000E17E5"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Bahar</w:t>
            </w: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Yarıyılı Ara (Vize) Sınavları Bitişi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71" w:rsidRPr="00463F4F" w:rsidRDefault="00AF20F4" w:rsidP="00AF20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28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B84A4A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71" w:rsidRPr="00463F4F" w:rsidRDefault="00AF20F4" w:rsidP="00B84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5F5A71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  <w:r w:rsidR="005F5A71" w:rsidRPr="00463F4F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B84A4A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0E17E5" w:rsidTr="00C41956">
        <w:trPr>
          <w:trHeight w:val="41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0E17E5" w:rsidRDefault="000E17E5" w:rsidP="00B84A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Bahar </w:t>
            </w:r>
            <w:proofErr w:type="gramStart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Yarıyılı  Sonu</w:t>
            </w:r>
            <w:proofErr w:type="gramEnd"/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(Final) Sınavları Başlangıcı/ Bahar Yarıyılı  Sonu (Final) Sınavları Bitişi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B84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.06.202</w:t>
            </w:r>
            <w:r w:rsidR="00B84A4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AF20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24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.202</w:t>
            </w:r>
            <w:r w:rsidR="00B84A4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</w:tr>
      <w:tr w:rsidR="000E17E5" w:rsidTr="00C41956">
        <w:trPr>
          <w:trHeight w:val="4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0E17E5" w:rsidRDefault="000E17E5" w:rsidP="00B84A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Bahar Yarıyılı Bütünleme Sınavları Başlangıcı/ Bahar Yarıyılı Bütünleme Sınavları Bitişi </w:t>
            </w:r>
            <w:r w:rsidR="00C67F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672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.07.202</w:t>
            </w:r>
            <w:r w:rsidR="0067229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672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  <w:r w:rsidR="000E17E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.07.202</w:t>
            </w:r>
            <w:r w:rsidR="0067229F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</w:tr>
      <w:tr w:rsidR="000E17E5" w:rsidTr="00C41956">
        <w:trPr>
          <w:trHeight w:val="4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E5" w:rsidRPr="000E17E5" w:rsidRDefault="000E17E5" w:rsidP="00B84A4A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E17E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Tek Ders Sınavları Başlangıcı/Tek Ders Sınavları Bitişi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672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.0</w:t>
            </w:r>
            <w:r w:rsidR="0067229F"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67229F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5" w:rsidRPr="00463F4F" w:rsidRDefault="00AF20F4" w:rsidP="00672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22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="0067229F">
              <w:rPr>
                <w:rFonts w:ascii="Times New Roman" w:hAnsi="Times New Roman" w:cs="Times New Roman"/>
                <w:b/>
                <w:bCs/>
                <w:lang w:eastAsia="en-US"/>
              </w:rPr>
              <w:t>07</w:t>
            </w:r>
            <w:r w:rsidR="00C67FB3">
              <w:rPr>
                <w:rFonts w:ascii="Times New Roman" w:hAnsi="Times New Roman" w:cs="Times New Roman"/>
                <w:b/>
                <w:bCs/>
                <w:lang w:eastAsia="en-US"/>
              </w:rPr>
              <w:t>.202</w:t>
            </w:r>
            <w:r w:rsidR="0067229F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</w:tbl>
    <w:p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0D33" w:rsidRDefault="00BA0D33" w:rsidP="00C67FB3">
      <w:pPr>
        <w:ind w:left="566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469A" w:rsidRDefault="00C67FB3" w:rsidP="00C67FB3">
      <w:pPr>
        <w:ind w:left="5664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(İMZA)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="00DC674D">
        <w:rPr>
          <w:rFonts w:ascii="Times New Roman" w:hAnsi="Times New Roman" w:cs="Times New Roman"/>
          <w:b/>
          <w:sz w:val="22"/>
          <w:szCs w:val="22"/>
        </w:rPr>
        <w:t xml:space="preserve">DOÇ. </w:t>
      </w:r>
      <w:r w:rsidRPr="00C67FB3">
        <w:rPr>
          <w:rFonts w:ascii="Times New Roman" w:hAnsi="Times New Roman" w:cs="Times New Roman"/>
          <w:b/>
          <w:sz w:val="22"/>
          <w:szCs w:val="22"/>
        </w:rPr>
        <w:t xml:space="preserve">DR. </w:t>
      </w:r>
      <w:r w:rsidR="00DC674D">
        <w:rPr>
          <w:rFonts w:ascii="Times New Roman" w:hAnsi="Times New Roman" w:cs="Times New Roman"/>
          <w:b/>
          <w:sz w:val="22"/>
          <w:szCs w:val="22"/>
        </w:rPr>
        <w:t>METİN ÇALIŞIR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="00DC674D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C67FB3">
        <w:rPr>
          <w:rFonts w:ascii="Times New Roman" w:hAnsi="Times New Roman" w:cs="Times New Roman"/>
          <w:b/>
          <w:sz w:val="22"/>
          <w:szCs w:val="22"/>
        </w:rPr>
        <w:t>DEKAN V.</w:t>
      </w:r>
    </w:p>
    <w:sectPr w:rsidR="0011469A" w:rsidSect="00950FBF"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B3"/>
    <w:rsid w:val="00066B92"/>
    <w:rsid w:val="000E17E5"/>
    <w:rsid w:val="000F61C4"/>
    <w:rsid w:val="00101D64"/>
    <w:rsid w:val="00105552"/>
    <w:rsid w:val="001056A9"/>
    <w:rsid w:val="0011469A"/>
    <w:rsid w:val="001A0C90"/>
    <w:rsid w:val="001C6110"/>
    <w:rsid w:val="001D6C6E"/>
    <w:rsid w:val="001D6FF6"/>
    <w:rsid w:val="001E7702"/>
    <w:rsid w:val="00234F8F"/>
    <w:rsid w:val="00245FBD"/>
    <w:rsid w:val="002668FF"/>
    <w:rsid w:val="00393077"/>
    <w:rsid w:val="003E474B"/>
    <w:rsid w:val="0045065B"/>
    <w:rsid w:val="00463F4F"/>
    <w:rsid w:val="004E17F6"/>
    <w:rsid w:val="0054799F"/>
    <w:rsid w:val="005A6695"/>
    <w:rsid w:val="005D2E4A"/>
    <w:rsid w:val="005E13B2"/>
    <w:rsid w:val="005F5A71"/>
    <w:rsid w:val="005F6306"/>
    <w:rsid w:val="0067229F"/>
    <w:rsid w:val="006D34FC"/>
    <w:rsid w:val="00717879"/>
    <w:rsid w:val="007747A0"/>
    <w:rsid w:val="007768D0"/>
    <w:rsid w:val="007B5A45"/>
    <w:rsid w:val="007F45BA"/>
    <w:rsid w:val="00824378"/>
    <w:rsid w:val="008A34B5"/>
    <w:rsid w:val="008D1D4C"/>
    <w:rsid w:val="00905338"/>
    <w:rsid w:val="009071E3"/>
    <w:rsid w:val="00950FBF"/>
    <w:rsid w:val="009949AF"/>
    <w:rsid w:val="009B1E34"/>
    <w:rsid w:val="00A11C1D"/>
    <w:rsid w:val="00A330AA"/>
    <w:rsid w:val="00A62992"/>
    <w:rsid w:val="00AF20F4"/>
    <w:rsid w:val="00B0556F"/>
    <w:rsid w:val="00B84A4A"/>
    <w:rsid w:val="00B91A28"/>
    <w:rsid w:val="00BA0D33"/>
    <w:rsid w:val="00C41956"/>
    <w:rsid w:val="00C47090"/>
    <w:rsid w:val="00C67FB3"/>
    <w:rsid w:val="00C76DA7"/>
    <w:rsid w:val="00CB2E01"/>
    <w:rsid w:val="00CF65E5"/>
    <w:rsid w:val="00D03DBB"/>
    <w:rsid w:val="00D41AB3"/>
    <w:rsid w:val="00D63681"/>
    <w:rsid w:val="00D65793"/>
    <w:rsid w:val="00D850F8"/>
    <w:rsid w:val="00DC2E79"/>
    <w:rsid w:val="00DC674D"/>
    <w:rsid w:val="00E11C3B"/>
    <w:rsid w:val="00F05CB8"/>
    <w:rsid w:val="00F11C3E"/>
    <w:rsid w:val="00F51C10"/>
    <w:rsid w:val="00F75F21"/>
    <w:rsid w:val="00F8493D"/>
    <w:rsid w:val="00F92468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1C1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Balk3">
    <w:name w:val="heading 3"/>
    <w:basedOn w:val="Normal"/>
    <w:next w:val="Normal"/>
    <w:link w:val="Balk3Char"/>
    <w:qFormat/>
    <w:rsid w:val="00F51C1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Balk8">
    <w:name w:val="heading 8"/>
    <w:basedOn w:val="Normal"/>
    <w:link w:val="Balk8Char"/>
    <w:uiPriority w:val="99"/>
    <w:qFormat/>
    <w:rsid w:val="00F51C10"/>
    <w:pPr>
      <w:keepNext/>
      <w:widowControl/>
      <w:tabs>
        <w:tab w:val="left" w:pos="567"/>
        <w:tab w:val="left" w:pos="4820"/>
      </w:tabs>
      <w:autoSpaceDE/>
      <w:autoSpaceDN/>
      <w:adjustRightInd/>
      <w:jc w:val="center"/>
      <w:outlineLvl w:val="7"/>
    </w:pPr>
    <w:rPr>
      <w:rFonts w:cs="Times New Roman"/>
      <w:b/>
      <w:bCs/>
      <w:lang w:val="x-none"/>
    </w:rPr>
  </w:style>
  <w:style w:type="paragraph" w:styleId="Balk9">
    <w:name w:val="heading 9"/>
    <w:basedOn w:val="Normal"/>
    <w:next w:val="Normal"/>
    <w:link w:val="Balk9Char"/>
    <w:uiPriority w:val="9"/>
    <w:qFormat/>
    <w:rsid w:val="00F51C10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1C10"/>
    <w:rPr>
      <w:rFonts w:ascii="Cambria" w:eastAsia="Times New Roman" w:hAnsi="Cambria" w:cs="Times New Roman"/>
      <w:b/>
      <w:bCs/>
      <w:kern w:val="32"/>
      <w:sz w:val="32"/>
      <w:szCs w:val="32"/>
      <w:lang w:val="x-none" w:eastAsia="tr-TR"/>
    </w:rPr>
  </w:style>
  <w:style w:type="character" w:customStyle="1" w:styleId="Balk3Char">
    <w:name w:val="Başlık 3 Char"/>
    <w:basedOn w:val="VarsaylanParagrafYazTipi"/>
    <w:link w:val="Balk3"/>
    <w:rsid w:val="00F51C10"/>
    <w:rPr>
      <w:rFonts w:ascii="Cambria" w:eastAsia="Times New Roman" w:hAnsi="Cambria" w:cs="Times New Roman"/>
      <w:b/>
      <w:bCs/>
      <w:sz w:val="26"/>
      <w:szCs w:val="26"/>
      <w:lang w:val="x-none"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F51C10"/>
    <w:rPr>
      <w:rFonts w:ascii="Arial" w:eastAsia="Times New Roman" w:hAnsi="Arial" w:cs="Times New Roman"/>
      <w:b/>
      <w:bCs/>
      <w:sz w:val="20"/>
      <w:szCs w:val="20"/>
      <w:lang w:val="x-none"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F51C10"/>
    <w:rPr>
      <w:rFonts w:ascii="Cambria" w:eastAsia="Times New Roman" w:hAnsi="Cambria" w:cs="Times New Roman"/>
      <w:lang w:val="x-none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51C10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C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1C10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1C1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tr-TR"/>
    </w:rPr>
  </w:style>
  <w:style w:type="character" w:styleId="Gl">
    <w:name w:val="Strong"/>
    <w:uiPriority w:val="22"/>
    <w:qFormat/>
    <w:rsid w:val="00F51C10"/>
    <w:rPr>
      <w:b/>
      <w:bCs/>
    </w:rPr>
  </w:style>
  <w:style w:type="character" w:styleId="Vurgu">
    <w:name w:val="Emphasis"/>
    <w:basedOn w:val="VarsaylanParagrafYazTipi"/>
    <w:uiPriority w:val="20"/>
    <w:qFormat/>
    <w:rsid w:val="00F51C10"/>
    <w:rPr>
      <w:i/>
      <w:iCs/>
    </w:rPr>
  </w:style>
  <w:style w:type="paragraph" w:styleId="AralkYok">
    <w:name w:val="No Spacing"/>
    <w:link w:val="AralkYokChar"/>
    <w:uiPriority w:val="1"/>
    <w:qFormat/>
    <w:rsid w:val="00F51C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F51C10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51C1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949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49A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49AF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49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49AF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49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9A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1C1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Balk3">
    <w:name w:val="heading 3"/>
    <w:basedOn w:val="Normal"/>
    <w:next w:val="Normal"/>
    <w:link w:val="Balk3Char"/>
    <w:qFormat/>
    <w:rsid w:val="00F51C1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Balk8">
    <w:name w:val="heading 8"/>
    <w:basedOn w:val="Normal"/>
    <w:link w:val="Balk8Char"/>
    <w:uiPriority w:val="99"/>
    <w:qFormat/>
    <w:rsid w:val="00F51C10"/>
    <w:pPr>
      <w:keepNext/>
      <w:widowControl/>
      <w:tabs>
        <w:tab w:val="left" w:pos="567"/>
        <w:tab w:val="left" w:pos="4820"/>
      </w:tabs>
      <w:autoSpaceDE/>
      <w:autoSpaceDN/>
      <w:adjustRightInd/>
      <w:jc w:val="center"/>
      <w:outlineLvl w:val="7"/>
    </w:pPr>
    <w:rPr>
      <w:rFonts w:cs="Times New Roman"/>
      <w:b/>
      <w:bCs/>
      <w:lang w:val="x-none"/>
    </w:rPr>
  </w:style>
  <w:style w:type="paragraph" w:styleId="Balk9">
    <w:name w:val="heading 9"/>
    <w:basedOn w:val="Normal"/>
    <w:next w:val="Normal"/>
    <w:link w:val="Balk9Char"/>
    <w:uiPriority w:val="9"/>
    <w:qFormat/>
    <w:rsid w:val="00F51C10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1C10"/>
    <w:rPr>
      <w:rFonts w:ascii="Cambria" w:eastAsia="Times New Roman" w:hAnsi="Cambria" w:cs="Times New Roman"/>
      <w:b/>
      <w:bCs/>
      <w:kern w:val="32"/>
      <w:sz w:val="32"/>
      <w:szCs w:val="32"/>
      <w:lang w:val="x-none" w:eastAsia="tr-TR"/>
    </w:rPr>
  </w:style>
  <w:style w:type="character" w:customStyle="1" w:styleId="Balk3Char">
    <w:name w:val="Başlık 3 Char"/>
    <w:basedOn w:val="VarsaylanParagrafYazTipi"/>
    <w:link w:val="Balk3"/>
    <w:rsid w:val="00F51C10"/>
    <w:rPr>
      <w:rFonts w:ascii="Cambria" w:eastAsia="Times New Roman" w:hAnsi="Cambria" w:cs="Times New Roman"/>
      <w:b/>
      <w:bCs/>
      <w:sz w:val="26"/>
      <w:szCs w:val="26"/>
      <w:lang w:val="x-none"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F51C10"/>
    <w:rPr>
      <w:rFonts w:ascii="Arial" w:eastAsia="Times New Roman" w:hAnsi="Arial" w:cs="Times New Roman"/>
      <w:b/>
      <w:bCs/>
      <w:sz w:val="20"/>
      <w:szCs w:val="20"/>
      <w:lang w:val="x-none"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F51C10"/>
    <w:rPr>
      <w:rFonts w:ascii="Cambria" w:eastAsia="Times New Roman" w:hAnsi="Cambria" w:cs="Times New Roman"/>
      <w:lang w:val="x-none"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51C10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C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1C10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1C1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tr-TR"/>
    </w:rPr>
  </w:style>
  <w:style w:type="character" w:styleId="Gl">
    <w:name w:val="Strong"/>
    <w:uiPriority w:val="22"/>
    <w:qFormat/>
    <w:rsid w:val="00F51C10"/>
    <w:rPr>
      <w:b/>
      <w:bCs/>
    </w:rPr>
  </w:style>
  <w:style w:type="character" w:styleId="Vurgu">
    <w:name w:val="Emphasis"/>
    <w:basedOn w:val="VarsaylanParagrafYazTipi"/>
    <w:uiPriority w:val="20"/>
    <w:qFormat/>
    <w:rsid w:val="00F51C10"/>
    <w:rPr>
      <w:i/>
      <w:iCs/>
    </w:rPr>
  </w:style>
  <w:style w:type="paragraph" w:styleId="AralkYok">
    <w:name w:val="No Spacing"/>
    <w:link w:val="AralkYokChar"/>
    <w:uiPriority w:val="1"/>
    <w:qFormat/>
    <w:rsid w:val="00F51C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F51C10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51C1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949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49A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49AF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49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49AF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49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9A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DA80E4-6ADF-4C38-ABC3-25B400AE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2019-05-17T12:51:00Z</cp:lastPrinted>
  <dcterms:created xsi:type="dcterms:W3CDTF">2020-07-13T13:32:00Z</dcterms:created>
  <dcterms:modified xsi:type="dcterms:W3CDTF">2021-06-11T08:36:00Z</dcterms:modified>
</cp:coreProperties>
</file>