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19477" w14:textId="1C6BC2AD" w:rsidR="003727E1" w:rsidRDefault="003727E1" w:rsidP="003727E1">
      <w:pPr>
        <w:jc w:val="both"/>
        <w:rPr>
          <w:rFonts w:ascii="Times New Roman" w:hAnsi="Times New Roman" w:cs="Times New Roman"/>
          <w:sz w:val="24"/>
          <w:szCs w:val="24"/>
        </w:rPr>
      </w:pPr>
      <w:bookmarkStart w:id="0" w:name="_GoBack"/>
      <w:bookmarkEnd w:id="0"/>
      <w:r w:rsidRPr="00F972E7">
        <w:rPr>
          <w:rFonts w:ascii="Times New Roman" w:hAnsi="Times New Roman" w:cs="Times New Roman"/>
          <w:sz w:val="24"/>
          <w:szCs w:val="24"/>
        </w:rPr>
        <w:t xml:space="preserve">TÜBİTAK Bilim Söyleşisi Projesi (Proje ID: </w:t>
      </w:r>
      <w:r w:rsidRPr="00F972E7">
        <w:rPr>
          <w:rFonts w:ascii="Times New Roman" w:eastAsia="Times New Roman" w:hAnsi="Times New Roman" w:cs="Times New Roman"/>
          <w:color w:val="000000"/>
          <w:kern w:val="0"/>
          <w:sz w:val="24"/>
          <w:szCs w:val="24"/>
          <w:lang w:eastAsia="tr-TR"/>
          <w14:ligatures w14:val="none"/>
        </w:rPr>
        <w:t>684037)</w:t>
      </w:r>
      <w:r w:rsidRPr="00F972E7">
        <w:rPr>
          <w:rFonts w:ascii="Times New Roman" w:hAnsi="Times New Roman" w:cs="Times New Roman"/>
          <w:sz w:val="24"/>
          <w:szCs w:val="24"/>
        </w:rPr>
        <w:t xml:space="preserve"> kapsamında Adıyaman Üniversitesi Eczacılık Fakültesi Dr. Öğretim Üyesi Gülşen KIRPIK tarafından 30.04.2024 tarihinde </w:t>
      </w:r>
      <w:r>
        <w:rPr>
          <w:rFonts w:ascii="Times New Roman" w:hAnsi="Times New Roman" w:cs="Times New Roman"/>
          <w:sz w:val="24"/>
          <w:szCs w:val="24"/>
        </w:rPr>
        <w:t xml:space="preserve">Kahramanmaraş ili Afşin ilçesinde yer alan Altaş Ortaokulu’nda </w:t>
      </w:r>
      <w:proofErr w:type="gramStart"/>
      <w:r w:rsidRPr="00F972E7">
        <w:rPr>
          <w:rFonts w:ascii="Times New Roman" w:hAnsi="Times New Roman" w:cs="Times New Roman"/>
          <w:sz w:val="24"/>
          <w:szCs w:val="24"/>
        </w:rPr>
        <w:t>10:00</w:t>
      </w:r>
      <w:proofErr w:type="gramEnd"/>
      <w:r w:rsidRPr="00F972E7">
        <w:rPr>
          <w:rFonts w:ascii="Times New Roman" w:hAnsi="Times New Roman" w:cs="Times New Roman"/>
          <w:sz w:val="24"/>
          <w:szCs w:val="24"/>
        </w:rPr>
        <w:t>-12:</w:t>
      </w:r>
      <w:r w:rsidR="00D57649">
        <w:rPr>
          <w:rFonts w:ascii="Times New Roman" w:hAnsi="Times New Roman" w:cs="Times New Roman"/>
          <w:sz w:val="24"/>
          <w:szCs w:val="24"/>
        </w:rPr>
        <w:t>30</w:t>
      </w:r>
      <w:r w:rsidRPr="00F972E7">
        <w:rPr>
          <w:rFonts w:ascii="Times New Roman" w:hAnsi="Times New Roman" w:cs="Times New Roman"/>
          <w:sz w:val="24"/>
          <w:szCs w:val="24"/>
        </w:rPr>
        <w:t xml:space="preserve">0 saatleri arasında “Bilinçli Farkındalık ve Kariyer Yolculuğu” başlıklı söyleşi gerçekleşmiştir. Söz konusu söyleşide, </w:t>
      </w:r>
      <w:r>
        <w:rPr>
          <w:rFonts w:ascii="Times New Roman" w:hAnsi="Times New Roman" w:cs="Times New Roman"/>
          <w:sz w:val="24"/>
          <w:szCs w:val="24"/>
        </w:rPr>
        <w:t>kariyer kavramı, kariyer bilinci, bilinçli farkındalık, pasif farkındalık konularına değinilmiştir. İyi okulun başarı ve mutluluğa etkisi ile kariyer planlamada dikkat edilmesi gerekenler üzerinde durulmuştur. Bireysel SWOT analizinin kariyer planlamadaki önemi anlatılmış olup, bu bağlamda öğrencilerin kendilerini ne kadar tanıdıkları ile ilgili kısa bir pratik çalışma yapılmıştır. Başarı değirmeninin ne ile döndüğü konusuna vurgu yapılarak, 21. Yüzyılın yetkinlikleri ayrıntılı olarak anlatılmış ve geleceğin önü açık meslekleri hakkında konuşulmuştur. Ayrıca, günümüz kariyer platformlarında oldukça önemli yer tutan yapay zekâ, robotik, dijitalleşme, veri bilimci, web geliştirme uzmanı, aktüerlik gibi güncel kavramlardan da bahsedilmiştir. Söyleşinin öğrenciler üzerindeki etkisinin artırılması amacıyla konuşmacı tarafından akademi dünyasında karşılaşılan fırsatlar ve avantajlara da yer verilmiştir. Konuşmacının kariyeri hemşirelik ile başlamış, ambar memurluğu, ayniyat saymanlığı, plan bütçe ve satın alma birim yöneticiliği, idari ve mali işler şube müdürlüğü, genel sekreter yardımcılığı, bölüm başkanlığı, anabilim dalı başkanlığı gibi görevlerle devam etmiştir. Bu kariyer aşamalarında yaşanılan zorluklar ve sıkıntılar da anılar aracılığıyla aktarılmıştır. Son olarak, öğrencilerden gelen sorular cevaplanmış, öğrencilerin geleceğe yönelik yetkinliklerinin artırılması için önerilerde bulunulmuş ve karşılıklı sohbet tarzında söyleşi tamamlanmıştır.</w:t>
      </w:r>
      <w:r w:rsidR="00D57649">
        <w:rPr>
          <w:rFonts w:ascii="Times New Roman" w:hAnsi="Times New Roman" w:cs="Times New Roman"/>
          <w:sz w:val="24"/>
          <w:szCs w:val="24"/>
        </w:rPr>
        <w:t xml:space="preserve"> Söyleşi akabinde öğrencilere çiğ köfte ikramında bulunulmuştur. Ayrıca, bir öğrenci ailesi de ziyaret edilmiştir.</w:t>
      </w:r>
    </w:p>
    <w:p w14:paraId="09297EC3" w14:textId="77777777" w:rsidR="003727E1" w:rsidRPr="00F972E7" w:rsidRDefault="003727E1" w:rsidP="003727E1">
      <w:pPr>
        <w:jc w:val="both"/>
        <w:rPr>
          <w:rFonts w:ascii="Times New Roman" w:hAnsi="Times New Roman" w:cs="Times New Roman"/>
          <w:sz w:val="24"/>
          <w:szCs w:val="24"/>
        </w:rPr>
      </w:pPr>
    </w:p>
    <w:p w14:paraId="6989DA4A" w14:textId="77777777" w:rsidR="00102CAA" w:rsidRDefault="00102CAA"/>
    <w:sectPr w:rsidR="00102CAA" w:rsidSect="00915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62"/>
    <w:rsid w:val="00102CAA"/>
    <w:rsid w:val="003727E1"/>
    <w:rsid w:val="005C0D6C"/>
    <w:rsid w:val="00874C62"/>
    <w:rsid w:val="009153CF"/>
    <w:rsid w:val="00C800A7"/>
    <w:rsid w:val="00C82A7F"/>
    <w:rsid w:val="00D57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E1"/>
  </w:style>
  <w:style w:type="paragraph" w:styleId="Balk1">
    <w:name w:val="heading 1"/>
    <w:basedOn w:val="Normal"/>
    <w:next w:val="Normal"/>
    <w:link w:val="Balk1Char"/>
    <w:uiPriority w:val="9"/>
    <w:qFormat/>
    <w:rsid w:val="0087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7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74C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74C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74C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74C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4C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4C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4C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4C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74C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74C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74C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74C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74C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4C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4C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4C62"/>
    <w:rPr>
      <w:rFonts w:eastAsiaTheme="majorEastAsia" w:cstheme="majorBidi"/>
      <w:color w:val="272727" w:themeColor="text1" w:themeTint="D8"/>
    </w:rPr>
  </w:style>
  <w:style w:type="paragraph" w:styleId="KonuBal">
    <w:name w:val="Title"/>
    <w:basedOn w:val="Normal"/>
    <w:next w:val="Normal"/>
    <w:link w:val="KonuBalChar"/>
    <w:uiPriority w:val="10"/>
    <w:qFormat/>
    <w:rsid w:val="0087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4C6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74C6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74C6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74C6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74C62"/>
    <w:rPr>
      <w:i/>
      <w:iCs/>
      <w:color w:val="404040" w:themeColor="text1" w:themeTint="BF"/>
    </w:rPr>
  </w:style>
  <w:style w:type="paragraph" w:styleId="ListeParagraf">
    <w:name w:val="List Paragraph"/>
    <w:basedOn w:val="Normal"/>
    <w:uiPriority w:val="34"/>
    <w:qFormat/>
    <w:rsid w:val="00874C62"/>
    <w:pPr>
      <w:ind w:left="720"/>
      <w:contextualSpacing/>
    </w:pPr>
  </w:style>
  <w:style w:type="character" w:styleId="GlVurgulama">
    <w:name w:val="Intense Emphasis"/>
    <w:basedOn w:val="VarsaylanParagrafYazTipi"/>
    <w:uiPriority w:val="21"/>
    <w:qFormat/>
    <w:rsid w:val="00874C62"/>
    <w:rPr>
      <w:i/>
      <w:iCs/>
      <w:color w:val="0F4761" w:themeColor="accent1" w:themeShade="BF"/>
    </w:rPr>
  </w:style>
  <w:style w:type="paragraph" w:styleId="KeskinTrnak">
    <w:name w:val="Intense Quote"/>
    <w:basedOn w:val="Normal"/>
    <w:next w:val="Normal"/>
    <w:link w:val="KeskinTrnakChar"/>
    <w:uiPriority w:val="30"/>
    <w:qFormat/>
    <w:rsid w:val="0087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74C62"/>
    <w:rPr>
      <w:i/>
      <w:iCs/>
      <w:color w:val="0F4761" w:themeColor="accent1" w:themeShade="BF"/>
    </w:rPr>
  </w:style>
  <w:style w:type="character" w:styleId="GlBavuru">
    <w:name w:val="Intense Reference"/>
    <w:basedOn w:val="VarsaylanParagrafYazTipi"/>
    <w:uiPriority w:val="32"/>
    <w:qFormat/>
    <w:rsid w:val="00874C6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E1"/>
  </w:style>
  <w:style w:type="paragraph" w:styleId="Balk1">
    <w:name w:val="heading 1"/>
    <w:basedOn w:val="Normal"/>
    <w:next w:val="Normal"/>
    <w:link w:val="Balk1Char"/>
    <w:uiPriority w:val="9"/>
    <w:qFormat/>
    <w:rsid w:val="0087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7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74C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74C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74C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74C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4C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4C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4C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4C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74C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74C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74C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74C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74C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4C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4C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4C62"/>
    <w:rPr>
      <w:rFonts w:eastAsiaTheme="majorEastAsia" w:cstheme="majorBidi"/>
      <w:color w:val="272727" w:themeColor="text1" w:themeTint="D8"/>
    </w:rPr>
  </w:style>
  <w:style w:type="paragraph" w:styleId="KonuBal">
    <w:name w:val="Title"/>
    <w:basedOn w:val="Normal"/>
    <w:next w:val="Normal"/>
    <w:link w:val="KonuBalChar"/>
    <w:uiPriority w:val="10"/>
    <w:qFormat/>
    <w:rsid w:val="0087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4C6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74C6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74C6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74C6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74C62"/>
    <w:rPr>
      <w:i/>
      <w:iCs/>
      <w:color w:val="404040" w:themeColor="text1" w:themeTint="BF"/>
    </w:rPr>
  </w:style>
  <w:style w:type="paragraph" w:styleId="ListeParagraf">
    <w:name w:val="List Paragraph"/>
    <w:basedOn w:val="Normal"/>
    <w:uiPriority w:val="34"/>
    <w:qFormat/>
    <w:rsid w:val="00874C62"/>
    <w:pPr>
      <w:ind w:left="720"/>
      <w:contextualSpacing/>
    </w:pPr>
  </w:style>
  <w:style w:type="character" w:styleId="GlVurgulama">
    <w:name w:val="Intense Emphasis"/>
    <w:basedOn w:val="VarsaylanParagrafYazTipi"/>
    <w:uiPriority w:val="21"/>
    <w:qFormat/>
    <w:rsid w:val="00874C62"/>
    <w:rPr>
      <w:i/>
      <w:iCs/>
      <w:color w:val="0F4761" w:themeColor="accent1" w:themeShade="BF"/>
    </w:rPr>
  </w:style>
  <w:style w:type="paragraph" w:styleId="KeskinTrnak">
    <w:name w:val="Intense Quote"/>
    <w:basedOn w:val="Normal"/>
    <w:next w:val="Normal"/>
    <w:link w:val="KeskinTrnakChar"/>
    <w:uiPriority w:val="30"/>
    <w:qFormat/>
    <w:rsid w:val="0087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74C62"/>
    <w:rPr>
      <w:i/>
      <w:iCs/>
      <w:color w:val="0F4761" w:themeColor="accent1" w:themeShade="BF"/>
    </w:rPr>
  </w:style>
  <w:style w:type="character" w:styleId="GlBavuru">
    <w:name w:val="Intense Reference"/>
    <w:basedOn w:val="VarsaylanParagrafYazTipi"/>
    <w:uiPriority w:val="32"/>
    <w:qFormat/>
    <w:rsid w:val="00874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Pc</cp:lastModifiedBy>
  <cp:revision>5</cp:revision>
  <dcterms:created xsi:type="dcterms:W3CDTF">2024-04-27T10:39:00Z</dcterms:created>
  <dcterms:modified xsi:type="dcterms:W3CDTF">2024-04-30T19:22:00Z</dcterms:modified>
</cp:coreProperties>
</file>