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DA" w:rsidRPr="004E10F1" w:rsidRDefault="001F60DA" w:rsidP="001F60DA">
      <w:pPr>
        <w:pStyle w:val="NormalWeb"/>
        <w:spacing w:line="360" w:lineRule="auto"/>
        <w:ind w:firstLine="709"/>
        <w:jc w:val="center"/>
        <w:rPr>
          <w:b/>
          <w:shd w:val="clear" w:color="auto" w:fill="FFFFFF"/>
          <w:lang w:val="en-US"/>
        </w:rPr>
      </w:pPr>
      <w:r w:rsidRPr="004E10F1">
        <w:rPr>
          <w:b/>
          <w:shd w:val="clear" w:color="auto" w:fill="FFFFFF"/>
          <w:lang w:val="en-US"/>
        </w:rPr>
        <w:t>ADIYAMAN UNIVERSITY</w:t>
      </w:r>
    </w:p>
    <w:p w:rsidR="001F60DA" w:rsidRPr="004E10F1" w:rsidRDefault="001F60DA" w:rsidP="001F60DA">
      <w:pPr>
        <w:pStyle w:val="NormalWeb"/>
        <w:spacing w:line="360" w:lineRule="auto"/>
        <w:ind w:firstLine="709"/>
        <w:jc w:val="center"/>
        <w:rPr>
          <w:b/>
          <w:shd w:val="clear" w:color="auto" w:fill="FFFFFF"/>
          <w:lang w:val="en-US"/>
        </w:rPr>
      </w:pPr>
      <w:r w:rsidRPr="004E10F1">
        <w:rPr>
          <w:b/>
          <w:shd w:val="clear" w:color="auto" w:fill="FFFFFF"/>
          <w:lang w:val="en-US"/>
        </w:rPr>
        <w:t xml:space="preserve">TURKISH </w:t>
      </w:r>
      <w:r>
        <w:rPr>
          <w:b/>
          <w:shd w:val="clear" w:color="auto" w:fill="FFFFFF"/>
          <w:lang w:val="en-US"/>
        </w:rPr>
        <w:t>PROFICIENCY</w:t>
      </w:r>
      <w:r w:rsidRPr="004E10F1">
        <w:rPr>
          <w:b/>
          <w:shd w:val="clear" w:color="auto" w:fill="FFFFFF"/>
          <w:lang w:val="en-US"/>
        </w:rPr>
        <w:t xml:space="preserve"> EXAM FOR FOREIGN STUDENTS</w:t>
      </w:r>
    </w:p>
    <w:p w:rsidR="001F60DA" w:rsidRPr="004E10F1" w:rsidRDefault="001F60DA" w:rsidP="001F60DA">
      <w:pPr>
        <w:pStyle w:val="NormalWeb"/>
        <w:spacing w:line="360" w:lineRule="auto"/>
        <w:ind w:left="1416"/>
        <w:jc w:val="both"/>
        <w:rPr>
          <w:bCs/>
          <w:shd w:val="clear" w:color="auto" w:fill="FFFFFF"/>
          <w:lang w:val="en-US"/>
        </w:rPr>
      </w:pPr>
      <w:r w:rsidRPr="004E10F1">
        <w:rPr>
          <w:bCs/>
          <w:shd w:val="clear" w:color="auto" w:fill="FFFFFF"/>
          <w:lang w:val="en-US"/>
        </w:rPr>
        <w:t xml:space="preserve">Turkish Proficiency Exam will be held </w:t>
      </w:r>
      <w:r>
        <w:rPr>
          <w:bCs/>
          <w:shd w:val="clear" w:color="auto" w:fill="FFFFFF"/>
          <w:lang w:val="en-US"/>
        </w:rPr>
        <w:t>“</w:t>
      </w:r>
      <w:r w:rsidRPr="004E10F1">
        <w:rPr>
          <w:bCs/>
          <w:shd w:val="clear" w:color="auto" w:fill="FFFFFF"/>
          <w:lang w:val="en-US"/>
        </w:rPr>
        <w:t>face to face</w:t>
      </w:r>
      <w:r>
        <w:rPr>
          <w:bCs/>
          <w:shd w:val="clear" w:color="auto" w:fill="FFFFFF"/>
          <w:lang w:val="en-US"/>
        </w:rPr>
        <w:t>”</w:t>
      </w:r>
      <w:r w:rsidRPr="004E10F1">
        <w:rPr>
          <w:bCs/>
          <w:shd w:val="clear" w:color="auto" w:fill="FFFFFF"/>
          <w:lang w:val="en-US"/>
        </w:rPr>
        <w:t xml:space="preserve"> and </w:t>
      </w:r>
      <w:r>
        <w:rPr>
          <w:bCs/>
          <w:shd w:val="clear" w:color="auto" w:fill="FFFFFF"/>
          <w:lang w:val="en-US"/>
        </w:rPr>
        <w:t>“</w:t>
      </w:r>
      <w:r w:rsidRPr="004E10F1">
        <w:rPr>
          <w:bCs/>
          <w:shd w:val="clear" w:color="auto" w:fill="FFFFFF"/>
          <w:lang w:val="en-US"/>
        </w:rPr>
        <w:t>online</w:t>
      </w:r>
      <w:r>
        <w:rPr>
          <w:bCs/>
          <w:shd w:val="clear" w:color="auto" w:fill="FFFFFF"/>
          <w:lang w:val="en-US"/>
        </w:rPr>
        <w:t>”</w:t>
      </w:r>
      <w:r w:rsidRPr="004E10F1">
        <w:rPr>
          <w:bCs/>
          <w:shd w:val="clear" w:color="auto" w:fill="FFFFFF"/>
          <w:lang w:val="en-US"/>
        </w:rPr>
        <w:t xml:space="preserve"> for foreign students who are placed in our university.</w:t>
      </w:r>
    </w:p>
    <w:p w:rsidR="001F60DA" w:rsidRPr="004E10F1" w:rsidRDefault="001F60DA" w:rsidP="001F60DA">
      <w:pPr>
        <w:pStyle w:val="NormalWeb"/>
        <w:spacing w:line="360" w:lineRule="auto"/>
        <w:ind w:left="1416"/>
        <w:jc w:val="both"/>
        <w:rPr>
          <w:bCs/>
          <w:shd w:val="clear" w:color="auto" w:fill="FFFFFF"/>
          <w:lang w:val="en-US"/>
        </w:rPr>
      </w:pPr>
      <w:r w:rsidRPr="004E10F1">
        <w:rPr>
          <w:b/>
          <w:shd w:val="clear" w:color="auto" w:fill="FFFFFF"/>
          <w:lang w:val="en-US"/>
        </w:rPr>
        <w:t xml:space="preserve">Face to Face Turkish </w:t>
      </w:r>
      <w:r>
        <w:rPr>
          <w:b/>
          <w:shd w:val="clear" w:color="auto" w:fill="FFFFFF"/>
          <w:lang w:val="en-US"/>
        </w:rPr>
        <w:t>Proficiency</w:t>
      </w:r>
      <w:r w:rsidRPr="004E10F1">
        <w:rPr>
          <w:b/>
          <w:shd w:val="clear" w:color="auto" w:fill="FFFFFF"/>
          <w:lang w:val="en-US"/>
        </w:rPr>
        <w:t xml:space="preserve"> Exam Date</w:t>
      </w:r>
      <w:r>
        <w:rPr>
          <w:bCs/>
          <w:shd w:val="clear" w:color="auto" w:fill="FFFFFF"/>
          <w:lang w:val="en-US"/>
        </w:rPr>
        <w:t xml:space="preserve">: </w:t>
      </w:r>
      <w:r w:rsidRPr="004E10F1">
        <w:rPr>
          <w:bCs/>
          <w:shd w:val="clear" w:color="auto" w:fill="FFFFFF"/>
          <w:lang w:val="en-US"/>
        </w:rPr>
        <w:t>20 October 2020 Tuesday, 10.00</w:t>
      </w:r>
    </w:p>
    <w:p w:rsidR="001F60DA" w:rsidRPr="004E10F1" w:rsidRDefault="001F60DA" w:rsidP="001F60DA">
      <w:pPr>
        <w:pStyle w:val="NormalWeb"/>
        <w:spacing w:line="360" w:lineRule="auto"/>
        <w:ind w:left="707" w:firstLine="709"/>
        <w:jc w:val="both"/>
        <w:rPr>
          <w:bCs/>
          <w:shd w:val="clear" w:color="auto" w:fill="FFFFFF"/>
          <w:lang w:val="en-US"/>
        </w:rPr>
      </w:pPr>
      <w:r w:rsidRPr="004E10F1">
        <w:rPr>
          <w:b/>
          <w:shd w:val="clear" w:color="auto" w:fill="FFFFFF"/>
          <w:lang w:val="en-US"/>
        </w:rPr>
        <w:t>Examination Place:</w:t>
      </w:r>
      <w:r w:rsidRPr="004E10F1">
        <w:rPr>
          <w:bCs/>
          <w:shd w:val="clear" w:color="auto" w:fill="FFFFFF"/>
          <w:lang w:val="en-US"/>
        </w:rPr>
        <w:t xml:space="preserve"> ADYÜ TÖMER</w:t>
      </w:r>
    </w:p>
    <w:p w:rsidR="005F5518" w:rsidRPr="00B67A5B" w:rsidRDefault="001F60DA" w:rsidP="005F5518">
      <w:pPr>
        <w:pStyle w:val="NormalWeb"/>
        <w:spacing w:line="360" w:lineRule="auto"/>
        <w:ind w:left="707" w:firstLine="709"/>
        <w:jc w:val="both"/>
        <w:rPr>
          <w:bCs/>
          <w:shd w:val="clear" w:color="auto" w:fill="FFFFFF"/>
          <w:lang w:val="en-US"/>
        </w:rPr>
      </w:pPr>
      <w:r w:rsidRPr="004E10F1">
        <w:rPr>
          <w:b/>
          <w:shd w:val="clear" w:color="auto" w:fill="FFFFFF"/>
          <w:lang w:val="en-US"/>
        </w:rPr>
        <w:t>Exam Duration:</w:t>
      </w:r>
      <w:r w:rsidR="005F5518" w:rsidRPr="005F5518">
        <w:t xml:space="preserve"> </w:t>
      </w:r>
      <w:r w:rsidR="005F5518">
        <w:t>R</w:t>
      </w:r>
      <w:proofErr w:type="spellStart"/>
      <w:r w:rsidR="005F5518" w:rsidRPr="00B67A5B">
        <w:rPr>
          <w:bCs/>
          <w:shd w:val="clear" w:color="auto" w:fill="FFFFFF"/>
          <w:lang w:val="en-US"/>
        </w:rPr>
        <w:t>eading</w:t>
      </w:r>
      <w:proofErr w:type="spellEnd"/>
      <w:r w:rsidR="005F5518" w:rsidRPr="00B67A5B">
        <w:rPr>
          <w:bCs/>
          <w:shd w:val="clear" w:color="auto" w:fill="FFFFFF"/>
          <w:lang w:val="en-US"/>
        </w:rPr>
        <w:t>-Comprehension: 60 minutes</w:t>
      </w:r>
      <w:r w:rsidR="005F5518">
        <w:rPr>
          <w:bCs/>
          <w:shd w:val="clear" w:color="auto" w:fill="FFFFFF"/>
          <w:lang w:val="en-US"/>
        </w:rPr>
        <w:t>,</w:t>
      </w:r>
    </w:p>
    <w:p w:rsidR="005F5518" w:rsidRPr="00B67A5B" w:rsidRDefault="005F5518" w:rsidP="005F5518">
      <w:pPr>
        <w:pStyle w:val="NormalWeb"/>
        <w:spacing w:line="360" w:lineRule="auto"/>
        <w:ind w:left="707" w:firstLine="709"/>
        <w:jc w:val="both"/>
        <w:rPr>
          <w:bCs/>
          <w:shd w:val="clear" w:color="auto" w:fill="FFFFFF"/>
          <w:lang w:val="en-US"/>
        </w:rPr>
      </w:pPr>
      <w:r w:rsidRPr="00B67A5B">
        <w:rPr>
          <w:bCs/>
          <w:shd w:val="clear" w:color="auto" w:fill="FFFFFF"/>
          <w:lang w:val="en-US"/>
        </w:rPr>
        <w:t>Writing: 20 minutes</w:t>
      </w:r>
      <w:r>
        <w:rPr>
          <w:bCs/>
          <w:shd w:val="clear" w:color="auto" w:fill="FFFFFF"/>
          <w:lang w:val="en-US"/>
        </w:rPr>
        <w:t>,</w:t>
      </w:r>
    </w:p>
    <w:p w:rsidR="005F5518" w:rsidRPr="00B67A5B" w:rsidRDefault="005F5518" w:rsidP="005F5518">
      <w:pPr>
        <w:pStyle w:val="NormalWeb"/>
        <w:spacing w:line="360" w:lineRule="auto"/>
        <w:ind w:left="1416"/>
        <w:jc w:val="both"/>
        <w:rPr>
          <w:bCs/>
          <w:shd w:val="clear" w:color="auto" w:fill="FFFFFF"/>
          <w:lang w:val="en-US"/>
        </w:rPr>
      </w:pPr>
      <w:r w:rsidRPr="00B67A5B">
        <w:rPr>
          <w:bCs/>
          <w:shd w:val="clear" w:color="auto" w:fill="FFFFFF"/>
          <w:lang w:val="en-US"/>
        </w:rPr>
        <w:t>After the writing exam, students will be taken to the speaking exam one by one</w:t>
      </w:r>
      <w:r>
        <w:rPr>
          <w:bCs/>
          <w:shd w:val="clear" w:color="auto" w:fill="FFFFFF"/>
          <w:lang w:val="en-US"/>
        </w:rPr>
        <w:t xml:space="preserve"> online</w:t>
      </w:r>
      <w:r w:rsidRPr="00B67A5B">
        <w:rPr>
          <w:bCs/>
          <w:shd w:val="clear" w:color="auto" w:fill="FFFFFF"/>
          <w:lang w:val="en-US"/>
        </w:rPr>
        <w:t>.</w:t>
      </w:r>
    </w:p>
    <w:p w:rsidR="001F60DA" w:rsidRPr="004E10F1" w:rsidRDefault="001F60DA" w:rsidP="001F60DA">
      <w:pPr>
        <w:pStyle w:val="NormalWeb"/>
        <w:spacing w:line="360" w:lineRule="auto"/>
        <w:ind w:left="707" w:firstLine="709"/>
        <w:jc w:val="both"/>
        <w:rPr>
          <w:b/>
          <w:shd w:val="clear" w:color="auto" w:fill="FFFFFF"/>
          <w:lang w:val="en-US"/>
        </w:rPr>
      </w:pPr>
      <w:r>
        <w:rPr>
          <w:b/>
          <w:shd w:val="clear" w:color="auto" w:fill="FFFFFF"/>
          <w:lang w:val="en-US"/>
        </w:rPr>
        <w:t>Points to be paid attention</w:t>
      </w:r>
      <w:r w:rsidRPr="004E10F1">
        <w:rPr>
          <w:b/>
          <w:shd w:val="clear" w:color="auto" w:fill="FFFFFF"/>
          <w:lang w:val="en-US"/>
        </w:rPr>
        <w:t xml:space="preserve"> in Face-to-Face Turkish Proficiency Exam:</w:t>
      </w:r>
    </w:p>
    <w:p w:rsidR="001F60DA" w:rsidRPr="004E10F1" w:rsidRDefault="001F60DA" w:rsidP="001F60DA">
      <w:pPr>
        <w:pStyle w:val="NormalWeb"/>
        <w:ind w:left="707" w:firstLine="709"/>
        <w:jc w:val="both"/>
        <w:rPr>
          <w:bCs/>
          <w:shd w:val="clear" w:color="auto" w:fill="FFFFFF"/>
          <w:lang w:val="en-US"/>
        </w:rPr>
      </w:pPr>
      <w:r w:rsidRPr="004E10F1">
        <w:rPr>
          <w:bCs/>
          <w:shd w:val="clear" w:color="auto" w:fill="FFFFFF"/>
          <w:lang w:val="en-US"/>
        </w:rPr>
        <w:t>• Students must have their ID and / or passports with them.</w:t>
      </w:r>
    </w:p>
    <w:p w:rsidR="001F60DA" w:rsidRPr="004E10F1" w:rsidRDefault="001F60DA" w:rsidP="001F60DA">
      <w:pPr>
        <w:pStyle w:val="NormalWeb"/>
        <w:ind w:left="1416"/>
        <w:jc w:val="both"/>
        <w:rPr>
          <w:bCs/>
          <w:shd w:val="clear" w:color="auto" w:fill="FFFFFF"/>
          <w:lang w:val="en-US"/>
        </w:rPr>
      </w:pPr>
      <w:r w:rsidRPr="004E10F1">
        <w:rPr>
          <w:bCs/>
          <w:shd w:val="clear" w:color="auto" w:fill="FFFFFF"/>
          <w:lang w:val="en-US"/>
        </w:rPr>
        <w:t xml:space="preserve">• </w:t>
      </w:r>
      <w:r>
        <w:rPr>
          <w:bCs/>
          <w:shd w:val="clear" w:color="auto" w:fill="FFFFFF"/>
          <w:lang w:val="en-US"/>
        </w:rPr>
        <w:t xml:space="preserve">Entering to the exam hall with </w:t>
      </w:r>
      <w:r w:rsidRPr="004E10F1">
        <w:rPr>
          <w:bCs/>
          <w:shd w:val="clear" w:color="auto" w:fill="FFFFFF"/>
          <w:lang w:val="en-US"/>
        </w:rPr>
        <w:t>books</w:t>
      </w:r>
      <w:r>
        <w:rPr>
          <w:bCs/>
          <w:shd w:val="clear" w:color="auto" w:fill="FFFFFF"/>
          <w:lang w:val="en-US"/>
        </w:rPr>
        <w:t xml:space="preserve">, notebooks, lecture notes etc. </w:t>
      </w:r>
      <w:r w:rsidRPr="004E10F1">
        <w:rPr>
          <w:bCs/>
          <w:shd w:val="clear" w:color="auto" w:fill="FFFFFF"/>
          <w:lang w:val="en-US"/>
        </w:rPr>
        <w:t>is prohibited.</w:t>
      </w:r>
    </w:p>
    <w:p w:rsidR="001F60DA" w:rsidRPr="004E10F1" w:rsidRDefault="001F60DA" w:rsidP="001F60DA">
      <w:pPr>
        <w:pStyle w:val="NormalWeb"/>
        <w:ind w:left="1416"/>
        <w:jc w:val="both"/>
        <w:rPr>
          <w:bCs/>
          <w:shd w:val="clear" w:color="auto" w:fill="FFFFFF"/>
          <w:lang w:val="en-US"/>
        </w:rPr>
      </w:pPr>
      <w:r w:rsidRPr="004E10F1">
        <w:rPr>
          <w:bCs/>
          <w:shd w:val="clear" w:color="auto" w:fill="FFFFFF"/>
          <w:lang w:val="en-US"/>
        </w:rPr>
        <w:t xml:space="preserve">• Cell phones will be </w:t>
      </w:r>
      <w:r>
        <w:rPr>
          <w:bCs/>
          <w:shd w:val="clear" w:color="auto" w:fill="FFFFFF"/>
          <w:lang w:val="en-US"/>
        </w:rPr>
        <w:t>powered off</w:t>
      </w:r>
      <w:r w:rsidRPr="004E10F1">
        <w:rPr>
          <w:bCs/>
          <w:shd w:val="clear" w:color="auto" w:fill="FFFFFF"/>
          <w:lang w:val="en-US"/>
        </w:rPr>
        <w:t xml:space="preserve"> and out of the reach of the student during the exam.</w:t>
      </w:r>
    </w:p>
    <w:p w:rsidR="001F60DA" w:rsidRPr="004E10F1" w:rsidRDefault="001F60DA" w:rsidP="001F60DA">
      <w:pPr>
        <w:pStyle w:val="NormalWeb"/>
        <w:ind w:left="707" w:firstLine="709"/>
        <w:jc w:val="both"/>
        <w:rPr>
          <w:bCs/>
          <w:shd w:val="clear" w:color="auto" w:fill="FFFFFF"/>
          <w:lang w:val="en-US"/>
        </w:rPr>
      </w:pPr>
      <w:r w:rsidRPr="004E10F1">
        <w:rPr>
          <w:bCs/>
          <w:shd w:val="clear" w:color="auto" w:fill="FFFFFF"/>
          <w:lang w:val="en-US"/>
        </w:rPr>
        <w:t xml:space="preserve">• Talking, whispering; </w:t>
      </w:r>
      <w:r>
        <w:rPr>
          <w:bCs/>
          <w:shd w:val="clear" w:color="auto" w:fill="FFFFFF"/>
          <w:lang w:val="en-US"/>
        </w:rPr>
        <w:t xml:space="preserve">passing </w:t>
      </w:r>
      <w:r w:rsidRPr="004E10F1">
        <w:rPr>
          <w:bCs/>
          <w:shd w:val="clear" w:color="auto" w:fill="FFFFFF"/>
          <w:lang w:val="en-US"/>
        </w:rPr>
        <w:t>pencil, eraser etc. among students is prohibited.</w:t>
      </w:r>
    </w:p>
    <w:p w:rsidR="001F60DA" w:rsidRPr="004E10F1" w:rsidRDefault="001F60DA" w:rsidP="001F60DA">
      <w:pPr>
        <w:pStyle w:val="NormalWeb"/>
        <w:ind w:left="1416"/>
        <w:jc w:val="both"/>
        <w:rPr>
          <w:bCs/>
          <w:shd w:val="clear" w:color="auto" w:fill="FFFFFF"/>
          <w:lang w:val="en-US"/>
        </w:rPr>
      </w:pPr>
      <w:r w:rsidRPr="004E10F1">
        <w:rPr>
          <w:bCs/>
          <w:shd w:val="clear" w:color="auto" w:fill="FFFFFF"/>
          <w:lang w:val="en-US"/>
        </w:rPr>
        <w:t xml:space="preserve">• The supervisor first warns the candidates verbally who do not obey the exam rules. If the warnings are not taken into consideration, a report will be </w:t>
      </w:r>
      <w:r>
        <w:rPr>
          <w:bCs/>
          <w:shd w:val="clear" w:color="auto" w:fill="FFFFFF"/>
          <w:lang w:val="en-US"/>
        </w:rPr>
        <w:t>issued</w:t>
      </w:r>
      <w:r w:rsidRPr="004E10F1">
        <w:rPr>
          <w:bCs/>
          <w:shd w:val="clear" w:color="auto" w:fill="FFFFFF"/>
          <w:lang w:val="en-US"/>
        </w:rPr>
        <w:t xml:space="preserve"> about the stu</w:t>
      </w:r>
      <w:r>
        <w:rPr>
          <w:bCs/>
          <w:shd w:val="clear" w:color="auto" w:fill="FFFFFF"/>
          <w:lang w:val="en-US"/>
        </w:rPr>
        <w:t>dent and his/her exam will be</w:t>
      </w:r>
      <w:r w:rsidRPr="004E10F1">
        <w:rPr>
          <w:bCs/>
          <w:shd w:val="clear" w:color="auto" w:fill="FFFFFF"/>
          <w:lang w:val="en-US"/>
        </w:rPr>
        <w:t xml:space="preserve"> invalid.</w:t>
      </w:r>
    </w:p>
    <w:p w:rsidR="001F60DA" w:rsidRPr="004E10F1" w:rsidRDefault="001F60DA" w:rsidP="001F60DA">
      <w:pPr>
        <w:pStyle w:val="NormalWeb"/>
        <w:ind w:left="1416"/>
        <w:jc w:val="both"/>
        <w:rPr>
          <w:bCs/>
          <w:shd w:val="clear" w:color="auto" w:fill="FFFFFF"/>
          <w:lang w:val="en-US"/>
        </w:rPr>
      </w:pPr>
      <w:r w:rsidRPr="004E10F1">
        <w:rPr>
          <w:bCs/>
          <w:shd w:val="clear" w:color="auto" w:fill="FFFFFF"/>
          <w:lang w:val="en-US"/>
        </w:rPr>
        <w:t>• Even if the exam is completed within the first 20 minutes, it will not be possible to leave the exam hall.</w:t>
      </w:r>
    </w:p>
    <w:p w:rsidR="005F5518" w:rsidRDefault="005F5518" w:rsidP="001F60DA">
      <w:pPr>
        <w:pStyle w:val="NormalWeb"/>
        <w:spacing w:line="360" w:lineRule="auto"/>
        <w:ind w:left="708" w:firstLine="708"/>
        <w:jc w:val="both"/>
        <w:rPr>
          <w:b/>
          <w:bCs/>
          <w:lang w:val="en-US"/>
        </w:rPr>
      </w:pPr>
    </w:p>
    <w:p w:rsidR="005F5518" w:rsidRDefault="005F5518" w:rsidP="001F60DA">
      <w:pPr>
        <w:pStyle w:val="NormalWeb"/>
        <w:spacing w:line="360" w:lineRule="auto"/>
        <w:ind w:left="708" w:firstLine="708"/>
        <w:jc w:val="both"/>
        <w:rPr>
          <w:b/>
          <w:bCs/>
          <w:lang w:val="en-US"/>
        </w:rPr>
      </w:pPr>
    </w:p>
    <w:p w:rsidR="005F5518" w:rsidRDefault="005F5518" w:rsidP="001F60DA">
      <w:pPr>
        <w:pStyle w:val="NormalWeb"/>
        <w:spacing w:line="360" w:lineRule="auto"/>
        <w:ind w:left="708" w:firstLine="708"/>
        <w:jc w:val="both"/>
        <w:rPr>
          <w:b/>
          <w:bCs/>
          <w:lang w:val="en-US"/>
        </w:rPr>
      </w:pPr>
    </w:p>
    <w:p w:rsidR="001F60DA" w:rsidRPr="00030923" w:rsidRDefault="001F60DA" w:rsidP="001F60DA">
      <w:pPr>
        <w:pStyle w:val="NormalWeb"/>
        <w:spacing w:line="360" w:lineRule="auto"/>
        <w:ind w:left="708" w:firstLine="708"/>
        <w:jc w:val="both"/>
        <w:rPr>
          <w:lang w:val="en-US"/>
        </w:rPr>
      </w:pPr>
      <w:r w:rsidRPr="00030923">
        <w:rPr>
          <w:b/>
          <w:bCs/>
          <w:lang w:val="en-US"/>
        </w:rPr>
        <w:lastRenderedPageBreak/>
        <w:t>Online Turkish Exemption Exam Date</w:t>
      </w:r>
      <w:r w:rsidRPr="00030923">
        <w:rPr>
          <w:lang w:val="en-US"/>
        </w:rPr>
        <w:t>: 22 October 2020 Thursday, 10.00</w:t>
      </w:r>
    </w:p>
    <w:p w:rsidR="005F5518" w:rsidRPr="00030923" w:rsidRDefault="001F60DA" w:rsidP="005F5518">
      <w:pPr>
        <w:pStyle w:val="NormalWeb"/>
        <w:spacing w:line="360" w:lineRule="auto"/>
        <w:ind w:left="1416"/>
        <w:jc w:val="both"/>
        <w:rPr>
          <w:lang w:val="en-US"/>
        </w:rPr>
      </w:pPr>
      <w:r w:rsidRPr="00030923">
        <w:rPr>
          <w:b/>
          <w:bCs/>
          <w:lang w:val="en-US"/>
        </w:rPr>
        <w:t>Exam Access Link:</w:t>
      </w:r>
      <w:r w:rsidRPr="00030923">
        <w:rPr>
          <w:lang w:val="en-US"/>
        </w:rPr>
        <w:t xml:space="preserve"> </w:t>
      </w:r>
      <w:r w:rsidR="005F5518">
        <w:rPr>
          <w:lang w:val="en-US"/>
        </w:rPr>
        <w:t xml:space="preserve">The exam link will be announced in later times. Please keep following the updates on </w:t>
      </w:r>
      <w:r w:rsidR="005F5518">
        <w:rPr>
          <w:lang w:val="en-US"/>
        </w:rPr>
        <w:t xml:space="preserve">ADYÜ </w:t>
      </w:r>
      <w:r w:rsidR="005F5518">
        <w:rPr>
          <w:lang w:val="en-US"/>
        </w:rPr>
        <w:t>T</w:t>
      </w:r>
      <w:r w:rsidR="005F5518">
        <w:rPr>
          <w:lang w:val="en-US"/>
        </w:rPr>
        <w:t>Ö</w:t>
      </w:r>
      <w:r w:rsidR="005F5518">
        <w:rPr>
          <w:lang w:val="en-US"/>
        </w:rPr>
        <w:t xml:space="preserve">MER </w:t>
      </w:r>
      <w:r w:rsidR="005F5518">
        <w:rPr>
          <w:shd w:val="clear" w:color="auto" w:fill="FFFFFF"/>
        </w:rPr>
        <w:t>(</w:t>
      </w:r>
      <w:r w:rsidR="005F5518" w:rsidRPr="00FB3122">
        <w:rPr>
          <w:shd w:val="clear" w:color="auto" w:fill="FFFFFF"/>
        </w:rPr>
        <w:t>https://tomer.adiyaman.edu.tr</w:t>
      </w:r>
      <w:r w:rsidR="005F5518">
        <w:rPr>
          <w:shd w:val="clear" w:color="auto" w:fill="FFFFFF"/>
        </w:rPr>
        <w:t>)</w:t>
      </w:r>
    </w:p>
    <w:p w:rsidR="001F60DA" w:rsidRPr="00030923" w:rsidRDefault="001F60DA" w:rsidP="001F60DA">
      <w:pPr>
        <w:pStyle w:val="NormalWeb"/>
        <w:spacing w:line="360" w:lineRule="auto"/>
        <w:ind w:left="708" w:firstLine="708"/>
        <w:jc w:val="both"/>
        <w:rPr>
          <w:b/>
          <w:bCs/>
          <w:lang w:val="en-US"/>
        </w:rPr>
      </w:pPr>
      <w:r w:rsidRPr="00030923">
        <w:rPr>
          <w:b/>
          <w:bCs/>
          <w:lang w:val="en-US"/>
        </w:rPr>
        <w:t>Exam Duration:</w:t>
      </w:r>
    </w:p>
    <w:p w:rsidR="001F60DA" w:rsidRDefault="001F60DA" w:rsidP="001F60DA">
      <w:pPr>
        <w:pStyle w:val="NormalWeb"/>
        <w:spacing w:line="360" w:lineRule="auto"/>
        <w:ind w:left="1416"/>
        <w:jc w:val="both"/>
        <w:rPr>
          <w:lang w:val="en-US"/>
        </w:rPr>
      </w:pPr>
      <w:r w:rsidRPr="00030923">
        <w:rPr>
          <w:lang w:val="en-US"/>
        </w:rPr>
        <w:t xml:space="preserve">Students who will take the online exam will be checked by the supervisors through the ZOOM account of our university at the same time. For this reason, the students who will take the exam must have the ZOOM program downloaded to their computers. Students will access the ZOOM account of our university using the </w:t>
      </w:r>
      <w:r w:rsidRPr="00030923">
        <w:rPr>
          <w:b/>
          <w:bCs/>
          <w:lang w:val="en-US"/>
        </w:rPr>
        <w:t>Meeting ID</w:t>
      </w:r>
      <w:r w:rsidRPr="00030923">
        <w:rPr>
          <w:lang w:val="en-US"/>
        </w:rPr>
        <w:t xml:space="preserve"> and </w:t>
      </w:r>
      <w:r w:rsidRPr="00030923">
        <w:rPr>
          <w:b/>
          <w:bCs/>
          <w:lang w:val="en-US"/>
        </w:rPr>
        <w:t>Passcode</w:t>
      </w:r>
      <w:r w:rsidRPr="00030923">
        <w:rPr>
          <w:lang w:val="en-US"/>
        </w:rPr>
        <w:t xml:space="preserve"> information that will be notified to them through the </w:t>
      </w:r>
      <w:r w:rsidRPr="00030923">
        <w:rPr>
          <w:b/>
          <w:bCs/>
          <w:lang w:val="en-US"/>
        </w:rPr>
        <w:t>system</w:t>
      </w:r>
      <w:r w:rsidRPr="00030923">
        <w:rPr>
          <w:lang w:val="en-US"/>
        </w:rPr>
        <w:t>.</w:t>
      </w:r>
    </w:p>
    <w:p w:rsidR="001F60DA" w:rsidRPr="00030923" w:rsidRDefault="001F60DA" w:rsidP="005F5518">
      <w:pPr>
        <w:pStyle w:val="NormalWeb"/>
        <w:spacing w:line="360" w:lineRule="auto"/>
        <w:ind w:left="708" w:firstLine="708"/>
        <w:jc w:val="both"/>
        <w:rPr>
          <w:lang w:val="en-US"/>
        </w:rPr>
      </w:pPr>
      <w:r w:rsidRPr="00030923">
        <w:rPr>
          <w:b/>
          <w:bCs/>
          <w:lang w:val="en-US"/>
        </w:rPr>
        <w:t>The points to consider in the online exam are</w:t>
      </w:r>
      <w:r w:rsidRPr="00030923">
        <w:rPr>
          <w:lang w:val="en-US"/>
        </w:rPr>
        <w:t>:</w:t>
      </w:r>
    </w:p>
    <w:p w:rsidR="001F60DA" w:rsidRPr="00030923" w:rsidRDefault="001F60DA" w:rsidP="001F60DA">
      <w:pPr>
        <w:pStyle w:val="NormalWeb"/>
        <w:numPr>
          <w:ilvl w:val="0"/>
          <w:numId w:val="1"/>
        </w:numPr>
        <w:spacing w:line="360" w:lineRule="auto"/>
        <w:jc w:val="both"/>
        <w:rPr>
          <w:lang w:val="en-US"/>
        </w:rPr>
      </w:pPr>
      <w:r w:rsidRPr="00030923">
        <w:rPr>
          <w:lang w:val="en-US"/>
        </w:rPr>
        <w:t>Students must have their ID and / or passports with them.</w:t>
      </w:r>
    </w:p>
    <w:p w:rsidR="001F60DA" w:rsidRPr="00030923" w:rsidRDefault="001F60DA" w:rsidP="001F60DA">
      <w:pPr>
        <w:pStyle w:val="NormalWeb"/>
        <w:numPr>
          <w:ilvl w:val="0"/>
          <w:numId w:val="1"/>
        </w:numPr>
        <w:spacing w:line="360" w:lineRule="auto"/>
        <w:jc w:val="both"/>
        <w:rPr>
          <w:lang w:val="en-US"/>
        </w:rPr>
      </w:pPr>
      <w:r w:rsidRPr="00030923">
        <w:rPr>
          <w:lang w:val="en-US"/>
        </w:rPr>
        <w:t>In order for the checks</w:t>
      </w:r>
      <w:r>
        <w:rPr>
          <w:lang w:val="en-US"/>
        </w:rPr>
        <w:t xml:space="preserve"> (</w:t>
      </w:r>
      <w:r w:rsidRPr="00030923">
        <w:rPr>
          <w:lang w:val="en-US"/>
        </w:rPr>
        <w:t>Identification, camera, microphone, etc.</w:t>
      </w:r>
      <w:r>
        <w:rPr>
          <w:lang w:val="en-US"/>
        </w:rPr>
        <w:t>)</w:t>
      </w:r>
      <w:r w:rsidRPr="00030923">
        <w:rPr>
          <w:lang w:val="en-US"/>
        </w:rPr>
        <w:t xml:space="preserve">  </w:t>
      </w:r>
      <w:proofErr w:type="gramStart"/>
      <w:r w:rsidRPr="00030923">
        <w:rPr>
          <w:lang w:val="en-US"/>
        </w:rPr>
        <w:t>to</w:t>
      </w:r>
      <w:proofErr w:type="gramEnd"/>
      <w:r w:rsidRPr="00030923">
        <w:rPr>
          <w:lang w:val="en-US"/>
        </w:rPr>
        <w:t xml:space="preserve"> be carried out</w:t>
      </w:r>
      <w:r>
        <w:rPr>
          <w:lang w:val="en-US"/>
        </w:rPr>
        <w:t xml:space="preserve"> </w:t>
      </w:r>
      <w:r w:rsidRPr="00030923">
        <w:rPr>
          <w:lang w:val="en-US"/>
        </w:rPr>
        <w:t xml:space="preserve">by the supervisors, students must log into the </w:t>
      </w:r>
      <w:proofErr w:type="spellStart"/>
      <w:r w:rsidRPr="00030923">
        <w:rPr>
          <w:lang w:val="en-US"/>
        </w:rPr>
        <w:t>Mergen</w:t>
      </w:r>
      <w:proofErr w:type="spellEnd"/>
      <w:r w:rsidRPr="00030923">
        <w:rPr>
          <w:lang w:val="en-US"/>
        </w:rPr>
        <w:t xml:space="preserve"> system half an hour before the exam time (at 09.30). </w:t>
      </w:r>
    </w:p>
    <w:p w:rsidR="001F60DA" w:rsidRPr="00030923" w:rsidRDefault="001F60DA" w:rsidP="001F60DA">
      <w:pPr>
        <w:pStyle w:val="NormalWeb"/>
        <w:numPr>
          <w:ilvl w:val="0"/>
          <w:numId w:val="1"/>
        </w:numPr>
        <w:spacing w:line="360" w:lineRule="auto"/>
        <w:jc w:val="both"/>
        <w:rPr>
          <w:lang w:val="en-US"/>
        </w:rPr>
      </w:pPr>
      <w:r w:rsidRPr="00030923">
        <w:rPr>
          <w:lang w:val="en-US"/>
        </w:rPr>
        <w:t>The camera, microphone and speaker must be on during the exam.</w:t>
      </w:r>
    </w:p>
    <w:p w:rsidR="001F60DA" w:rsidRPr="00030923" w:rsidRDefault="001F60DA" w:rsidP="001F60DA">
      <w:pPr>
        <w:pStyle w:val="NormalWeb"/>
        <w:numPr>
          <w:ilvl w:val="0"/>
          <w:numId w:val="1"/>
        </w:numPr>
        <w:spacing w:line="360" w:lineRule="auto"/>
        <w:jc w:val="both"/>
        <w:rPr>
          <w:lang w:val="en-US"/>
        </w:rPr>
      </w:pPr>
      <w:r w:rsidRPr="00030923">
        <w:rPr>
          <w:lang w:val="en-US"/>
        </w:rPr>
        <w:t>Nobody other than the student should be in the environment where the exam is taken.</w:t>
      </w:r>
    </w:p>
    <w:p w:rsidR="001F60DA" w:rsidRPr="00030923" w:rsidRDefault="001F60DA" w:rsidP="001F60DA">
      <w:pPr>
        <w:pStyle w:val="NormalWeb"/>
        <w:numPr>
          <w:ilvl w:val="0"/>
          <w:numId w:val="1"/>
        </w:numPr>
        <w:spacing w:line="360" w:lineRule="auto"/>
        <w:jc w:val="both"/>
        <w:rPr>
          <w:lang w:val="en-US"/>
        </w:rPr>
      </w:pPr>
      <w:r w:rsidRPr="00030923">
        <w:rPr>
          <w:lang w:val="en-US"/>
        </w:rPr>
        <w:t xml:space="preserve">During the exam, </w:t>
      </w:r>
      <w:r>
        <w:rPr>
          <w:lang w:val="en-US"/>
        </w:rPr>
        <w:t xml:space="preserve">student </w:t>
      </w:r>
      <w:r w:rsidRPr="00030923">
        <w:rPr>
          <w:lang w:val="en-US"/>
        </w:rPr>
        <w:t>should not</w:t>
      </w:r>
      <w:r>
        <w:rPr>
          <w:lang w:val="en-US"/>
        </w:rPr>
        <w:t xml:space="preserve"> look at and go beyond other than computer screen.</w:t>
      </w:r>
    </w:p>
    <w:p w:rsidR="001F60DA" w:rsidRPr="00030923" w:rsidRDefault="001F60DA" w:rsidP="001F60DA">
      <w:pPr>
        <w:pStyle w:val="NormalWeb"/>
        <w:numPr>
          <w:ilvl w:val="0"/>
          <w:numId w:val="1"/>
        </w:numPr>
        <w:spacing w:line="360" w:lineRule="auto"/>
        <w:jc w:val="both"/>
        <w:rPr>
          <w:lang w:val="en-US"/>
        </w:rPr>
      </w:pPr>
      <w:r w:rsidRPr="00030923">
        <w:rPr>
          <w:lang w:val="en-US"/>
        </w:rPr>
        <w:t xml:space="preserve">The supervisor first warns the candidates verbally who do not obey the exam rules. If the warnings are not taken into consideration, a report will be </w:t>
      </w:r>
      <w:r>
        <w:rPr>
          <w:lang w:val="en-US"/>
        </w:rPr>
        <w:t>issued about the student and his/her</w:t>
      </w:r>
      <w:r w:rsidRPr="00030923">
        <w:rPr>
          <w:lang w:val="en-US"/>
        </w:rPr>
        <w:t xml:space="preserve"> exam will be invalid.</w:t>
      </w:r>
    </w:p>
    <w:p w:rsidR="001F60DA" w:rsidRPr="00030923" w:rsidRDefault="001F60DA" w:rsidP="001F60DA">
      <w:pPr>
        <w:pStyle w:val="NormalWeb"/>
        <w:numPr>
          <w:ilvl w:val="0"/>
          <w:numId w:val="1"/>
        </w:numPr>
        <w:spacing w:line="360" w:lineRule="auto"/>
        <w:jc w:val="both"/>
        <w:rPr>
          <w:lang w:val="en-US"/>
        </w:rPr>
      </w:pPr>
      <w:r w:rsidRPr="00030923">
        <w:rPr>
          <w:lang w:val="en-US"/>
        </w:rPr>
        <w:t>At the end of the exam, in order to activate the department records of the students, at least 50 points out of 100 must be obtained.</w:t>
      </w:r>
    </w:p>
    <w:p w:rsidR="001F60DA" w:rsidRPr="00030923" w:rsidRDefault="001F60DA" w:rsidP="001F60DA">
      <w:pPr>
        <w:pStyle w:val="NormalWeb"/>
        <w:numPr>
          <w:ilvl w:val="0"/>
          <w:numId w:val="1"/>
        </w:numPr>
        <w:spacing w:line="360" w:lineRule="auto"/>
        <w:jc w:val="both"/>
        <w:rPr>
          <w:lang w:val="en-US"/>
        </w:rPr>
      </w:pPr>
      <w:r w:rsidRPr="00030923">
        <w:rPr>
          <w:lang w:val="en-US"/>
        </w:rPr>
        <w:t>Students who cannot get 50 points out of 100 (A2 and A2 level) have to study Turkish at ADYÜ TÖMER for 1 year. Related students can start their education when their Turkish level reaches B1.</w:t>
      </w:r>
    </w:p>
    <w:p w:rsidR="005F5518" w:rsidRDefault="001F60DA" w:rsidP="001F60DA">
      <w:pPr>
        <w:tabs>
          <w:tab w:val="left" w:pos="141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p>
    <w:p w:rsidR="001F60DA" w:rsidRPr="00C57E00" w:rsidRDefault="005F5518" w:rsidP="001F60DA">
      <w:pPr>
        <w:tabs>
          <w:tab w:val="left" w:pos="1410"/>
        </w:tabs>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b/>
      </w:r>
      <w:r>
        <w:rPr>
          <w:rFonts w:ascii="Times New Roman" w:hAnsi="Times New Roman" w:cs="Times New Roman"/>
          <w:b/>
          <w:bCs/>
          <w:sz w:val="24"/>
          <w:szCs w:val="24"/>
          <w:lang w:val="en-US"/>
        </w:rPr>
        <w:tab/>
      </w:r>
      <w:bookmarkStart w:id="0" w:name="_GoBack"/>
      <w:bookmarkEnd w:id="0"/>
      <w:r w:rsidR="001F60DA" w:rsidRPr="00C57E00">
        <w:rPr>
          <w:rFonts w:ascii="Times New Roman" w:hAnsi="Times New Roman" w:cs="Times New Roman"/>
          <w:b/>
          <w:bCs/>
          <w:sz w:val="24"/>
          <w:szCs w:val="24"/>
          <w:lang w:val="en-US"/>
        </w:rPr>
        <w:t>Other Issues:</w:t>
      </w:r>
    </w:p>
    <w:p w:rsidR="001F60DA" w:rsidRPr="00623B92" w:rsidRDefault="001F60DA" w:rsidP="001F60DA">
      <w:pPr>
        <w:pStyle w:val="ListeParagraf"/>
        <w:numPr>
          <w:ilvl w:val="0"/>
          <w:numId w:val="2"/>
        </w:numPr>
        <w:tabs>
          <w:tab w:val="left" w:pos="1410"/>
        </w:tabs>
        <w:spacing w:line="360" w:lineRule="auto"/>
        <w:ind w:left="1769" w:hanging="357"/>
        <w:rPr>
          <w:rFonts w:ascii="Times New Roman" w:hAnsi="Times New Roman" w:cs="Times New Roman"/>
          <w:sz w:val="24"/>
          <w:szCs w:val="24"/>
          <w:lang w:val="en-US"/>
        </w:rPr>
      </w:pPr>
      <w:r w:rsidRPr="00623B92">
        <w:rPr>
          <w:rFonts w:ascii="Times New Roman" w:hAnsi="Times New Roman" w:cs="Times New Roman"/>
          <w:sz w:val="24"/>
          <w:szCs w:val="24"/>
          <w:lang w:val="en-US"/>
        </w:rPr>
        <w:t>Students who do not take the Turkish Proficiency Exam will start their Turkish courses at level A1.</w:t>
      </w:r>
    </w:p>
    <w:p w:rsidR="001F60DA" w:rsidRPr="00623B92" w:rsidRDefault="001F60DA" w:rsidP="001F60DA">
      <w:pPr>
        <w:pStyle w:val="ListeParagraf"/>
        <w:numPr>
          <w:ilvl w:val="0"/>
          <w:numId w:val="2"/>
        </w:numPr>
        <w:tabs>
          <w:tab w:val="left" w:pos="1410"/>
        </w:tabs>
        <w:spacing w:line="360" w:lineRule="auto"/>
        <w:ind w:left="1769" w:hanging="357"/>
        <w:rPr>
          <w:rFonts w:ascii="Times New Roman" w:hAnsi="Times New Roman" w:cs="Times New Roman"/>
          <w:sz w:val="24"/>
          <w:szCs w:val="24"/>
          <w:lang w:val="en-US"/>
        </w:rPr>
      </w:pPr>
      <w:r w:rsidRPr="00623B92">
        <w:rPr>
          <w:rFonts w:ascii="Times New Roman" w:hAnsi="Times New Roman" w:cs="Times New Roman"/>
          <w:sz w:val="24"/>
          <w:szCs w:val="24"/>
          <w:lang w:val="en-US"/>
        </w:rPr>
        <w:t>Our Turkish courses are planned as 5 levels, A1, A2, B1, B2 and C1. Each level is conducted for 6 weeks / 120 hours. Each exchange fee is 700 TL.</w:t>
      </w:r>
    </w:p>
    <w:p w:rsidR="001F60DA" w:rsidRPr="00623B92" w:rsidRDefault="001F60DA" w:rsidP="001F60DA">
      <w:pPr>
        <w:pStyle w:val="ListeParagraf"/>
        <w:numPr>
          <w:ilvl w:val="0"/>
          <w:numId w:val="2"/>
        </w:numPr>
        <w:tabs>
          <w:tab w:val="left" w:pos="1410"/>
        </w:tabs>
        <w:spacing w:line="360" w:lineRule="auto"/>
        <w:ind w:left="1769" w:hanging="357"/>
        <w:rPr>
          <w:rFonts w:ascii="Times New Roman" w:hAnsi="Times New Roman" w:cs="Times New Roman"/>
          <w:sz w:val="24"/>
          <w:szCs w:val="24"/>
          <w:lang w:val="en-US"/>
        </w:rPr>
      </w:pPr>
      <w:r w:rsidRPr="00623B92">
        <w:rPr>
          <w:rFonts w:ascii="Times New Roman" w:hAnsi="Times New Roman" w:cs="Times New Roman"/>
          <w:sz w:val="24"/>
          <w:szCs w:val="24"/>
          <w:lang w:val="en-US"/>
        </w:rPr>
        <w:t>A course fee (700 TL) must be paid in advance in order to register at TÖMER and obtain a student certificate. A currency fee (700 TL) will continue to be paid in cash at the beginning of each new exchange rate. There is an obligation to attend the courses. Students who are not attending will be dismissed from the university and their situation will be reported to the Provincial Directorate of Immigration Administration.</w:t>
      </w:r>
    </w:p>
    <w:p w:rsidR="001F60DA" w:rsidRPr="00623B92" w:rsidRDefault="001F60DA" w:rsidP="001F60DA">
      <w:pPr>
        <w:pStyle w:val="ListeParagraf"/>
        <w:numPr>
          <w:ilvl w:val="0"/>
          <w:numId w:val="2"/>
        </w:numPr>
        <w:tabs>
          <w:tab w:val="left" w:pos="1410"/>
        </w:tabs>
        <w:spacing w:line="360" w:lineRule="auto"/>
        <w:ind w:left="1769" w:hanging="357"/>
        <w:rPr>
          <w:rFonts w:ascii="Times New Roman" w:hAnsi="Times New Roman" w:cs="Times New Roman"/>
          <w:sz w:val="24"/>
          <w:szCs w:val="24"/>
          <w:lang w:val="en-US"/>
        </w:rPr>
      </w:pPr>
      <w:r w:rsidRPr="00623B92">
        <w:rPr>
          <w:rFonts w:ascii="Times New Roman" w:hAnsi="Times New Roman" w:cs="Times New Roman"/>
          <w:sz w:val="24"/>
          <w:szCs w:val="24"/>
          <w:lang w:val="en-US"/>
        </w:rPr>
        <w:t>Courses will be conducted online through our university's distance education system.</w:t>
      </w:r>
    </w:p>
    <w:p w:rsidR="001F60DA" w:rsidRPr="00623B92" w:rsidRDefault="001F60DA" w:rsidP="001F60DA">
      <w:pPr>
        <w:tabs>
          <w:tab w:val="left" w:pos="1410"/>
        </w:tabs>
        <w:rPr>
          <w:rFonts w:ascii="Times New Roman" w:hAnsi="Times New Roman" w:cs="Times New Roman"/>
          <w:b/>
          <w:lang w:val="en-US"/>
        </w:rPr>
      </w:pPr>
      <w:r>
        <w:rPr>
          <w:rFonts w:ascii="Times New Roman" w:hAnsi="Times New Roman" w:cs="Times New Roman"/>
          <w:b/>
          <w:sz w:val="24"/>
          <w:szCs w:val="24"/>
          <w:lang w:val="en-US"/>
        </w:rPr>
        <w:tab/>
      </w:r>
      <w:r w:rsidRPr="00623B92">
        <w:rPr>
          <w:rFonts w:ascii="Times New Roman" w:hAnsi="Times New Roman" w:cs="Times New Roman"/>
          <w:b/>
          <w:lang w:val="en-US"/>
        </w:rPr>
        <w:t>For news and announcements, follow the address https://tomer.adiyaman.edu.tr/.</w:t>
      </w:r>
    </w:p>
    <w:p w:rsidR="001F60DA" w:rsidRDefault="001F60DA" w:rsidP="001F60DA">
      <w:pPr>
        <w:pStyle w:val="NormalWeb"/>
        <w:spacing w:line="360" w:lineRule="auto"/>
        <w:ind w:firstLine="709"/>
        <w:jc w:val="both"/>
        <w:rPr>
          <w:b/>
          <w:shd w:val="clear" w:color="auto" w:fill="FFFFFF"/>
        </w:rPr>
      </w:pPr>
    </w:p>
    <w:p w:rsidR="00B93398" w:rsidRDefault="005F5518"/>
    <w:sectPr w:rsidR="00B93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E76"/>
    <w:multiLevelType w:val="hybridMultilevel"/>
    <w:tmpl w:val="884898A8"/>
    <w:lvl w:ilvl="0" w:tplc="74CC4666">
      <w:numFmt w:val="bullet"/>
      <w:lvlText w:val="•"/>
      <w:lvlJc w:val="left"/>
      <w:pPr>
        <w:ind w:left="1778" w:hanging="360"/>
      </w:pPr>
      <w:rPr>
        <w:rFonts w:ascii="Times New Roman" w:eastAsiaTheme="minorHAnsi" w:hAnsi="Times New Roman" w:cs="Times New Roman"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
    <w:nsid w:val="66CB414A"/>
    <w:multiLevelType w:val="hybridMultilevel"/>
    <w:tmpl w:val="AA203A06"/>
    <w:lvl w:ilvl="0" w:tplc="74CC4666">
      <w:numFmt w:val="bullet"/>
      <w:lvlText w:val="•"/>
      <w:lvlJc w:val="left"/>
      <w:pPr>
        <w:ind w:left="177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62"/>
    <w:rsid w:val="001F60DA"/>
    <w:rsid w:val="005B707E"/>
    <w:rsid w:val="005C126A"/>
    <w:rsid w:val="005F5518"/>
    <w:rsid w:val="00FA7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60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6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60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6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2020-10-07T20:14:00Z</dcterms:created>
  <dcterms:modified xsi:type="dcterms:W3CDTF">2020-10-08T12:52:00Z</dcterms:modified>
</cp:coreProperties>
</file>