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430" w:type="dxa"/>
        <w:jc w:val="center"/>
        <w:tblLayout w:type="fixed"/>
        <w:tblLook w:val="04A0" w:firstRow="1" w:lastRow="0" w:firstColumn="1" w:lastColumn="0" w:noHBand="0" w:noVBand="1"/>
      </w:tblPr>
      <w:tblGrid>
        <w:gridCol w:w="1401"/>
        <w:gridCol w:w="3253"/>
        <w:gridCol w:w="4776"/>
      </w:tblGrid>
      <w:tr w:rsidR="002773CD" w:rsidRPr="00681C4F" w:rsidTr="00501F56">
        <w:trPr>
          <w:trHeight w:val="416"/>
          <w:jc w:val="center"/>
        </w:trPr>
        <w:tc>
          <w:tcPr>
            <w:tcW w:w="1401" w:type="dxa"/>
          </w:tcPr>
          <w:p w:rsidR="002773CD" w:rsidRPr="00681C4F" w:rsidRDefault="002773CD" w:rsidP="005E2A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C4F">
              <w:rPr>
                <w:rFonts w:ascii="Times New Roman" w:hAnsi="Times New Roman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3253" w:type="dxa"/>
          </w:tcPr>
          <w:p w:rsidR="002773CD" w:rsidRPr="00681C4F" w:rsidRDefault="002773CD" w:rsidP="005E2A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C4F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4776" w:type="dxa"/>
          </w:tcPr>
          <w:p w:rsidR="002773CD" w:rsidRPr="00681C4F" w:rsidRDefault="002773CD" w:rsidP="005E2A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C4F">
              <w:rPr>
                <w:rFonts w:ascii="Times New Roman" w:hAnsi="Times New Roman" w:cs="Times New Roman"/>
                <w:b/>
                <w:sz w:val="16"/>
                <w:szCs w:val="16"/>
              </w:rPr>
              <w:t>Program</w:t>
            </w:r>
          </w:p>
        </w:tc>
      </w:tr>
      <w:tr w:rsidR="002773CD" w:rsidRPr="00681C4F" w:rsidTr="002773CD">
        <w:trPr>
          <w:cantSplit/>
          <w:trHeight w:val="751"/>
          <w:jc w:val="center"/>
        </w:trPr>
        <w:tc>
          <w:tcPr>
            <w:tcW w:w="1401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GK</w:t>
            </w:r>
          </w:p>
        </w:tc>
        <w:tc>
          <w:tcPr>
            <w:tcW w:w="3253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Seçmeli Genel Kültür 1</w:t>
            </w:r>
          </w:p>
        </w:tc>
        <w:tc>
          <w:tcPr>
            <w:tcW w:w="4776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-Arapça Öğretmenliği (N.Ö)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-Arapça Öğretmenliği (İ.Ö)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-Sosyal Bilgiler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-Türkçe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-Sınıf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-Fen Bilgisi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-İlköğretim Matematik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-Rehberlik ve Psikolojik Danışmanlık programı</w:t>
            </w:r>
          </w:p>
        </w:tc>
      </w:tr>
      <w:tr w:rsidR="002773CD" w:rsidRPr="00681C4F" w:rsidTr="002773CD">
        <w:trPr>
          <w:cantSplit/>
          <w:trHeight w:val="751"/>
          <w:jc w:val="center"/>
        </w:trPr>
        <w:tc>
          <w:tcPr>
            <w:tcW w:w="1401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MB</w:t>
            </w:r>
          </w:p>
        </w:tc>
        <w:tc>
          <w:tcPr>
            <w:tcW w:w="3253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Seçmeli Meslek Bilgisi 1</w:t>
            </w:r>
          </w:p>
        </w:tc>
        <w:tc>
          <w:tcPr>
            <w:tcW w:w="4776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-Arapça Öğretmenliği (N.Ö)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-Arapça Öğretmenliği (İ.Ö)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-Sosyal Bilgiler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-Türkçe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-Sınıf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-Okul Öncesi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-Fen Bilgisi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-İlköğretim Matematik Öğretmenliği</w:t>
            </w:r>
          </w:p>
          <w:p w:rsidR="002773CD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-Rehberlik ve Psikolojik Danışmanlık programı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73CD" w:rsidRPr="00681C4F" w:rsidTr="002773CD">
        <w:trPr>
          <w:trHeight w:val="89"/>
          <w:jc w:val="center"/>
        </w:trPr>
        <w:tc>
          <w:tcPr>
            <w:tcW w:w="1401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EMB 205</w:t>
            </w:r>
          </w:p>
        </w:tc>
        <w:tc>
          <w:tcPr>
            <w:tcW w:w="3253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Öğretim İlke ve Yöntemleri</w:t>
            </w:r>
          </w:p>
        </w:tc>
        <w:tc>
          <w:tcPr>
            <w:tcW w:w="4776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-Arapça Öğretmenliği</w:t>
            </w:r>
          </w:p>
        </w:tc>
      </w:tr>
      <w:tr w:rsidR="002773CD" w:rsidRPr="00681C4F" w:rsidTr="002773CD">
        <w:trPr>
          <w:trHeight w:val="89"/>
          <w:jc w:val="center"/>
        </w:trPr>
        <w:tc>
          <w:tcPr>
            <w:tcW w:w="1401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GK</w:t>
            </w:r>
          </w:p>
        </w:tc>
        <w:tc>
          <w:tcPr>
            <w:tcW w:w="3253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Seçmeli Genel Kültür 3</w:t>
            </w:r>
          </w:p>
        </w:tc>
        <w:tc>
          <w:tcPr>
            <w:tcW w:w="4776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-Arapça Öğretmenliği (N.Ö)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-Arapça Öğretmenliği (İ.Ö)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-Sosyal Bilgiler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-Türkçe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-Sınıf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-Okul Öncesi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-Fen Bilgisi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-İlköğretim Matematik Öğretmenliği</w:t>
            </w:r>
          </w:p>
          <w:p w:rsidR="002773CD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-Rehberlik ve Psikolojik Danışmanlık programı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73CD" w:rsidRPr="00681C4F" w:rsidTr="002773CD">
        <w:trPr>
          <w:trHeight w:val="89"/>
          <w:jc w:val="center"/>
        </w:trPr>
        <w:tc>
          <w:tcPr>
            <w:tcW w:w="1401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MB</w:t>
            </w:r>
          </w:p>
        </w:tc>
        <w:tc>
          <w:tcPr>
            <w:tcW w:w="3253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Seçmeli Meslek Bilgisi 3</w:t>
            </w:r>
          </w:p>
        </w:tc>
        <w:tc>
          <w:tcPr>
            <w:tcW w:w="4776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-Arapça Öğretmenliği (N.Ö)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-Arapça Öğretmenliği (İ.Ö)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-Sosyal Bilgiler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-Türkçe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-Sınıf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-Okul Öncesi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-Fen Bilgisi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-İlköğretim Matematik Öğretmenliği</w:t>
            </w:r>
          </w:p>
          <w:p w:rsidR="002773CD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-Rehberlik ve Psikolojik Danışmanlık programı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73CD" w:rsidRPr="00681C4F" w:rsidTr="002773CD">
        <w:trPr>
          <w:trHeight w:val="89"/>
          <w:jc w:val="center"/>
        </w:trPr>
        <w:tc>
          <w:tcPr>
            <w:tcW w:w="1401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ÖP 305</w:t>
            </w:r>
          </w:p>
        </w:tc>
        <w:tc>
          <w:tcPr>
            <w:tcW w:w="3253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Erken Çocuklukta Öğrenme Yaklaşımları</w:t>
            </w:r>
          </w:p>
        </w:tc>
        <w:tc>
          <w:tcPr>
            <w:tcW w:w="4776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-Okul Öncesi Öğretmenliği</w:t>
            </w:r>
          </w:p>
        </w:tc>
      </w:tr>
      <w:tr w:rsidR="002773CD" w:rsidRPr="00681C4F" w:rsidTr="002773CD">
        <w:trPr>
          <w:trHeight w:val="89"/>
          <w:jc w:val="center"/>
        </w:trPr>
        <w:tc>
          <w:tcPr>
            <w:tcW w:w="1401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PDR 305</w:t>
            </w:r>
          </w:p>
        </w:tc>
        <w:tc>
          <w:tcPr>
            <w:tcW w:w="3253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Psikolojik Danışma İlke ve Teknikleri</w:t>
            </w:r>
          </w:p>
        </w:tc>
        <w:tc>
          <w:tcPr>
            <w:tcW w:w="4776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-Rehberlik ve Psikolojik Danışmanlık programı</w:t>
            </w:r>
          </w:p>
        </w:tc>
      </w:tr>
      <w:tr w:rsidR="002773CD" w:rsidRPr="00681C4F" w:rsidTr="002773CD">
        <w:trPr>
          <w:trHeight w:val="89"/>
          <w:jc w:val="center"/>
        </w:trPr>
        <w:tc>
          <w:tcPr>
            <w:tcW w:w="1401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MB</w:t>
            </w:r>
          </w:p>
        </w:tc>
        <w:tc>
          <w:tcPr>
            <w:tcW w:w="3253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Seçmeli Meslek Bilgisi 5</w:t>
            </w:r>
          </w:p>
        </w:tc>
        <w:tc>
          <w:tcPr>
            <w:tcW w:w="4776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-Arapça Öğretmenliği (N.Ö)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-Arapça Öğretmenliği (İ.Ö)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-Sosyal Bilgiler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-Türkçe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-Sınıf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-Okul Öncesi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-Fen Bilgisi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-İlköğretim Matematik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-Rehberlik ve Psikolojik Danışmanlık programı</w:t>
            </w:r>
          </w:p>
        </w:tc>
      </w:tr>
      <w:tr w:rsidR="002773CD" w:rsidRPr="00681C4F" w:rsidTr="002773CD">
        <w:trPr>
          <w:cantSplit/>
          <w:trHeight w:val="851"/>
          <w:jc w:val="center"/>
        </w:trPr>
        <w:tc>
          <w:tcPr>
            <w:tcW w:w="1401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EMB 403 </w:t>
            </w:r>
          </w:p>
        </w:tc>
        <w:tc>
          <w:tcPr>
            <w:tcW w:w="3253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Okullarda Rehberlik </w:t>
            </w:r>
          </w:p>
        </w:tc>
        <w:tc>
          <w:tcPr>
            <w:tcW w:w="4776" w:type="dxa"/>
          </w:tcPr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-Arapça Öğretmenliği (N.Ö)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-Arapça Öğretmenliği (İ.Ö)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-Sosyal Bilgiler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-Okul Öncesi Öğretmenliği</w:t>
            </w:r>
          </w:p>
          <w:p w:rsidR="002773CD" w:rsidRPr="008070A0" w:rsidRDefault="002773CD" w:rsidP="005E2A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70A0">
              <w:rPr>
                <w:rFonts w:ascii="Times New Roman" w:hAnsi="Times New Roman" w:cs="Times New Roman"/>
                <w:sz w:val="16"/>
                <w:szCs w:val="16"/>
              </w:rPr>
              <w:t>-Fen Bilgisi Öğretmenliği</w:t>
            </w:r>
          </w:p>
        </w:tc>
      </w:tr>
      <w:tr w:rsidR="00501F56" w:rsidRPr="00681C4F" w:rsidTr="002773CD">
        <w:trPr>
          <w:cantSplit/>
          <w:trHeight w:val="851"/>
          <w:jc w:val="center"/>
        </w:trPr>
        <w:tc>
          <w:tcPr>
            <w:tcW w:w="1401" w:type="dxa"/>
          </w:tcPr>
          <w:p w:rsidR="00501F56" w:rsidRPr="00681C4F" w:rsidRDefault="00501F56" w:rsidP="00501F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1F56" w:rsidRPr="00681C4F" w:rsidRDefault="00501F56" w:rsidP="00501F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1F56" w:rsidRPr="00681C4F" w:rsidRDefault="00501F56" w:rsidP="00501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C4F">
              <w:rPr>
                <w:rFonts w:ascii="Times New Roman" w:hAnsi="Times New Roman" w:cs="Times New Roman"/>
                <w:sz w:val="16"/>
                <w:szCs w:val="16"/>
              </w:rPr>
              <w:t>EMB 405</w:t>
            </w:r>
          </w:p>
        </w:tc>
        <w:tc>
          <w:tcPr>
            <w:tcW w:w="3253" w:type="dxa"/>
          </w:tcPr>
          <w:p w:rsidR="00501F56" w:rsidRPr="00681C4F" w:rsidRDefault="00501F56" w:rsidP="00501F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1F56" w:rsidRPr="00681C4F" w:rsidRDefault="00501F56" w:rsidP="00501F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1F56" w:rsidRPr="00681C4F" w:rsidRDefault="00501F56" w:rsidP="00501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C4F">
              <w:rPr>
                <w:rFonts w:ascii="Times New Roman" w:hAnsi="Times New Roman" w:cs="Times New Roman"/>
                <w:sz w:val="16"/>
                <w:szCs w:val="16"/>
              </w:rPr>
              <w:t>Özel Eğitim ve Kaynaştırma</w:t>
            </w:r>
          </w:p>
        </w:tc>
        <w:tc>
          <w:tcPr>
            <w:tcW w:w="4776" w:type="dxa"/>
          </w:tcPr>
          <w:p w:rsidR="00501F56" w:rsidRPr="00681C4F" w:rsidRDefault="00501F56" w:rsidP="00501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C4F">
              <w:rPr>
                <w:rFonts w:ascii="Times New Roman" w:hAnsi="Times New Roman" w:cs="Times New Roman"/>
                <w:sz w:val="16"/>
                <w:szCs w:val="16"/>
              </w:rPr>
              <w:t>Sınıf Öğretmenliği</w:t>
            </w:r>
          </w:p>
          <w:p w:rsidR="00501F56" w:rsidRPr="00681C4F" w:rsidRDefault="00501F56" w:rsidP="00501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C4F">
              <w:rPr>
                <w:rFonts w:ascii="Times New Roman" w:hAnsi="Times New Roman" w:cs="Times New Roman"/>
                <w:sz w:val="16"/>
                <w:szCs w:val="16"/>
              </w:rPr>
              <w:t>İlköğrt</w:t>
            </w:r>
            <w:proofErr w:type="spellEnd"/>
            <w:r w:rsidRPr="00681C4F">
              <w:rPr>
                <w:rFonts w:ascii="Times New Roman" w:hAnsi="Times New Roman" w:cs="Times New Roman"/>
                <w:sz w:val="16"/>
                <w:szCs w:val="16"/>
              </w:rPr>
              <w:t>. Mat. Öğretmenliği</w:t>
            </w:r>
          </w:p>
          <w:p w:rsidR="00501F56" w:rsidRPr="00681C4F" w:rsidRDefault="00501F56" w:rsidP="00501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C4F">
              <w:rPr>
                <w:rFonts w:ascii="Times New Roman" w:hAnsi="Times New Roman" w:cs="Times New Roman"/>
                <w:sz w:val="16"/>
                <w:szCs w:val="16"/>
              </w:rPr>
              <w:t>Türkçe Öğretmenliği</w:t>
            </w:r>
          </w:p>
          <w:p w:rsidR="00501F56" w:rsidRPr="00681C4F" w:rsidRDefault="00501F56" w:rsidP="00501F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C4F">
              <w:rPr>
                <w:rFonts w:ascii="Times New Roman" w:hAnsi="Times New Roman" w:cs="Times New Roman"/>
                <w:sz w:val="16"/>
                <w:szCs w:val="16"/>
              </w:rPr>
              <w:t>Rehberlik ve Psikolojik Danışmanlık</w:t>
            </w:r>
          </w:p>
        </w:tc>
      </w:tr>
    </w:tbl>
    <w:p w:rsidR="00B72A4B" w:rsidRDefault="00B72A4B"/>
    <w:p w:rsidR="002773CD" w:rsidRDefault="002773CD">
      <w:bookmarkStart w:id="0" w:name="_GoBack"/>
      <w:bookmarkEnd w:id="0"/>
    </w:p>
    <w:p w:rsidR="002773CD" w:rsidRDefault="002773CD"/>
    <w:p w:rsidR="002773CD" w:rsidRDefault="002773CD"/>
    <w:p w:rsidR="002773CD" w:rsidRDefault="002773CD"/>
    <w:tbl>
      <w:tblPr>
        <w:tblW w:w="97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5306"/>
        <w:gridCol w:w="1528"/>
        <w:gridCol w:w="632"/>
        <w:gridCol w:w="315"/>
        <w:gridCol w:w="784"/>
      </w:tblGrid>
      <w:tr w:rsidR="002773CD" w:rsidRPr="00E12CD5" w:rsidTr="002773CD">
        <w:trPr>
          <w:trHeight w:val="256"/>
          <w:jc w:val="center"/>
        </w:trPr>
        <w:tc>
          <w:tcPr>
            <w:tcW w:w="9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lastRenderedPageBreak/>
              <w:t>Fakültemiz Bölümlerine Bağlı Programlarda 2</w:t>
            </w:r>
            <w:proofErr w:type="gramStart"/>
            <w:r w:rsidRPr="00E12CD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>.,</w:t>
            </w:r>
            <w:proofErr w:type="gramEnd"/>
            <w:r w:rsidRPr="00E12CD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 xml:space="preserve"> 3. Ve 4. Sınıflar için Ortak Seçmeli Genel Kültür Ders Havuzu</w:t>
            </w:r>
          </w:p>
        </w:tc>
      </w:tr>
      <w:tr w:rsidR="002773CD" w:rsidRPr="00E12CD5" w:rsidTr="002773CD">
        <w:trPr>
          <w:trHeight w:val="25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3CD" w:rsidRPr="001C46C3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46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3CD" w:rsidRPr="001C46C3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46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3CD" w:rsidRPr="001C46C3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46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Şb.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3CD" w:rsidRPr="001C46C3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46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T+U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3CD" w:rsidRPr="001C46C3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46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3CD" w:rsidRPr="001C46C3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46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AKTS</w:t>
            </w:r>
          </w:p>
        </w:tc>
      </w:tr>
      <w:tr w:rsidR="002773CD" w:rsidRPr="00E12CD5" w:rsidTr="002773CD">
        <w:trPr>
          <w:trHeight w:val="246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SGK 001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BAĞIMLILIK VE BAĞIMLILIKLA MÜCADELE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2773CD" w:rsidRPr="00E12CD5" w:rsidTr="002773CD">
        <w:trPr>
          <w:trHeight w:val="256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SGK 002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BESLENME VE SAĞLIK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2773CD" w:rsidRPr="00E12CD5" w:rsidTr="002773CD">
        <w:trPr>
          <w:trHeight w:val="256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SGK 003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BİLİM TARİHİ VE FELSEFESİ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2773CD" w:rsidRPr="00E12CD5" w:rsidTr="002773CD">
        <w:trPr>
          <w:trHeight w:val="246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SGK 004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BİLİM VE ARAŞTIRMA ETİĞİ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2773CD" w:rsidRPr="00E12CD5" w:rsidTr="002773CD">
        <w:trPr>
          <w:trHeight w:val="256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SGK 005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EKONOMİ VE GİRİŞİMCİLİK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2773CD" w:rsidRPr="00E12CD5" w:rsidTr="002773CD">
        <w:trPr>
          <w:trHeight w:val="256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SGK 006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GELENEKSEL TÜRK EL SANATLARI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2773CD" w:rsidRPr="00E12CD5" w:rsidTr="002773CD">
        <w:trPr>
          <w:trHeight w:val="246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SGK 007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İNSAN HAKLARI VE DEMOKRASİ EĞİTİMİ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2773CD" w:rsidRPr="00E12CD5" w:rsidTr="002773CD">
        <w:trPr>
          <w:trHeight w:val="256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SGK 010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KÜLTÜR VE DİL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2773CD" w:rsidRPr="00E12CD5" w:rsidTr="002773CD">
        <w:trPr>
          <w:trHeight w:val="256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SGK 011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MEDYA OKURYAZARLIĞI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2773CD" w:rsidRPr="00E12CD5" w:rsidTr="002773CD">
        <w:trPr>
          <w:trHeight w:val="256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SGK 013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SANAT VE ESTETİK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2773CD" w:rsidRPr="00E12CD5" w:rsidTr="002773CD">
        <w:trPr>
          <w:trHeight w:val="246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SGK 016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 KÜLTÜR COĞRAFYASI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2773CD" w:rsidRPr="00E12CD5" w:rsidTr="002773CD">
        <w:trPr>
          <w:trHeight w:val="256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SGK 019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GÖNÜLLÜLÜK ÇALIŞMASI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ARAPÇA İ.Ö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1+2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2773CD" w:rsidRPr="00E12CD5" w:rsidTr="002773CD">
        <w:trPr>
          <w:trHeight w:val="256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SGK 019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GÖNÜLLÜLÜK ÇALIŞMASI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1+2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2773CD" w:rsidRPr="00E12CD5" w:rsidTr="002773CD">
        <w:trPr>
          <w:trHeight w:val="246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SGK 020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KARİYER PLANLAMA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1+2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</w:tbl>
    <w:p w:rsidR="002773CD" w:rsidRDefault="002773CD"/>
    <w:tbl>
      <w:tblPr>
        <w:tblW w:w="97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5522"/>
        <w:gridCol w:w="1389"/>
        <w:gridCol w:w="610"/>
        <w:gridCol w:w="304"/>
        <w:gridCol w:w="756"/>
      </w:tblGrid>
      <w:tr w:rsidR="002773CD" w:rsidRPr="00E12CD5" w:rsidTr="002773CD">
        <w:trPr>
          <w:trHeight w:val="277"/>
          <w:jc w:val="center"/>
        </w:trPr>
        <w:tc>
          <w:tcPr>
            <w:tcW w:w="9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>Fakültemiz Bölümlerine Bağlı Programlarda 2</w:t>
            </w:r>
            <w:proofErr w:type="gramStart"/>
            <w:r w:rsidRPr="00E12CD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>.,</w:t>
            </w:r>
            <w:proofErr w:type="gramEnd"/>
            <w:r w:rsidRPr="00E12CD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 xml:space="preserve"> 3. Ve 4. Sınıflar için Ortak Seçmeli Meslek Bilgisi Ders Havuzu</w:t>
            </w:r>
          </w:p>
        </w:tc>
      </w:tr>
      <w:tr w:rsidR="002773CD" w:rsidRPr="00E12CD5" w:rsidTr="002773CD">
        <w:trPr>
          <w:trHeight w:val="277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3CD" w:rsidRPr="001C46C3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46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3CD" w:rsidRPr="001C46C3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46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3CD" w:rsidRPr="001C46C3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46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Şb.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3CD" w:rsidRPr="001C46C3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46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T+U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3CD" w:rsidRPr="001C46C3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46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3CD" w:rsidRPr="001C46C3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C46C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AKTS</w:t>
            </w:r>
          </w:p>
        </w:tc>
      </w:tr>
      <w:tr w:rsidR="002773CD" w:rsidRPr="00E12CD5" w:rsidTr="002773CD">
        <w:trPr>
          <w:trHeight w:val="26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SMB 001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AÇIK VE UZAKTAN ÖĞRENME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ARAPÇA İ.Ö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2773CD" w:rsidRPr="00E12CD5" w:rsidTr="002773CD">
        <w:trPr>
          <w:trHeight w:val="27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SMB 001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AÇIK VE UZAKTAN ÖĞRENME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2773CD" w:rsidRPr="00E12CD5" w:rsidTr="002773CD">
        <w:trPr>
          <w:trHeight w:val="27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SMB 003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DİKKAT EKSİKLİĞİ VE HİPERAKTİVİTE BOZUKLUĞU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2773CD" w:rsidRPr="00E12CD5" w:rsidTr="002773CD">
        <w:trPr>
          <w:trHeight w:val="26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SMB 004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EĞİTİM HUKUKU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2773CD" w:rsidRPr="00E12CD5" w:rsidTr="002773CD">
        <w:trPr>
          <w:trHeight w:val="27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SMB 005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EĞİTİM ANTROPOLOJİSİ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2773CD" w:rsidRPr="00E12CD5" w:rsidTr="002773CD">
        <w:trPr>
          <w:trHeight w:val="27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SMB 006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EĞİTİM TARİHİ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2773CD" w:rsidRPr="00E12CD5" w:rsidTr="002773CD">
        <w:trPr>
          <w:trHeight w:val="26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SMB 007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EĞİTİMDE DRAMA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2773CD" w:rsidRPr="00E12CD5" w:rsidTr="002773CD">
        <w:trPr>
          <w:trHeight w:val="27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SMB 008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EĞİTİMDE PROGRAM DIŞI ETKİNLİKLER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2773CD" w:rsidRPr="00E12CD5" w:rsidTr="002773CD">
        <w:trPr>
          <w:trHeight w:val="27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SMB 009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EĞİTİMDE PROGRAM GELİŞTİRME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2773CD" w:rsidRPr="00E12CD5" w:rsidTr="002773CD">
        <w:trPr>
          <w:trHeight w:val="27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SMB 010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EĞİTİMDE PROJE HAZIRLAMA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ARAPÇA İ.Ö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2773CD" w:rsidRPr="00E12CD5" w:rsidTr="002773CD">
        <w:trPr>
          <w:trHeight w:val="26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SMB 010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EĞİTİMDE PROJE HAZIRLAMA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2773CD" w:rsidRPr="00E12CD5" w:rsidTr="002773CD">
        <w:trPr>
          <w:trHeight w:val="27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SMB 011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ELEŞTİREL VE ANALİTİK DÜŞÜNME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2773CD" w:rsidRPr="00E12CD5" w:rsidTr="002773CD">
        <w:trPr>
          <w:trHeight w:val="27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SMB 015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KARŞILAŞTIRMALI EĞİTİM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2773CD" w:rsidRPr="00E12CD5" w:rsidTr="002773CD">
        <w:trPr>
          <w:trHeight w:val="26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SMB 017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MÜZE EĞİTİMİ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2773CD" w:rsidRPr="00E12CD5" w:rsidTr="002773CD">
        <w:trPr>
          <w:trHeight w:val="27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SMB 018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OKUL DIŞI ÖĞRENME ORTAMLARI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2773CD" w:rsidRPr="00E12CD5" w:rsidTr="002773CD">
        <w:trPr>
          <w:trHeight w:val="27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SMB 021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SÜRDÜRÜLEBİLİR KALKINMA VE EĞİTİM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2773CD" w:rsidRPr="00E12CD5" w:rsidTr="002773CD">
        <w:trPr>
          <w:trHeight w:val="267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SMB 022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YETİŞKİN EĞİTİMİ VE HAYAT BOYU ÖĞRENME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2+0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CD" w:rsidRPr="00E12CD5" w:rsidRDefault="002773CD" w:rsidP="005E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E12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</w:tbl>
    <w:p w:rsidR="002773CD" w:rsidRDefault="002773CD"/>
    <w:p w:rsidR="002773CD" w:rsidRDefault="002773CD"/>
    <w:p w:rsidR="002773CD" w:rsidRDefault="002773CD"/>
    <w:sectPr w:rsidR="00277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CD"/>
    <w:rsid w:val="002773CD"/>
    <w:rsid w:val="00501F56"/>
    <w:rsid w:val="00B7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D6E59-AA03-4A4D-B9DC-220C981A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3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2021-09-14T06:38:00Z</dcterms:created>
  <dcterms:modified xsi:type="dcterms:W3CDTF">2021-09-14T06:53:00Z</dcterms:modified>
</cp:coreProperties>
</file>