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:rsidR="00291473" w:rsidRDefault="00291473">
      <w:pPr>
        <w:pStyle w:val="GvdeMetni"/>
        <w:spacing w:before="3"/>
        <w:rPr>
          <w:b/>
          <w:sz w:val="25"/>
        </w:rPr>
      </w:pPr>
    </w:p>
    <w:p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5B5FEF">
        <w:rPr>
          <w:b/>
          <w:sz w:val="24"/>
        </w:rPr>
        <w:t>ŞUBAT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rPr>
          <w:b/>
          <w:sz w:val="20"/>
        </w:rPr>
      </w:pPr>
    </w:p>
    <w:p w:rsidR="00291473" w:rsidRDefault="00291473">
      <w:pPr>
        <w:pStyle w:val="GvdeMetni"/>
        <w:spacing w:before="1"/>
        <w:rPr>
          <w:b/>
          <w:sz w:val="29"/>
        </w:rPr>
      </w:pPr>
    </w:p>
    <w:p w:rsidR="00291473" w:rsidRDefault="00561DF8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0D8AAF41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:rsidR="00291473" w:rsidRDefault="00291473">
      <w:pPr>
        <w:pStyle w:val="GvdeMetni"/>
        <w:rPr>
          <w:b/>
          <w:sz w:val="23"/>
        </w:rPr>
      </w:pPr>
    </w:p>
    <w:p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:rsidR="00291473" w:rsidRDefault="00291473">
      <w:pPr>
        <w:pStyle w:val="GvdeMetni"/>
        <w:spacing w:before="10"/>
        <w:rPr>
          <w:b/>
          <w:sz w:val="20"/>
        </w:rPr>
      </w:pPr>
    </w:p>
    <w:p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>
        <w:trPr>
          <w:trHeight w:val="623"/>
        </w:trPr>
        <w:tc>
          <w:tcPr>
            <w:tcW w:w="3373" w:type="dxa"/>
          </w:tcPr>
          <w:p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5B5F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5B5F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209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:rsidR="00291473" w:rsidRDefault="005B5F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311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:rsidR="00291473" w:rsidRDefault="005B5FEF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36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>
        <w:trPr>
          <w:trHeight w:val="633"/>
        </w:trPr>
        <w:tc>
          <w:tcPr>
            <w:tcW w:w="3373" w:type="dxa"/>
          </w:tcPr>
          <w:p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 kitap için 0,10krş)</w:t>
            </w:r>
          </w:p>
        </w:tc>
        <w:tc>
          <w:tcPr>
            <w:tcW w:w="2268" w:type="dxa"/>
          </w:tcPr>
          <w:p w:rsidR="00291473" w:rsidRDefault="005B5FEF">
            <w:pPr>
              <w:pStyle w:val="TableParagraph"/>
              <w:spacing w:line="259" w:lineRule="auto"/>
              <w:ind w:left="105" w:right="145"/>
              <w:rPr>
                <w:sz w:val="24"/>
              </w:rPr>
            </w:pPr>
            <w:r>
              <w:rPr>
                <w:sz w:val="24"/>
              </w:rPr>
              <w:t>27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91473" w:rsidRDefault="00291473">
      <w:pPr>
        <w:pStyle w:val="GvdeMetni"/>
        <w:spacing w:before="3"/>
        <w:rPr>
          <w:sz w:val="27"/>
        </w:rPr>
      </w:pPr>
    </w:p>
    <w:p w:rsidR="00291473" w:rsidRDefault="0050629F" w:rsidP="00561DF8">
      <w:pPr>
        <w:pStyle w:val="GvdeMetni"/>
        <w:spacing w:line="256" w:lineRule="auto"/>
        <w:ind w:left="326" w:right="106" w:hanging="10"/>
        <w:jc w:val="both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 xml:space="preserve">gelen istekleri ve Üniversitemiz okuyucu isteklerinin başka üniversitelerde ödünç isteme sistemi </w:t>
      </w:r>
      <w:proofErr w:type="gramStart"/>
      <w:r>
        <w:t>ile</w:t>
      </w:r>
      <w:r w:rsidR="00561DF8">
        <w:t xml:space="preserve"> </w:t>
      </w:r>
      <w:r>
        <w:rPr>
          <w:spacing w:val="-57"/>
        </w:rPr>
        <w:t xml:space="preserve"> </w:t>
      </w:r>
      <w:r>
        <w:t>olup</w:t>
      </w:r>
      <w:proofErr w:type="gramEnd"/>
      <w:r>
        <w:t>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:rsidR="00291473" w:rsidRDefault="00291473">
      <w:pPr>
        <w:pStyle w:val="GvdeMetni"/>
        <w:spacing w:before="8"/>
        <w:rPr>
          <w:sz w:val="25"/>
        </w:rPr>
      </w:pPr>
    </w:p>
    <w:p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5B5FEF">
        <w:t>Şubat</w:t>
      </w:r>
      <w:r w:rsidR="0050629F">
        <w:rPr>
          <w:spacing w:val="-1"/>
        </w:rPr>
        <w:t xml:space="preserve"> </w:t>
      </w:r>
      <w:r w:rsidR="0050629F">
        <w:t>Ayında</w:t>
      </w:r>
    </w:p>
    <w:p w:rsidR="00291473" w:rsidRDefault="00291473">
      <w:pPr>
        <w:pStyle w:val="GvdeMetni"/>
        <w:spacing w:before="8"/>
        <w:rPr>
          <w:b/>
          <w:sz w:val="27"/>
        </w:rPr>
      </w:pPr>
    </w:p>
    <w:p w:rsidR="00291473" w:rsidRDefault="000A0D1F">
      <w:pPr>
        <w:pStyle w:val="GvdeMetni"/>
        <w:ind w:left="316"/>
      </w:pPr>
      <w:r>
        <w:rPr>
          <w:b/>
        </w:rPr>
        <w:t>(0</w:t>
      </w:r>
      <w:r w:rsidR="0050629F">
        <w:rPr>
          <w:b/>
          <w:spacing w:val="-2"/>
        </w:rPr>
        <w:t xml:space="preserve"> </w:t>
      </w:r>
      <w:r w:rsidR="0050629F">
        <w:rPr>
          <w:b/>
        </w:rPr>
        <w:t>adet)</w:t>
      </w:r>
      <w:r w:rsidR="0050629F">
        <w:rPr>
          <w:b/>
          <w:spacing w:val="-3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başka</w:t>
      </w:r>
      <w:r w:rsidR="0050629F">
        <w:rPr>
          <w:spacing w:val="-2"/>
        </w:rPr>
        <w:t xml:space="preserve"> </w:t>
      </w:r>
      <w:r w:rsidR="0050629F">
        <w:t>üniversitelerden</w:t>
      </w:r>
      <w:r w:rsidR="0050629F">
        <w:rPr>
          <w:spacing w:val="-1"/>
        </w:rPr>
        <w:t xml:space="preserve"> </w:t>
      </w:r>
      <w:r w:rsidR="0050629F">
        <w:t>ödünç</w:t>
      </w:r>
      <w:r w:rsidR="0050629F">
        <w:rPr>
          <w:spacing w:val="-2"/>
        </w:rPr>
        <w:t xml:space="preserve"> </w:t>
      </w:r>
      <w:r w:rsidR="0050629F">
        <w:t>istenmiş,</w:t>
      </w:r>
    </w:p>
    <w:p w:rsidR="00291473" w:rsidRDefault="00291473">
      <w:pPr>
        <w:pStyle w:val="GvdeMetni"/>
        <w:spacing w:before="5"/>
        <w:rPr>
          <w:sz w:val="23"/>
        </w:rPr>
      </w:pPr>
    </w:p>
    <w:p w:rsidR="00291473" w:rsidRDefault="009A21B7">
      <w:pPr>
        <w:pStyle w:val="GvdeMetni"/>
        <w:ind w:left="316"/>
      </w:pPr>
      <w:r>
        <w:rPr>
          <w:b/>
        </w:rPr>
        <w:t>(</w:t>
      </w:r>
      <w:r w:rsidR="0050629F">
        <w:rPr>
          <w:b/>
          <w:spacing w:val="-2"/>
        </w:rPr>
        <w:t xml:space="preserve"> </w:t>
      </w:r>
      <w:r w:rsidR="0050629F">
        <w:rPr>
          <w:b/>
        </w:rPr>
        <w:t>adet)</w:t>
      </w:r>
      <w:r w:rsidR="0050629F">
        <w:rPr>
          <w:b/>
          <w:spacing w:val="-3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ödünç</w:t>
      </w:r>
      <w:r w:rsidR="0050629F">
        <w:rPr>
          <w:spacing w:val="-2"/>
        </w:rPr>
        <w:t xml:space="preserve"> </w:t>
      </w:r>
      <w:r w:rsidR="0050629F">
        <w:t>isteyen</w:t>
      </w:r>
      <w:r w:rsidR="0050629F">
        <w:rPr>
          <w:spacing w:val="-1"/>
        </w:rPr>
        <w:t xml:space="preserve"> </w:t>
      </w:r>
      <w:r w:rsidR="0050629F">
        <w:t>başka</w:t>
      </w:r>
      <w:r w:rsidR="0050629F">
        <w:rPr>
          <w:spacing w:val="-2"/>
        </w:rPr>
        <w:t xml:space="preserve"> </w:t>
      </w:r>
      <w:r w:rsidR="0050629F">
        <w:t>üniversite</w:t>
      </w:r>
      <w:r w:rsidR="0050629F">
        <w:rPr>
          <w:spacing w:val="-1"/>
        </w:rPr>
        <w:t xml:space="preserve"> </w:t>
      </w:r>
      <w:r w:rsidR="0050629F">
        <w:t>kütüphanelerine</w:t>
      </w:r>
      <w:r w:rsidR="0050629F">
        <w:rPr>
          <w:spacing w:val="-1"/>
        </w:rPr>
        <w:t xml:space="preserve"> </w:t>
      </w:r>
      <w:r w:rsidR="0050629F">
        <w:t>gönderilmiştir.</w:t>
      </w:r>
    </w:p>
    <w:p w:rsidR="00291473" w:rsidRDefault="00291473">
      <w:pPr>
        <w:pStyle w:val="GvdeMetni"/>
        <w:spacing w:before="2"/>
        <w:rPr>
          <w:sz w:val="23"/>
        </w:rPr>
      </w:pPr>
    </w:p>
    <w:p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:rsidR="00291473" w:rsidRDefault="00291473">
      <w:pPr>
        <w:pStyle w:val="GvdeMetni"/>
        <w:spacing w:before="5"/>
        <w:rPr>
          <w:sz w:val="21"/>
        </w:rPr>
      </w:pPr>
    </w:p>
    <w:p w:rsidR="00291473" w:rsidRDefault="005B5FEF">
      <w:pPr>
        <w:pStyle w:val="Balk1"/>
        <w:spacing w:after="23"/>
        <w:jc w:val="left"/>
      </w:pPr>
      <w:r>
        <w:t>Şubat</w:t>
      </w:r>
      <w:r w:rsidR="0050629F">
        <w:rPr>
          <w:spacing w:val="-2"/>
        </w:rPr>
        <w:t xml:space="preserve"> </w:t>
      </w:r>
      <w:r w:rsidR="00561DF8">
        <w:t>2024</w:t>
      </w:r>
      <w:bookmarkStart w:id="0" w:name="_GoBack"/>
      <w:bookmarkEnd w:id="0"/>
      <w:r w:rsidR="0050629F">
        <w:t>’de</w:t>
      </w:r>
      <w:r w:rsidR="0050629F">
        <w:rPr>
          <w:spacing w:val="-2"/>
        </w:rPr>
        <w:t xml:space="preserve"> </w:t>
      </w:r>
      <w:r w:rsidR="00CD6ECE">
        <w:t>355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939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>
        <w:trPr>
          <w:trHeight w:val="311"/>
        </w:trPr>
        <w:tc>
          <w:tcPr>
            <w:tcW w:w="2304" w:type="dxa"/>
          </w:tcPr>
          <w:p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>
        <w:trPr>
          <w:trHeight w:val="609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basın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:rsidR="00291473" w:rsidRDefault="005B5FE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240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91473">
        <w:trPr>
          <w:trHeight w:val="311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>
        <w:trPr>
          <w:trHeight w:val="906"/>
        </w:trPr>
        <w:tc>
          <w:tcPr>
            <w:tcW w:w="2304" w:type="dxa"/>
          </w:tcPr>
          <w:p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bandı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:rsidR="00291473" w:rsidRDefault="005B5FE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240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>
        <w:trPr>
          <w:trHeight w:val="3292"/>
        </w:trPr>
        <w:tc>
          <w:tcPr>
            <w:tcW w:w="2304" w:type="dxa"/>
          </w:tcPr>
          <w:p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:rsidR="00291473" w:rsidRDefault="005B5FE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240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:rsidR="00291473" w:rsidRDefault="0050629F">
            <w:pPr>
              <w:pStyle w:val="TableParagraph"/>
              <w:spacing w:line="259" w:lineRule="auto"/>
              <w:ind w:right="302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:rsidR="00291473" w:rsidRDefault="0050629F">
            <w:pPr>
              <w:pStyle w:val="TableParagraph"/>
              <w:spacing w:before="2" w:line="259" w:lineRule="auto"/>
              <w:ind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saatleri</w:t>
            </w:r>
            <w:proofErr w:type="gramEnd"/>
            <w:r>
              <w:rPr>
                <w:sz w:val="24"/>
              </w:rPr>
              <w:t xml:space="preserve">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:rsidR="00291473" w:rsidRDefault="0050629F">
            <w:pPr>
              <w:pStyle w:val="TableParagraph"/>
              <w:spacing w:before="0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getirilmesi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:rsidR="00291473" w:rsidRDefault="0050629F">
            <w:pPr>
              <w:pStyle w:val="TableParagraph"/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yapmaktadırlar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proofErr w:type="spellStart"/>
      <w:r>
        <w:rPr>
          <w:b/>
        </w:rPr>
        <w:t>DSpace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C1587E">
        <w:rPr>
          <w:b/>
        </w:rPr>
        <w:t>215</w:t>
      </w:r>
      <w:r>
        <w:rPr>
          <w:b/>
        </w:rPr>
        <w:t xml:space="preserve"> </w:t>
      </w:r>
      <w:r>
        <w:t>giriş yapılmıştır.</w:t>
      </w:r>
    </w:p>
    <w:p w:rsidR="00291473" w:rsidRDefault="00291473">
      <w:pPr>
        <w:pStyle w:val="GvdeMetni"/>
        <w:spacing w:before="4"/>
        <w:rPr>
          <w:sz w:val="10"/>
        </w:rPr>
      </w:pPr>
    </w:p>
    <w:p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yapılmakta.</w:t>
      </w:r>
    </w:p>
    <w:p w:rsidR="00291473" w:rsidRDefault="005B5FEF">
      <w:pPr>
        <w:pStyle w:val="GvdeMetni"/>
        <w:spacing w:before="71"/>
        <w:ind w:left="316"/>
        <w:jc w:val="both"/>
      </w:pPr>
      <w:r>
        <w:t>01.02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29.02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73"/>
    <w:rsid w:val="000A0D1F"/>
    <w:rsid w:val="00291473"/>
    <w:rsid w:val="0050629F"/>
    <w:rsid w:val="00561DF8"/>
    <w:rsid w:val="005B5FEF"/>
    <w:rsid w:val="007526ED"/>
    <w:rsid w:val="00894D0B"/>
    <w:rsid w:val="00980339"/>
    <w:rsid w:val="009A21B7"/>
    <w:rsid w:val="009D3AA3"/>
    <w:rsid w:val="00C1587E"/>
    <w:rsid w:val="00C7527A"/>
    <w:rsid w:val="00CD6ECE"/>
    <w:rsid w:val="00CE4E27"/>
    <w:rsid w:val="00D91033"/>
    <w:rsid w:val="00E007C2"/>
    <w:rsid w:val="00E431B8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0529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8292-5B25-4E8A-900D-47A38751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HP</cp:lastModifiedBy>
  <cp:revision>3</cp:revision>
  <dcterms:created xsi:type="dcterms:W3CDTF">2024-03-12T06:26:00Z</dcterms:created>
  <dcterms:modified xsi:type="dcterms:W3CDTF">2024-11-08T06:55:00Z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