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042F" w:rsidRPr="007B48C0" w:rsidRDefault="00A4042F" w:rsidP="00A4042F">
      <w:pPr>
        <w:tabs>
          <w:tab w:val="left" w:pos="3784"/>
        </w:tabs>
        <w:jc w:val="center"/>
        <w:rPr>
          <w:rFonts w:ascii="Times New Roman" w:hAnsi="Times New Roman" w:cs="Times New Roman"/>
          <w:b/>
          <w:sz w:val="24"/>
          <w:szCs w:val="24"/>
        </w:rPr>
      </w:pPr>
      <w:r w:rsidRPr="007B48C0">
        <w:rPr>
          <w:rFonts w:ascii="Times New Roman" w:hAnsi="Times New Roman" w:cs="Times New Roman"/>
          <w:b/>
          <w:sz w:val="24"/>
          <w:szCs w:val="24"/>
        </w:rPr>
        <w:t>ADIYAMAN ÜNİVERSİTESİ</w:t>
      </w:r>
    </w:p>
    <w:p w:rsidR="00A0300C" w:rsidRPr="00A4042F" w:rsidRDefault="00A4042F" w:rsidP="00A4042F">
      <w:pPr>
        <w:tabs>
          <w:tab w:val="left" w:pos="3784"/>
        </w:tabs>
        <w:jc w:val="center"/>
        <w:rPr>
          <w:rFonts w:ascii="Times New Roman" w:hAnsi="Times New Roman" w:cs="Times New Roman"/>
          <w:b/>
          <w:sz w:val="24"/>
          <w:szCs w:val="24"/>
        </w:rPr>
      </w:pPr>
      <w:proofErr w:type="gramStart"/>
      <w:r w:rsidRPr="007B48C0">
        <w:rPr>
          <w:rFonts w:ascii="Times New Roman" w:hAnsi="Times New Roman" w:cs="Times New Roman"/>
          <w:b/>
          <w:sz w:val="24"/>
          <w:szCs w:val="24"/>
        </w:rPr>
        <w:t>………………………………….</w:t>
      </w:r>
      <w:proofErr w:type="gramEnd"/>
    </w:p>
    <w:p w:rsidR="00A0300C" w:rsidRPr="00BA4D31" w:rsidRDefault="00A0300C" w:rsidP="00854344">
      <w:pPr>
        <w:jc w:val="center"/>
        <w:rPr>
          <w:b/>
        </w:rPr>
      </w:pPr>
    </w:p>
    <w:tbl>
      <w:tblPr>
        <w:tblStyle w:val="TabloKlavuzu"/>
        <w:tblW w:w="9873" w:type="dxa"/>
        <w:tblLook w:val="04A0" w:firstRow="1" w:lastRow="0" w:firstColumn="1" w:lastColumn="0" w:noHBand="0" w:noVBand="1"/>
      </w:tblPr>
      <w:tblGrid>
        <w:gridCol w:w="1974"/>
        <w:gridCol w:w="3948"/>
        <w:gridCol w:w="3951"/>
      </w:tblGrid>
      <w:tr w:rsidR="00820B3D" w:rsidTr="00A4042F">
        <w:trPr>
          <w:trHeight w:val="1022"/>
        </w:trPr>
        <w:tc>
          <w:tcPr>
            <w:tcW w:w="1974" w:type="dxa"/>
            <w:vMerge w:val="restart"/>
            <w:vAlign w:val="center"/>
          </w:tcPr>
          <w:p w:rsidR="00820B3D" w:rsidRPr="00A4042F" w:rsidRDefault="00820B3D" w:rsidP="00A0300C">
            <w:pPr>
              <w:tabs>
                <w:tab w:val="left" w:pos="7185"/>
              </w:tabs>
              <w:jc w:val="center"/>
              <w:rPr>
                <w:rFonts w:ascii="Times New Roman" w:hAnsi="Times New Roman" w:cs="Times New Roman"/>
                <w:b/>
                <w:sz w:val="24"/>
                <w:szCs w:val="24"/>
              </w:rPr>
            </w:pPr>
            <w:r w:rsidRPr="00A4042F">
              <w:rPr>
                <w:rFonts w:ascii="Times New Roman" w:hAnsi="Times New Roman" w:cs="Times New Roman"/>
                <w:b/>
                <w:sz w:val="24"/>
                <w:szCs w:val="24"/>
              </w:rPr>
              <w:t>TARİH</w:t>
            </w:r>
          </w:p>
        </w:tc>
        <w:tc>
          <w:tcPr>
            <w:tcW w:w="7899" w:type="dxa"/>
            <w:gridSpan w:val="2"/>
            <w:vAlign w:val="center"/>
          </w:tcPr>
          <w:p w:rsidR="00820B3D" w:rsidRPr="00A4042F" w:rsidRDefault="00820B3D" w:rsidP="00A0300C">
            <w:pPr>
              <w:tabs>
                <w:tab w:val="left" w:pos="7185"/>
              </w:tabs>
              <w:jc w:val="center"/>
              <w:rPr>
                <w:rFonts w:ascii="Times New Roman" w:hAnsi="Times New Roman" w:cs="Times New Roman"/>
                <w:b/>
                <w:sz w:val="24"/>
                <w:szCs w:val="24"/>
              </w:rPr>
            </w:pPr>
            <w:r w:rsidRPr="00A4042F">
              <w:rPr>
                <w:rFonts w:ascii="Times New Roman" w:hAnsi="Times New Roman" w:cs="Times New Roman"/>
                <w:b/>
                <w:sz w:val="24"/>
                <w:szCs w:val="24"/>
              </w:rPr>
              <w:t>FİRMA TARAFINDAN ÜRETİLMESİ TAAHHÜD EDİLEN YEMEK SAYILARI</w:t>
            </w:r>
          </w:p>
        </w:tc>
      </w:tr>
      <w:tr w:rsidR="00820B3D" w:rsidTr="00A4042F">
        <w:trPr>
          <w:trHeight w:val="805"/>
        </w:trPr>
        <w:tc>
          <w:tcPr>
            <w:tcW w:w="1974" w:type="dxa"/>
            <w:vMerge/>
          </w:tcPr>
          <w:p w:rsidR="00820B3D" w:rsidRPr="00A4042F" w:rsidRDefault="00820B3D" w:rsidP="00A770A8">
            <w:pPr>
              <w:tabs>
                <w:tab w:val="left" w:pos="7185"/>
              </w:tabs>
              <w:rPr>
                <w:rFonts w:ascii="Times New Roman" w:hAnsi="Times New Roman" w:cs="Times New Roman"/>
                <w:b/>
                <w:sz w:val="24"/>
                <w:szCs w:val="24"/>
              </w:rPr>
            </w:pPr>
          </w:p>
        </w:tc>
        <w:tc>
          <w:tcPr>
            <w:tcW w:w="3948" w:type="dxa"/>
            <w:vAlign w:val="center"/>
          </w:tcPr>
          <w:p w:rsidR="00820B3D" w:rsidRPr="00A4042F" w:rsidRDefault="00820B3D" w:rsidP="00820B3D">
            <w:pPr>
              <w:tabs>
                <w:tab w:val="left" w:pos="7185"/>
              </w:tabs>
              <w:jc w:val="center"/>
              <w:rPr>
                <w:rFonts w:ascii="Times New Roman" w:hAnsi="Times New Roman" w:cs="Times New Roman"/>
                <w:b/>
                <w:sz w:val="24"/>
                <w:szCs w:val="24"/>
              </w:rPr>
            </w:pPr>
            <w:r w:rsidRPr="00A4042F">
              <w:rPr>
                <w:rFonts w:ascii="Times New Roman" w:hAnsi="Times New Roman" w:cs="Times New Roman"/>
                <w:b/>
                <w:sz w:val="24"/>
                <w:szCs w:val="24"/>
              </w:rPr>
              <w:t>ÖĞLE</w:t>
            </w:r>
          </w:p>
        </w:tc>
        <w:tc>
          <w:tcPr>
            <w:tcW w:w="3951" w:type="dxa"/>
            <w:vAlign w:val="center"/>
          </w:tcPr>
          <w:p w:rsidR="00820B3D" w:rsidRPr="00A4042F" w:rsidRDefault="00820B3D" w:rsidP="00820B3D">
            <w:pPr>
              <w:tabs>
                <w:tab w:val="left" w:pos="7185"/>
              </w:tabs>
              <w:jc w:val="center"/>
              <w:rPr>
                <w:rFonts w:ascii="Times New Roman" w:hAnsi="Times New Roman" w:cs="Times New Roman"/>
                <w:b/>
                <w:sz w:val="24"/>
                <w:szCs w:val="24"/>
              </w:rPr>
            </w:pPr>
            <w:r w:rsidRPr="00A4042F">
              <w:rPr>
                <w:rFonts w:ascii="Times New Roman" w:hAnsi="Times New Roman" w:cs="Times New Roman"/>
                <w:b/>
                <w:sz w:val="24"/>
                <w:szCs w:val="24"/>
              </w:rPr>
              <w:t>AKŞAM</w:t>
            </w:r>
          </w:p>
        </w:tc>
      </w:tr>
      <w:tr w:rsidR="00820B3D" w:rsidTr="00A4042F">
        <w:trPr>
          <w:trHeight w:val="1180"/>
        </w:trPr>
        <w:tc>
          <w:tcPr>
            <w:tcW w:w="1974" w:type="dxa"/>
            <w:vAlign w:val="center"/>
          </w:tcPr>
          <w:p w:rsidR="00820B3D" w:rsidRDefault="00820B3D" w:rsidP="00820B3D">
            <w:pPr>
              <w:tabs>
                <w:tab w:val="left" w:pos="7185"/>
              </w:tabs>
              <w:jc w:val="center"/>
            </w:pPr>
          </w:p>
        </w:tc>
        <w:tc>
          <w:tcPr>
            <w:tcW w:w="3948" w:type="dxa"/>
            <w:vAlign w:val="center"/>
          </w:tcPr>
          <w:p w:rsidR="00820B3D" w:rsidRDefault="00820B3D" w:rsidP="00820B3D">
            <w:pPr>
              <w:tabs>
                <w:tab w:val="left" w:pos="7185"/>
              </w:tabs>
              <w:jc w:val="center"/>
            </w:pPr>
          </w:p>
        </w:tc>
        <w:tc>
          <w:tcPr>
            <w:tcW w:w="3951" w:type="dxa"/>
            <w:vAlign w:val="center"/>
          </w:tcPr>
          <w:p w:rsidR="00820B3D" w:rsidRDefault="00820B3D" w:rsidP="00820B3D">
            <w:pPr>
              <w:tabs>
                <w:tab w:val="left" w:pos="7185"/>
              </w:tabs>
              <w:jc w:val="center"/>
            </w:pPr>
          </w:p>
        </w:tc>
      </w:tr>
      <w:tr w:rsidR="00A4042F" w:rsidTr="00A4042F">
        <w:trPr>
          <w:trHeight w:val="1180"/>
        </w:trPr>
        <w:tc>
          <w:tcPr>
            <w:tcW w:w="1974" w:type="dxa"/>
            <w:vAlign w:val="center"/>
          </w:tcPr>
          <w:p w:rsidR="00A4042F" w:rsidRDefault="00A4042F" w:rsidP="00820B3D">
            <w:pPr>
              <w:tabs>
                <w:tab w:val="left" w:pos="7185"/>
              </w:tabs>
              <w:jc w:val="center"/>
            </w:pPr>
          </w:p>
        </w:tc>
        <w:tc>
          <w:tcPr>
            <w:tcW w:w="3948" w:type="dxa"/>
            <w:vAlign w:val="center"/>
          </w:tcPr>
          <w:p w:rsidR="00A4042F" w:rsidRDefault="00A4042F" w:rsidP="00820B3D">
            <w:pPr>
              <w:tabs>
                <w:tab w:val="left" w:pos="7185"/>
              </w:tabs>
              <w:jc w:val="center"/>
            </w:pPr>
          </w:p>
        </w:tc>
        <w:tc>
          <w:tcPr>
            <w:tcW w:w="3951" w:type="dxa"/>
            <w:vAlign w:val="center"/>
          </w:tcPr>
          <w:p w:rsidR="00A4042F" w:rsidRDefault="00A4042F" w:rsidP="00820B3D">
            <w:pPr>
              <w:tabs>
                <w:tab w:val="left" w:pos="7185"/>
              </w:tabs>
              <w:jc w:val="center"/>
            </w:pPr>
          </w:p>
        </w:tc>
      </w:tr>
      <w:tr w:rsidR="00A4042F" w:rsidTr="00A4042F">
        <w:trPr>
          <w:trHeight w:val="1180"/>
        </w:trPr>
        <w:tc>
          <w:tcPr>
            <w:tcW w:w="1974" w:type="dxa"/>
            <w:vAlign w:val="center"/>
          </w:tcPr>
          <w:p w:rsidR="00A4042F" w:rsidRDefault="00A4042F" w:rsidP="00820B3D">
            <w:pPr>
              <w:tabs>
                <w:tab w:val="left" w:pos="7185"/>
              </w:tabs>
              <w:jc w:val="center"/>
            </w:pPr>
          </w:p>
        </w:tc>
        <w:tc>
          <w:tcPr>
            <w:tcW w:w="3948" w:type="dxa"/>
            <w:vAlign w:val="center"/>
          </w:tcPr>
          <w:p w:rsidR="00A4042F" w:rsidRDefault="00A4042F" w:rsidP="00820B3D">
            <w:pPr>
              <w:tabs>
                <w:tab w:val="left" w:pos="7185"/>
              </w:tabs>
              <w:jc w:val="center"/>
            </w:pPr>
          </w:p>
        </w:tc>
        <w:tc>
          <w:tcPr>
            <w:tcW w:w="3951" w:type="dxa"/>
            <w:vAlign w:val="center"/>
          </w:tcPr>
          <w:p w:rsidR="00A4042F" w:rsidRDefault="00A4042F" w:rsidP="00820B3D">
            <w:pPr>
              <w:tabs>
                <w:tab w:val="left" w:pos="7185"/>
              </w:tabs>
              <w:jc w:val="center"/>
            </w:pPr>
          </w:p>
        </w:tc>
      </w:tr>
    </w:tbl>
    <w:p w:rsidR="00A0300C" w:rsidRDefault="00BA4D31" w:rsidP="00A770A8">
      <w:pPr>
        <w:tabs>
          <w:tab w:val="left" w:pos="7185"/>
        </w:tabs>
      </w:pPr>
      <w:r>
        <w:tab/>
        <w:t xml:space="preserve">          </w:t>
      </w:r>
      <w:r>
        <w:br/>
      </w:r>
      <w:r>
        <w:tab/>
      </w:r>
    </w:p>
    <w:p w:rsidR="00A0300C" w:rsidRDefault="00A4042F" w:rsidP="00A770A8">
      <w:pPr>
        <w:tabs>
          <w:tab w:val="left" w:pos="7185"/>
        </w:tabs>
      </w:pPr>
      <w:r>
        <w:rPr>
          <w:noProof/>
          <w:lang w:eastAsia="tr-TR"/>
        </w:rPr>
        <mc:AlternateContent>
          <mc:Choice Requires="wps">
            <w:drawing>
              <wp:anchor distT="0" distB="0" distL="114300" distR="114300" simplePos="0" relativeHeight="251660288" behindDoc="0" locked="0" layoutInCell="1" allowOverlap="1" wp14:anchorId="08A39058" wp14:editId="05E52630">
                <wp:simplePos x="0" y="0"/>
                <wp:positionH relativeFrom="column">
                  <wp:posOffset>2586355</wp:posOffset>
                </wp:positionH>
                <wp:positionV relativeFrom="paragraph">
                  <wp:posOffset>111760</wp:posOffset>
                </wp:positionV>
                <wp:extent cx="3200400" cy="1000125"/>
                <wp:effectExtent l="0" t="0" r="19050" b="28575"/>
                <wp:wrapNone/>
                <wp:docPr id="4" name="Yuvarlatılmış Dikdörtgen 4"/>
                <wp:cNvGraphicFramePr/>
                <a:graphic xmlns:a="http://schemas.openxmlformats.org/drawingml/2006/main">
                  <a:graphicData uri="http://schemas.microsoft.com/office/word/2010/wordprocessingShape">
                    <wps:wsp>
                      <wps:cNvSpPr/>
                      <wps:spPr>
                        <a:xfrm>
                          <a:off x="0" y="0"/>
                          <a:ext cx="3200400" cy="1000125"/>
                        </a:xfrm>
                        <a:prstGeom prst="roundRect">
                          <a:avLst/>
                        </a:prstGeom>
                        <a:ln>
                          <a:solidFill>
                            <a:schemeClr val="tx2">
                              <a:lumMod val="40000"/>
                              <a:lumOff val="60000"/>
                            </a:schemeClr>
                          </a:solidFill>
                        </a:ln>
                      </wps:spPr>
                      <wps:style>
                        <a:lnRef idx="2">
                          <a:schemeClr val="accent6"/>
                        </a:lnRef>
                        <a:fillRef idx="1">
                          <a:schemeClr val="lt1"/>
                        </a:fillRef>
                        <a:effectRef idx="0">
                          <a:schemeClr val="accent6"/>
                        </a:effectRef>
                        <a:fontRef idx="minor">
                          <a:schemeClr val="dk1"/>
                        </a:fontRef>
                      </wps:style>
                      <wps:txbx>
                        <w:txbxContent>
                          <w:p w:rsidR="00A0300C" w:rsidRPr="00A4042F" w:rsidRDefault="00A0300C" w:rsidP="00A0300C">
                            <w:pPr>
                              <w:jc w:val="center"/>
                              <w:rPr>
                                <w:rFonts w:ascii="Times New Roman" w:hAnsi="Times New Roman" w:cs="Times New Roman"/>
                                <w:b/>
                              </w:rPr>
                            </w:pPr>
                            <w:r w:rsidRPr="00A4042F">
                              <w:rPr>
                                <w:rFonts w:ascii="Times New Roman" w:hAnsi="Times New Roman" w:cs="Times New Roman"/>
                                <w:b/>
                              </w:rPr>
                              <w:t>FİRMA YETKİLİSİ</w:t>
                            </w:r>
                          </w:p>
                          <w:p w:rsidR="00A0300C" w:rsidRDefault="00A0300C" w:rsidP="00A0300C">
                            <w:pPr>
                              <w:jc w:val="center"/>
                              <w:rPr>
                                <w:b/>
                              </w:rPr>
                            </w:pPr>
                          </w:p>
                          <w:p w:rsidR="00A0300C" w:rsidRDefault="00A0300C" w:rsidP="00A0300C">
                            <w:pPr>
                              <w:jc w:val="center"/>
                              <w:rPr>
                                <w:b/>
                              </w:rPr>
                            </w:pPr>
                          </w:p>
                          <w:p w:rsidR="00A0300C" w:rsidRDefault="00A0300C" w:rsidP="00A0300C">
                            <w:pPr>
                              <w:jc w:val="center"/>
                              <w:rPr>
                                <w:b/>
                              </w:rPr>
                            </w:pPr>
                          </w:p>
                          <w:p w:rsidR="00A0300C" w:rsidRDefault="00A0300C" w:rsidP="00A0300C">
                            <w:pPr>
                              <w:jc w:val="center"/>
                              <w:rPr>
                                <w:b/>
                              </w:rPr>
                            </w:pPr>
                          </w:p>
                          <w:p w:rsidR="00A0300C" w:rsidRPr="00A0300C" w:rsidRDefault="00A0300C" w:rsidP="00A0300C">
                            <w:pPr>
                              <w:jc w:val="center"/>
                              <w:rPr>
                                <w:b/>
                              </w:rPr>
                            </w:pPr>
                          </w:p>
                          <w:p w:rsidR="00A0300C" w:rsidRDefault="00A0300C" w:rsidP="00A0300C">
                            <w:pPr>
                              <w:jc w:val="center"/>
                            </w:pPr>
                          </w:p>
                          <w:p w:rsidR="00A0300C" w:rsidRDefault="00A0300C" w:rsidP="00A0300C">
                            <w:pPr>
                              <w:jc w:val="center"/>
                            </w:pPr>
                          </w:p>
                          <w:p w:rsidR="00A0300C" w:rsidRDefault="00A0300C" w:rsidP="00A0300C">
                            <w:pPr>
                              <w:jc w:val="center"/>
                            </w:pPr>
                          </w:p>
                          <w:p w:rsidR="00A0300C" w:rsidRDefault="00A0300C" w:rsidP="00A0300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Yuvarlatılmış Dikdörtgen 4" o:spid="_x0000_s1026" style="position:absolute;margin-left:203.65pt;margin-top:8.8pt;width:252pt;height:7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" fillcolor="white [3201]" strokecolor="#8db3e2 [1311]" strokeweight="2pt">
                <v:textbox>
                  <w:txbxContent>
                    <w:p w:rsidR="00A0300C" w:rsidRPr="00A4042F" w:rsidRDefault="00A0300C" w:rsidP="00A0300C">
                      <w:pPr>
                        <w:jc w:val="center"/>
                        <w:rPr>
                          <w:rFonts w:ascii="Times New Roman" w:hAnsi="Times New Roman" w:cs="Times New Roman"/>
                          <w:b/>
                        </w:rPr>
                      </w:pPr>
                      <w:r w:rsidRPr="00A4042F">
                        <w:rPr>
                          <w:rFonts w:ascii="Times New Roman" w:hAnsi="Times New Roman" w:cs="Times New Roman"/>
                          <w:b/>
                        </w:rPr>
                        <w:t>FİRMA YETKİLİSİ</w:t>
                      </w:r>
                    </w:p>
                    <w:p w:rsidR="00A0300C" w:rsidRDefault="00A0300C" w:rsidP="00A0300C">
                      <w:pPr>
                        <w:jc w:val="center"/>
                        <w:rPr>
                          <w:b/>
                        </w:rPr>
                      </w:pPr>
                    </w:p>
                    <w:p w:rsidR="00A0300C" w:rsidRDefault="00A0300C" w:rsidP="00A0300C">
                      <w:pPr>
                        <w:jc w:val="center"/>
                        <w:rPr>
                          <w:b/>
                        </w:rPr>
                      </w:pPr>
                    </w:p>
                    <w:p w:rsidR="00A0300C" w:rsidRDefault="00A0300C" w:rsidP="00A0300C">
                      <w:pPr>
                        <w:jc w:val="center"/>
                        <w:rPr>
                          <w:b/>
                        </w:rPr>
                      </w:pPr>
                    </w:p>
                    <w:p w:rsidR="00A0300C" w:rsidRDefault="00A0300C" w:rsidP="00A0300C">
                      <w:pPr>
                        <w:jc w:val="center"/>
                        <w:rPr>
                          <w:b/>
                        </w:rPr>
                      </w:pPr>
                    </w:p>
                    <w:p w:rsidR="00A0300C" w:rsidRPr="00A0300C" w:rsidRDefault="00A0300C" w:rsidP="00A0300C">
                      <w:pPr>
                        <w:jc w:val="center"/>
                        <w:rPr>
                          <w:b/>
                        </w:rPr>
                      </w:pPr>
                    </w:p>
                    <w:p w:rsidR="00A0300C" w:rsidRDefault="00A0300C" w:rsidP="00A0300C">
                      <w:pPr>
                        <w:jc w:val="center"/>
                      </w:pPr>
                    </w:p>
                    <w:p w:rsidR="00A0300C" w:rsidRDefault="00A0300C" w:rsidP="00A0300C">
                      <w:pPr>
                        <w:jc w:val="center"/>
                      </w:pPr>
                    </w:p>
                    <w:p w:rsidR="00A0300C" w:rsidRDefault="00A0300C" w:rsidP="00A0300C">
                      <w:pPr>
                        <w:jc w:val="center"/>
                      </w:pPr>
                    </w:p>
                    <w:p w:rsidR="00A0300C" w:rsidRDefault="00A0300C" w:rsidP="00A0300C">
                      <w:pPr>
                        <w:jc w:val="center"/>
                      </w:pPr>
                    </w:p>
                  </w:txbxContent>
                </v:textbox>
              </v:roundrect>
            </w:pict>
          </mc:Fallback>
        </mc:AlternateContent>
      </w:r>
    </w:p>
    <w:p w:rsidR="00A0300C" w:rsidRDefault="00A0300C" w:rsidP="00A770A8">
      <w:pPr>
        <w:tabs>
          <w:tab w:val="left" w:pos="7185"/>
        </w:tabs>
      </w:pPr>
    </w:p>
    <w:p w:rsidR="00A770A8" w:rsidRDefault="00A770A8" w:rsidP="00A770A8">
      <w:pPr>
        <w:tabs>
          <w:tab w:val="left" w:pos="7185"/>
        </w:tabs>
      </w:pPr>
    </w:p>
    <w:p w:rsidR="00820B3D" w:rsidRPr="00820B3D" w:rsidRDefault="001B5762" w:rsidP="00A4042F">
      <w:pPr>
        <w:tabs>
          <w:tab w:val="left" w:pos="6660"/>
        </w:tabs>
      </w:pPr>
      <w:r>
        <w:tab/>
        <w:t xml:space="preserve">         </w:t>
      </w:r>
      <w:r w:rsidR="00A4042F">
        <w:br/>
      </w:r>
    </w:p>
    <w:p w:rsidR="00820B3D" w:rsidRDefault="00820B3D" w:rsidP="00820B3D"/>
    <w:sectPr w:rsidR="00820B3D" w:rsidSect="00A4042F">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0BFC" w:rsidRDefault="00810BFC" w:rsidP="00A770A8">
      <w:pPr>
        <w:spacing w:after="0" w:line="240" w:lineRule="auto"/>
      </w:pPr>
      <w:r>
        <w:separator/>
      </w:r>
    </w:p>
  </w:endnote>
  <w:endnote w:type="continuationSeparator" w:id="0">
    <w:p w:rsidR="00810BFC" w:rsidRDefault="00810BFC" w:rsidP="00A770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DA8" w:rsidRDefault="009D7DA8">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339" w:type="pct"/>
      <w:tblInd w:w="-429" w:type="dxa"/>
      <w:tblCellMar>
        <w:top w:w="72" w:type="dxa"/>
        <w:left w:w="115" w:type="dxa"/>
        <w:bottom w:w="72" w:type="dxa"/>
        <w:right w:w="115" w:type="dxa"/>
      </w:tblCellMar>
      <w:tblLook w:val="04A0" w:firstRow="1" w:lastRow="0" w:firstColumn="1" w:lastColumn="0" w:noHBand="0" w:noVBand="1"/>
    </w:tblPr>
    <w:tblGrid>
      <w:gridCol w:w="993"/>
      <w:gridCol w:w="8940"/>
    </w:tblGrid>
    <w:tr w:rsidR="00A0300C" w:rsidTr="00A4042F">
      <w:trPr>
        <w:trHeight w:val="2108"/>
      </w:trPr>
      <w:tc>
        <w:tcPr>
          <w:tcW w:w="500" w:type="pct"/>
          <w:tcBorders>
            <w:top w:val="single" w:sz="4" w:space="0" w:color="943634" w:themeColor="accent2" w:themeShade="BF"/>
          </w:tcBorders>
          <w:shd w:val="clear" w:color="auto" w:fill="FFFFFF" w:themeFill="background1"/>
        </w:tcPr>
        <w:p w:rsidR="00A0300C" w:rsidRDefault="00A0300C">
          <w:pPr>
            <w:pStyle w:val="Altbilgi"/>
            <w:jc w:val="right"/>
            <w:rPr>
              <w:b/>
              <w:bCs/>
              <w:color w:val="FFFFFF" w:themeColor="background1"/>
            </w:rPr>
          </w:pPr>
        </w:p>
      </w:tc>
      <w:tc>
        <w:tcPr>
          <w:tcW w:w="4500" w:type="pct"/>
          <w:tcBorders>
            <w:top w:val="single" w:sz="4" w:space="0" w:color="auto"/>
          </w:tcBorders>
        </w:tcPr>
        <w:p w:rsidR="00A0300C" w:rsidRPr="00A4042F" w:rsidRDefault="00AA4046" w:rsidP="00A4042F">
          <w:pPr>
            <w:ind w:left="-57" w:right="-113"/>
            <w:jc w:val="both"/>
            <w:rPr>
              <w:rFonts w:ascii="Times New Roman" w:hAnsi="Times New Roman" w:cs="Times New Roman"/>
              <w:sz w:val="18"/>
              <w:szCs w:val="18"/>
            </w:rPr>
          </w:pPr>
          <w:r w:rsidRPr="00A4042F">
            <w:rPr>
              <w:rFonts w:ascii="Times New Roman" w:hAnsi="Times New Roman" w:cs="Times New Roman"/>
              <w:sz w:val="18"/>
              <w:szCs w:val="18"/>
            </w:rPr>
            <w:t>Yemekhane Teknik Şartname</w:t>
          </w:r>
          <w:r w:rsidR="009E66BC" w:rsidRPr="00A4042F">
            <w:rPr>
              <w:rFonts w:ascii="Times New Roman" w:hAnsi="Times New Roman" w:cs="Times New Roman"/>
              <w:sz w:val="18"/>
              <w:szCs w:val="18"/>
            </w:rPr>
            <w:t>si</w:t>
          </w:r>
          <w:r w:rsidRPr="00A4042F">
            <w:rPr>
              <w:rFonts w:ascii="Times New Roman" w:hAnsi="Times New Roman" w:cs="Times New Roman"/>
              <w:sz w:val="18"/>
              <w:szCs w:val="18"/>
            </w:rPr>
            <w:t>nin</w:t>
          </w:r>
          <w:r w:rsidR="00A0300C" w:rsidRPr="00A4042F">
            <w:rPr>
              <w:rFonts w:ascii="Times New Roman" w:hAnsi="Times New Roman" w:cs="Times New Roman"/>
              <w:sz w:val="18"/>
              <w:szCs w:val="18"/>
            </w:rPr>
            <w:t xml:space="preserve"> 55. Maddesi gereğince; Firma, şartnamede belirtilen standart gramajlarda ve üretmeyi taahhüt ettiği yemek sayısına riayet ederek yemek üretecektir.  “</w:t>
          </w:r>
          <w:r w:rsidR="00A0300C" w:rsidRPr="00A4042F">
            <w:rPr>
              <w:rFonts w:ascii="Times New Roman" w:hAnsi="Times New Roman" w:cs="Times New Roman"/>
              <w:i/>
              <w:sz w:val="18"/>
              <w:szCs w:val="18"/>
            </w:rPr>
            <w:t>Firma, üreteceği yemek sayısını idare ile istişare ettikten sonra yemeğin üretilmesinden bir gün önce imzalı ve kaşeli bir yazı ile idareye teslim edecektir.”</w:t>
          </w:r>
          <w:r w:rsidR="00A0300C" w:rsidRPr="00A4042F">
            <w:rPr>
              <w:rFonts w:ascii="Times New Roman" w:hAnsi="Times New Roman" w:cs="Times New Roman"/>
              <w:sz w:val="18"/>
              <w:szCs w:val="18"/>
            </w:rPr>
            <w:t xml:space="preserve">  İdareye bir gün önceden üretimi taahhüt edilen yemek sayıları doğrultusunda şartnamede belirtilen gramajlar üzerinden depolardan et, hammadde ve gıdalar çıkartılır ve tutanak altına alınır. Firma, üretmeyi taahhüt ettiği ve buna karşılık yemek üretimi için depolardan çıkartılan malzemelerin tekabül ettiği sayı kadar yemek üretimi ve satışı yapabilir. Üreteceğine dair taahhüt ettiği yemek sayısı ile ADYÜ E-Kart otomasyon sistemindeki sayısal satış rakamları karşılaştırılır. Sayılar hesaplanırken, eğer verilmiş ise ilave yemek miktarı da göz önünde bulundurulur. Aylık hak edişler bu sayıya göre hesaplanarak ödenir.</w:t>
          </w:r>
        </w:p>
        <w:p w:rsidR="00A0300C" w:rsidRDefault="00A0300C">
          <w:pPr>
            <w:pStyle w:val="Altbilgi"/>
          </w:pPr>
        </w:p>
      </w:tc>
    </w:tr>
  </w:tbl>
  <w:p w:rsidR="00A0300C" w:rsidRPr="00A4042F" w:rsidRDefault="00A4042F" w:rsidP="00A4042F">
    <w:pPr>
      <w:pStyle w:val="Altbilgi"/>
      <w:ind w:left="-170" w:right="-57"/>
      <w:rPr>
        <w:rFonts w:ascii="Times New Roman" w:hAnsi="Times New Roman" w:cs="Times New Roman"/>
        <w:sz w:val="24"/>
        <w:szCs w:val="24"/>
      </w:rPr>
    </w:pPr>
    <w:r w:rsidRPr="00A4042F">
      <w:rPr>
        <w:rFonts w:ascii="Times New Roman" w:hAnsi="Times New Roman" w:cs="Times New Roman"/>
        <w:sz w:val="24"/>
        <w:szCs w:val="24"/>
      </w:rPr>
      <w:t>FRM-</w:t>
    </w:r>
    <w:r w:rsidR="009D7DA8">
      <w:rPr>
        <w:rFonts w:ascii="Times New Roman" w:hAnsi="Times New Roman" w:cs="Times New Roman"/>
        <w:sz w:val="24"/>
        <w:szCs w:val="24"/>
      </w:rPr>
      <w:t>152</w:t>
    </w:r>
    <w:bookmarkStart w:id="0" w:name="_GoBack"/>
    <w:bookmarkEnd w:id="0"/>
    <w:r w:rsidRPr="00A4042F">
      <w:rPr>
        <w:rFonts w:ascii="Times New Roman" w:hAnsi="Times New Roman" w:cs="Times New Roman"/>
        <w:sz w:val="24"/>
        <w:szCs w:val="24"/>
      </w:rPr>
      <w:t>/00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DA8" w:rsidRDefault="009D7DA8">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0BFC" w:rsidRDefault="00810BFC" w:rsidP="00A770A8">
      <w:pPr>
        <w:spacing w:after="0" w:line="240" w:lineRule="auto"/>
      </w:pPr>
      <w:r>
        <w:separator/>
      </w:r>
    </w:p>
  </w:footnote>
  <w:footnote w:type="continuationSeparator" w:id="0">
    <w:p w:rsidR="00810BFC" w:rsidRDefault="00810BFC" w:rsidP="00A770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DA8" w:rsidRDefault="009D7DA8">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511" w:type="pct"/>
      <w:tblInd w:w="-214" w:type="dxa"/>
      <w:tblBorders>
        <w:top w:val="double" w:sz="4" w:space="0" w:color="auto"/>
        <w:left w:val="double" w:sz="4" w:space="0" w:color="auto"/>
        <w:bottom w:val="double" w:sz="4" w:space="0" w:color="auto"/>
        <w:right w:val="double" w:sz="4" w:space="0" w:color="auto"/>
        <w:insideH w:val="dotted"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1480"/>
      <w:gridCol w:w="8673"/>
    </w:tblGrid>
    <w:tr w:rsidR="00A4042F" w:rsidRPr="001F542B" w:rsidTr="00367E09">
      <w:trPr>
        <w:cantSplit/>
        <w:trHeight w:val="1535"/>
      </w:trPr>
      <w:tc>
        <w:tcPr>
          <w:tcW w:w="729" w:type="pct"/>
          <w:vAlign w:val="center"/>
        </w:tcPr>
        <w:p w:rsidR="00A4042F" w:rsidRPr="001F542B" w:rsidRDefault="00A4042F" w:rsidP="00367E09">
          <w:pPr>
            <w:spacing w:after="0" w:line="240" w:lineRule="auto"/>
            <w:jc w:val="center"/>
            <w:rPr>
              <w:rFonts w:ascii="Times New Roman" w:eastAsiaTheme="minorEastAsia" w:hAnsi="Times New Roman" w:cs="Times New Roman"/>
              <w:sz w:val="24"/>
              <w:szCs w:val="24"/>
              <w:lang w:eastAsia="tr-TR"/>
            </w:rPr>
          </w:pPr>
          <w:r w:rsidRPr="001F542B">
            <w:rPr>
              <w:rFonts w:ascii="Times New Roman" w:eastAsiaTheme="minorEastAsia" w:hAnsi="Times New Roman" w:cs="Times New Roman"/>
              <w:noProof/>
              <w:sz w:val="24"/>
              <w:szCs w:val="24"/>
              <w:lang w:eastAsia="tr-TR"/>
            </w:rPr>
            <w:drawing>
              <wp:inline distT="0" distB="0" distL="0" distR="0" wp14:anchorId="4AB37D5C" wp14:editId="62DD0B5C">
                <wp:extent cx="700405" cy="819150"/>
                <wp:effectExtent l="0" t="0" r="4445" b="0"/>
                <wp:docPr id="7" name="Resim 7" descr="Açıklama: Açıklama: http://adiyaman.edu.tr/content/image/adyu-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Açıklama: Açıklama: http://adiyaman.edu.tr/content/image/adyu-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0405" cy="819150"/>
                        </a:xfrm>
                        <a:prstGeom prst="rect">
                          <a:avLst/>
                        </a:prstGeom>
                        <a:noFill/>
                        <a:ln>
                          <a:noFill/>
                        </a:ln>
                      </pic:spPr>
                    </pic:pic>
                  </a:graphicData>
                </a:graphic>
              </wp:inline>
            </w:drawing>
          </w:r>
        </w:p>
      </w:tc>
      <w:tc>
        <w:tcPr>
          <w:tcW w:w="4271" w:type="pct"/>
          <w:vAlign w:val="center"/>
        </w:tcPr>
        <w:p w:rsidR="00A4042F" w:rsidRPr="001F542B" w:rsidRDefault="00A4042F" w:rsidP="00367E09">
          <w:pPr>
            <w:tabs>
              <w:tab w:val="center" w:pos="4536"/>
              <w:tab w:val="right" w:pos="9072"/>
            </w:tabs>
            <w:spacing w:before="120" w:after="120" w:line="240" w:lineRule="auto"/>
            <w:ind w:right="57"/>
            <w:jc w:val="center"/>
            <w:rPr>
              <w:rFonts w:ascii="Times New Roman" w:eastAsiaTheme="minorEastAsia" w:hAnsi="Times New Roman" w:cs="Times New Roman"/>
              <w:b/>
              <w:bCs/>
              <w:sz w:val="28"/>
              <w:szCs w:val="28"/>
              <w:lang w:eastAsia="tr-TR"/>
            </w:rPr>
          </w:pPr>
          <w:r w:rsidRPr="001F542B">
            <w:rPr>
              <w:rFonts w:ascii="Times New Roman" w:eastAsiaTheme="minorEastAsia" w:hAnsi="Times New Roman" w:cs="Times New Roman"/>
              <w:b/>
              <w:bCs/>
              <w:sz w:val="28"/>
              <w:szCs w:val="28"/>
              <w:lang w:eastAsia="tr-TR"/>
            </w:rPr>
            <w:t>ADIYAMAN ÜNİVERSİTESİ – (ADYÜ)</w:t>
          </w:r>
        </w:p>
        <w:p w:rsidR="00A4042F" w:rsidRPr="001F542B" w:rsidRDefault="00F11B85" w:rsidP="00367E09">
          <w:pPr>
            <w:tabs>
              <w:tab w:val="center" w:pos="4536"/>
              <w:tab w:val="right" w:pos="9072"/>
            </w:tabs>
            <w:spacing w:before="120" w:after="120" w:line="240" w:lineRule="auto"/>
            <w:ind w:right="57"/>
            <w:jc w:val="center"/>
            <w:rPr>
              <w:rFonts w:ascii="Tahoma" w:eastAsiaTheme="minorEastAsia" w:hAnsi="Tahoma" w:cs="Times New Roman"/>
              <w:b/>
              <w:bCs/>
              <w:sz w:val="32"/>
              <w:szCs w:val="32"/>
              <w:lang w:eastAsia="tr-TR"/>
            </w:rPr>
          </w:pPr>
          <w:r>
            <w:rPr>
              <w:rFonts w:ascii="Times New Roman" w:eastAsia="Times New Roman" w:hAnsi="Times New Roman" w:cs="Times New Roman"/>
              <w:b/>
              <w:bCs/>
              <w:sz w:val="32"/>
              <w:szCs w:val="32"/>
              <w:lang w:eastAsia="tr-TR"/>
            </w:rPr>
            <w:t>YEMEKHANE YEMEK ÜRETİM SAYI</w:t>
          </w:r>
          <w:r w:rsidR="00A4042F">
            <w:rPr>
              <w:rFonts w:ascii="Times New Roman" w:eastAsia="Times New Roman" w:hAnsi="Times New Roman" w:cs="Times New Roman"/>
              <w:b/>
              <w:bCs/>
              <w:sz w:val="32"/>
              <w:szCs w:val="32"/>
              <w:lang w:eastAsia="tr-TR"/>
            </w:rPr>
            <w:t xml:space="preserve"> TUTANAGI FORMU</w:t>
          </w:r>
          <w:r w:rsidR="00A4042F" w:rsidRPr="001F542B">
            <w:rPr>
              <w:rFonts w:ascii="Times New Roman" w:eastAsia="Times New Roman" w:hAnsi="Times New Roman" w:cs="Times New Roman"/>
              <w:b/>
              <w:bCs/>
              <w:sz w:val="32"/>
              <w:szCs w:val="32"/>
              <w:lang w:eastAsia="tr-TR"/>
            </w:rPr>
            <w:br/>
          </w:r>
        </w:p>
      </w:tc>
    </w:tr>
  </w:tbl>
  <w:p w:rsidR="009E66BC" w:rsidRDefault="009E66BC">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DA8" w:rsidRDefault="009D7DA8">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344"/>
    <w:rsid w:val="00115505"/>
    <w:rsid w:val="001B5762"/>
    <w:rsid w:val="001D12E3"/>
    <w:rsid w:val="00513F15"/>
    <w:rsid w:val="005915DB"/>
    <w:rsid w:val="00810BFC"/>
    <w:rsid w:val="00820B3D"/>
    <w:rsid w:val="00854344"/>
    <w:rsid w:val="009D7DA8"/>
    <w:rsid w:val="009E66BC"/>
    <w:rsid w:val="00A0300C"/>
    <w:rsid w:val="00A4042F"/>
    <w:rsid w:val="00A770A8"/>
    <w:rsid w:val="00AA4046"/>
    <w:rsid w:val="00BA4D31"/>
    <w:rsid w:val="00CB10AA"/>
    <w:rsid w:val="00D44591"/>
    <w:rsid w:val="00D538BE"/>
    <w:rsid w:val="00DF4B6A"/>
    <w:rsid w:val="00F11B8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A770A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770A8"/>
    <w:rPr>
      <w:rFonts w:ascii="Tahoma" w:hAnsi="Tahoma" w:cs="Tahoma"/>
      <w:sz w:val="16"/>
      <w:szCs w:val="16"/>
    </w:rPr>
  </w:style>
  <w:style w:type="table" w:styleId="TabloKlavuzu">
    <w:name w:val="Table Grid"/>
    <w:basedOn w:val="NormalTablo"/>
    <w:uiPriority w:val="59"/>
    <w:rsid w:val="00A770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A770A8"/>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770A8"/>
  </w:style>
  <w:style w:type="paragraph" w:styleId="Altbilgi">
    <w:name w:val="footer"/>
    <w:basedOn w:val="Normal"/>
    <w:link w:val="AltbilgiChar"/>
    <w:uiPriority w:val="99"/>
    <w:unhideWhenUsed/>
    <w:rsid w:val="00A770A8"/>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770A8"/>
  </w:style>
  <w:style w:type="paragraph" w:styleId="AralkYok">
    <w:name w:val="No Spacing"/>
    <w:uiPriority w:val="1"/>
    <w:qFormat/>
    <w:rsid w:val="00A0300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A770A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770A8"/>
    <w:rPr>
      <w:rFonts w:ascii="Tahoma" w:hAnsi="Tahoma" w:cs="Tahoma"/>
      <w:sz w:val="16"/>
      <w:szCs w:val="16"/>
    </w:rPr>
  </w:style>
  <w:style w:type="table" w:styleId="TabloKlavuzu">
    <w:name w:val="Table Grid"/>
    <w:basedOn w:val="NormalTablo"/>
    <w:uiPriority w:val="59"/>
    <w:rsid w:val="00A770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A770A8"/>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770A8"/>
  </w:style>
  <w:style w:type="paragraph" w:styleId="Altbilgi">
    <w:name w:val="footer"/>
    <w:basedOn w:val="Normal"/>
    <w:link w:val="AltbilgiChar"/>
    <w:uiPriority w:val="99"/>
    <w:unhideWhenUsed/>
    <w:rsid w:val="00A770A8"/>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770A8"/>
  </w:style>
  <w:style w:type="paragraph" w:styleId="AralkYok">
    <w:name w:val="No Spacing"/>
    <w:uiPriority w:val="1"/>
    <w:qFormat/>
    <w:rsid w:val="00A0300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610182-D15F-4111-9635-5A091789D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23</Words>
  <Characters>136</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Hamza</cp:lastModifiedBy>
  <cp:revision>4</cp:revision>
  <cp:lastPrinted>2016-01-12T12:24:00Z</cp:lastPrinted>
  <dcterms:created xsi:type="dcterms:W3CDTF">2016-01-13T07:52:00Z</dcterms:created>
  <dcterms:modified xsi:type="dcterms:W3CDTF">2016-01-13T08:04:00Z</dcterms:modified>
</cp:coreProperties>
</file>