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0"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0550"/>
      </w:tblGrid>
      <w:tr w:rsidR="00564965" w:rsidRPr="00C6290A" w:rsidTr="002C4744">
        <w:trPr>
          <w:trHeight w:val="750"/>
        </w:trPr>
        <w:tc>
          <w:tcPr>
            <w:tcW w:w="10550" w:type="dxa"/>
            <w:hideMark/>
          </w:tcPr>
          <w:p w:rsidR="00564965" w:rsidRPr="00C6290A" w:rsidRDefault="00564965" w:rsidP="00564965">
            <w:pPr>
              <w:widowControl w:val="0"/>
              <w:suppressAutoHyphens/>
              <w:spacing w:after="0"/>
              <w:jc w:val="center"/>
              <w:rPr>
                <w:rFonts w:ascii="Times New Roman" w:eastAsia="Arial" w:hAnsi="Times New Roman" w:cs="Times New Roman"/>
                <w:b/>
                <w:sz w:val="28"/>
                <w:szCs w:val="28"/>
                <w:lang w:eastAsia="tr-TR" w:bidi="tr-TR"/>
              </w:rPr>
            </w:pPr>
            <w:r w:rsidRPr="00C6290A">
              <w:rPr>
                <w:rFonts w:ascii="Times New Roman" w:eastAsia="Arial" w:hAnsi="Times New Roman" w:cs="Times New Roman"/>
                <w:b/>
                <w:sz w:val="28"/>
                <w:szCs w:val="28"/>
                <w:lang w:eastAsia="tr-TR" w:bidi="tr-TR"/>
              </w:rPr>
              <w:t>ADIYAMAN ÜNİVERSİTESİ</w:t>
            </w:r>
          </w:p>
          <w:p w:rsidR="00564965" w:rsidRPr="002C4744" w:rsidRDefault="00B512F9" w:rsidP="002C4744">
            <w:pPr>
              <w:widowControl w:val="0"/>
              <w:suppressAutoHyphens/>
              <w:spacing w:after="0"/>
              <w:jc w:val="center"/>
              <w:rPr>
                <w:rFonts w:ascii="Times New Roman" w:eastAsia="Arial" w:hAnsi="Times New Roman" w:cs="Times New Roman"/>
                <w:b/>
                <w:sz w:val="28"/>
                <w:szCs w:val="28"/>
                <w:lang w:eastAsia="tr-TR" w:bidi="tr-TR"/>
              </w:rPr>
            </w:pPr>
            <w:proofErr w:type="gramStart"/>
            <w:r>
              <w:rPr>
                <w:rFonts w:ascii="Times New Roman" w:eastAsia="Arial" w:hAnsi="Times New Roman" w:cs="Times New Roman"/>
                <w:sz w:val="28"/>
                <w:szCs w:val="28"/>
                <w:lang w:eastAsia="tr-TR" w:bidi="tr-TR"/>
              </w:rPr>
              <w:t>.....................................</w:t>
            </w:r>
            <w:r w:rsidR="00AE74CF">
              <w:rPr>
                <w:rFonts w:ascii="Times New Roman" w:eastAsia="Arial" w:hAnsi="Times New Roman" w:cs="Times New Roman"/>
                <w:sz w:val="28"/>
                <w:szCs w:val="28"/>
                <w:lang w:eastAsia="tr-TR" w:bidi="tr-TR"/>
              </w:rPr>
              <w:t>..............</w:t>
            </w:r>
            <w:r>
              <w:rPr>
                <w:rFonts w:ascii="Times New Roman" w:eastAsia="Arial" w:hAnsi="Times New Roman" w:cs="Times New Roman"/>
                <w:sz w:val="28"/>
                <w:szCs w:val="28"/>
                <w:lang w:eastAsia="tr-TR" w:bidi="tr-TR"/>
              </w:rPr>
              <w:t>..</w:t>
            </w:r>
            <w:proofErr w:type="gramEnd"/>
            <w:r w:rsidR="00B3084F" w:rsidRPr="00AE74CF">
              <w:rPr>
                <w:rFonts w:ascii="Times New Roman" w:eastAsia="Arial" w:hAnsi="Times New Roman" w:cs="Times New Roman"/>
                <w:sz w:val="24"/>
                <w:szCs w:val="24"/>
                <w:lang w:eastAsia="tr-TR" w:bidi="tr-TR"/>
              </w:rPr>
              <w:t>LABARATU</w:t>
            </w:r>
            <w:r w:rsidR="00E17C38" w:rsidRPr="00AE74CF">
              <w:rPr>
                <w:rFonts w:ascii="Times New Roman" w:eastAsia="Arial" w:hAnsi="Times New Roman" w:cs="Times New Roman"/>
                <w:sz w:val="24"/>
                <w:szCs w:val="24"/>
                <w:lang w:eastAsia="tr-TR" w:bidi="tr-TR"/>
              </w:rPr>
              <w:t>ARI</w:t>
            </w:r>
            <w:r w:rsidR="00564965" w:rsidRPr="00AE74CF">
              <w:rPr>
                <w:rFonts w:ascii="Times New Roman" w:eastAsia="Arial" w:hAnsi="Times New Roman" w:cs="Times New Roman"/>
                <w:sz w:val="24"/>
                <w:szCs w:val="24"/>
                <w:lang w:eastAsia="tr-TR" w:bidi="tr-TR"/>
              </w:rPr>
              <w:t xml:space="preserve"> </w:t>
            </w:r>
          </w:p>
        </w:tc>
      </w:tr>
      <w:tr w:rsidR="002C4744" w:rsidRPr="00C6290A" w:rsidTr="00425392">
        <w:trPr>
          <w:trHeight w:val="8369"/>
        </w:trPr>
        <w:tc>
          <w:tcPr>
            <w:tcW w:w="10550" w:type="dxa"/>
          </w:tcPr>
          <w:tbl>
            <w:tblPr>
              <w:tblStyle w:val="DefaultTable"/>
              <w:tblpPr w:leftFromText="141" w:rightFromText="141" w:horzAnchor="margin" w:tblpXSpec="center" w:tblpY="255"/>
              <w:tblOverlap w:val="never"/>
              <w:tblW w:w="103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1"/>
              <w:gridCol w:w="766"/>
              <w:gridCol w:w="971"/>
              <w:gridCol w:w="1016"/>
              <w:gridCol w:w="869"/>
              <w:gridCol w:w="1367"/>
              <w:gridCol w:w="305"/>
              <w:gridCol w:w="877"/>
              <w:gridCol w:w="2441"/>
            </w:tblGrid>
            <w:tr w:rsidR="009712B5" w:rsidTr="00C9732F">
              <w:trPr>
                <w:trHeight w:hRule="exact" w:val="322"/>
              </w:trPr>
              <w:tc>
                <w:tcPr>
                  <w:tcW w:w="10343" w:type="dxa"/>
                  <w:gridSpan w:val="9"/>
                  <w:tcBorders>
                    <w:top w:val="single" w:sz="4" w:space="0" w:color="000000"/>
                    <w:left w:val="single" w:sz="4" w:space="0" w:color="000000"/>
                    <w:bottom w:val="single" w:sz="4" w:space="0" w:color="000000"/>
                    <w:right w:val="single" w:sz="4" w:space="0" w:color="000000"/>
                  </w:tcBorders>
                  <w:vAlign w:val="center"/>
                </w:tcPr>
                <w:p w:rsidR="009712B5" w:rsidRPr="009712B5" w:rsidRDefault="009712B5" w:rsidP="009712B5">
                  <w:pPr>
                    <w:spacing w:line="300" w:lineRule="exact"/>
                    <w:ind w:left="121" w:right="-100"/>
                    <w:jc w:val="both"/>
                    <w:rPr>
                      <w:b/>
                      <w:sz w:val="22"/>
                      <w:szCs w:val="22"/>
                    </w:rPr>
                  </w:pPr>
                  <w:r w:rsidRPr="009712B5">
                    <w:rPr>
                      <w:b/>
                      <w:sz w:val="22"/>
                      <w:szCs w:val="22"/>
                    </w:rPr>
                    <w:t>Müşteri Bilgileri</w:t>
                  </w:r>
                </w:p>
              </w:tc>
            </w:tr>
            <w:tr w:rsidR="009712B5" w:rsidTr="00C9732F">
              <w:trPr>
                <w:trHeight w:hRule="exact" w:val="322"/>
              </w:trPr>
              <w:tc>
                <w:tcPr>
                  <w:tcW w:w="1731" w:type="dxa"/>
                  <w:tcBorders>
                    <w:top w:val="single" w:sz="4" w:space="0" w:color="000000"/>
                    <w:left w:val="single" w:sz="4" w:space="0" w:color="000000"/>
                    <w:bottom w:val="single" w:sz="4" w:space="0" w:color="000000"/>
                    <w:right w:val="single" w:sz="4" w:space="0" w:color="000000"/>
                  </w:tcBorders>
                </w:tcPr>
                <w:p w:rsidR="009712B5" w:rsidRPr="009712B5" w:rsidRDefault="009712B5" w:rsidP="009712B5">
                  <w:pPr>
                    <w:spacing w:line="280" w:lineRule="exact"/>
                    <w:ind w:left="121" w:right="-100"/>
                    <w:jc w:val="both"/>
                    <w:rPr>
                      <w:b/>
                      <w:sz w:val="22"/>
                      <w:szCs w:val="22"/>
                    </w:rPr>
                  </w:pPr>
                  <w:r w:rsidRPr="009712B5">
                    <w:rPr>
                      <w:b/>
                      <w:sz w:val="22"/>
                      <w:szCs w:val="22"/>
                    </w:rPr>
                    <w:t xml:space="preserve">Ad &amp; </w:t>
                  </w:r>
                  <w:proofErr w:type="gramStart"/>
                  <w:r w:rsidRPr="009712B5">
                    <w:rPr>
                      <w:b/>
                      <w:sz w:val="22"/>
                      <w:szCs w:val="22"/>
                    </w:rPr>
                    <w:t>Soyad :</w:t>
                  </w:r>
                  <w:proofErr w:type="gramEnd"/>
                  <w:r w:rsidRPr="009712B5">
                    <w:rPr>
                      <w:b/>
                      <w:sz w:val="22"/>
                      <w:szCs w:val="22"/>
                    </w:rPr>
                    <w:t xml:space="preserve"> </w:t>
                  </w:r>
                </w:p>
              </w:tc>
              <w:tc>
                <w:tcPr>
                  <w:tcW w:w="2753" w:type="dxa"/>
                  <w:gridSpan w:val="3"/>
                  <w:tcBorders>
                    <w:top w:val="single" w:sz="4" w:space="0" w:color="000000"/>
                    <w:left w:val="single" w:sz="4" w:space="0" w:color="000000"/>
                    <w:bottom w:val="single" w:sz="4" w:space="0" w:color="000000"/>
                    <w:right w:val="single" w:sz="4" w:space="0" w:color="000000"/>
                  </w:tcBorders>
                  <w:vAlign w:val="center"/>
                </w:tcPr>
                <w:p w:rsidR="009712B5" w:rsidRPr="009712B5" w:rsidRDefault="009712B5" w:rsidP="009712B5">
                  <w:pPr>
                    <w:jc w:val="both"/>
                    <w:rPr>
                      <w:sz w:val="22"/>
                      <w:szCs w:val="22"/>
                    </w:rPr>
                  </w:pPr>
                </w:p>
              </w:tc>
              <w:tc>
                <w:tcPr>
                  <w:tcW w:w="2541" w:type="dxa"/>
                  <w:gridSpan w:val="3"/>
                  <w:tcBorders>
                    <w:top w:val="single" w:sz="4" w:space="0" w:color="000000"/>
                    <w:left w:val="single" w:sz="4" w:space="0" w:color="000000"/>
                    <w:bottom w:val="single" w:sz="4" w:space="0" w:color="000000"/>
                    <w:right w:val="single" w:sz="4" w:space="0" w:color="000000"/>
                  </w:tcBorders>
                </w:tcPr>
                <w:p w:rsidR="009712B5" w:rsidRPr="009712B5" w:rsidRDefault="009712B5" w:rsidP="009712B5">
                  <w:pPr>
                    <w:spacing w:line="280" w:lineRule="exact"/>
                    <w:ind w:left="100" w:right="-100"/>
                    <w:jc w:val="both"/>
                    <w:rPr>
                      <w:b/>
                      <w:sz w:val="22"/>
                      <w:szCs w:val="22"/>
                    </w:rPr>
                  </w:pPr>
                  <w:r w:rsidRPr="009712B5">
                    <w:rPr>
                      <w:b/>
                      <w:sz w:val="22"/>
                      <w:szCs w:val="22"/>
                    </w:rPr>
                    <w:t xml:space="preserve">Kurum –   </w:t>
                  </w:r>
                  <w:proofErr w:type="gramStart"/>
                  <w:r w:rsidRPr="009712B5">
                    <w:rPr>
                      <w:b/>
                      <w:sz w:val="22"/>
                      <w:szCs w:val="22"/>
                    </w:rPr>
                    <w:t>Kuruluş       :</w:t>
                  </w:r>
                  <w:proofErr w:type="gramEnd"/>
                  <w:r w:rsidRPr="009712B5">
                    <w:rPr>
                      <w:b/>
                      <w:sz w:val="22"/>
                      <w:szCs w:val="22"/>
                    </w:rPr>
                    <w:t xml:space="preserve"> </w:t>
                  </w:r>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rsidR="009712B5" w:rsidRDefault="009712B5" w:rsidP="009712B5">
                  <w:pPr>
                    <w:rPr>
                      <w:rFonts w:ascii="Calibri" w:hAnsi="Calibri"/>
                      <w:sz w:val="2"/>
                    </w:rPr>
                  </w:pPr>
                </w:p>
              </w:tc>
            </w:tr>
            <w:tr w:rsidR="009712B5" w:rsidTr="00C9732F">
              <w:trPr>
                <w:trHeight w:hRule="exact" w:val="322"/>
              </w:trPr>
              <w:tc>
                <w:tcPr>
                  <w:tcW w:w="1731" w:type="dxa"/>
                  <w:tcBorders>
                    <w:top w:val="single" w:sz="4" w:space="0" w:color="000000"/>
                    <w:left w:val="single" w:sz="4" w:space="0" w:color="000000"/>
                    <w:bottom w:val="single" w:sz="4" w:space="0" w:color="000000"/>
                    <w:right w:val="single" w:sz="4" w:space="0" w:color="000000"/>
                  </w:tcBorders>
                </w:tcPr>
                <w:p w:rsidR="009712B5" w:rsidRPr="009712B5" w:rsidRDefault="009712B5" w:rsidP="009712B5">
                  <w:pPr>
                    <w:spacing w:line="280" w:lineRule="exact"/>
                    <w:ind w:left="121" w:right="-100"/>
                    <w:jc w:val="both"/>
                    <w:rPr>
                      <w:b/>
                      <w:sz w:val="22"/>
                      <w:szCs w:val="22"/>
                    </w:rPr>
                  </w:pPr>
                  <w:proofErr w:type="gramStart"/>
                  <w:r w:rsidRPr="009712B5">
                    <w:rPr>
                      <w:b/>
                      <w:sz w:val="22"/>
                      <w:szCs w:val="22"/>
                    </w:rPr>
                    <w:t>Telefon         :</w:t>
                  </w:r>
                  <w:proofErr w:type="gramEnd"/>
                  <w:r w:rsidRPr="009712B5">
                    <w:rPr>
                      <w:b/>
                      <w:sz w:val="22"/>
                      <w:szCs w:val="22"/>
                    </w:rPr>
                    <w:t xml:space="preserve"> </w:t>
                  </w:r>
                </w:p>
              </w:tc>
              <w:tc>
                <w:tcPr>
                  <w:tcW w:w="2753" w:type="dxa"/>
                  <w:gridSpan w:val="3"/>
                  <w:tcBorders>
                    <w:top w:val="single" w:sz="4" w:space="0" w:color="000000"/>
                    <w:left w:val="single" w:sz="4" w:space="0" w:color="000000"/>
                    <w:bottom w:val="single" w:sz="4" w:space="0" w:color="000000"/>
                    <w:right w:val="single" w:sz="4" w:space="0" w:color="000000"/>
                  </w:tcBorders>
                  <w:vAlign w:val="center"/>
                </w:tcPr>
                <w:p w:rsidR="009712B5" w:rsidRPr="009712B5" w:rsidRDefault="009712B5" w:rsidP="009712B5">
                  <w:pPr>
                    <w:jc w:val="both"/>
                    <w:rPr>
                      <w:sz w:val="22"/>
                      <w:szCs w:val="22"/>
                    </w:rPr>
                  </w:pPr>
                </w:p>
              </w:tc>
              <w:tc>
                <w:tcPr>
                  <w:tcW w:w="2541" w:type="dxa"/>
                  <w:gridSpan w:val="3"/>
                  <w:tcBorders>
                    <w:top w:val="single" w:sz="4" w:space="0" w:color="000000"/>
                    <w:left w:val="single" w:sz="4" w:space="0" w:color="000000"/>
                    <w:bottom w:val="single" w:sz="4" w:space="0" w:color="000000"/>
                    <w:right w:val="single" w:sz="4" w:space="0" w:color="000000"/>
                  </w:tcBorders>
                  <w:vAlign w:val="center"/>
                </w:tcPr>
                <w:p w:rsidR="009712B5" w:rsidRPr="009712B5" w:rsidRDefault="009712B5" w:rsidP="009712B5">
                  <w:pPr>
                    <w:spacing w:line="280" w:lineRule="exact"/>
                    <w:ind w:left="100" w:right="-100"/>
                    <w:jc w:val="both"/>
                    <w:rPr>
                      <w:b/>
                      <w:sz w:val="22"/>
                      <w:szCs w:val="22"/>
                    </w:rPr>
                  </w:pPr>
                  <w:r>
                    <w:rPr>
                      <w:b/>
                      <w:sz w:val="22"/>
                      <w:szCs w:val="22"/>
                    </w:rPr>
                    <w:t xml:space="preserve">Üniversite  –   </w:t>
                  </w:r>
                  <w:proofErr w:type="gramStart"/>
                  <w:r>
                    <w:rPr>
                      <w:b/>
                      <w:sz w:val="22"/>
                      <w:szCs w:val="22"/>
                    </w:rPr>
                    <w:t xml:space="preserve">Fakülte  </w:t>
                  </w:r>
                  <w:r w:rsidRPr="009712B5">
                    <w:rPr>
                      <w:b/>
                      <w:sz w:val="22"/>
                      <w:szCs w:val="22"/>
                    </w:rPr>
                    <w:t>:</w:t>
                  </w:r>
                  <w:proofErr w:type="gramEnd"/>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rsidR="009712B5" w:rsidRDefault="009712B5" w:rsidP="009712B5">
                  <w:pPr>
                    <w:rPr>
                      <w:rFonts w:ascii="Calibri" w:hAnsi="Calibri"/>
                      <w:sz w:val="2"/>
                    </w:rPr>
                  </w:pPr>
                </w:p>
              </w:tc>
            </w:tr>
            <w:tr w:rsidR="009712B5" w:rsidTr="00C9732F">
              <w:trPr>
                <w:trHeight w:hRule="exact" w:val="326"/>
              </w:trPr>
              <w:tc>
                <w:tcPr>
                  <w:tcW w:w="1731" w:type="dxa"/>
                  <w:tcBorders>
                    <w:top w:val="single" w:sz="4" w:space="0" w:color="000000"/>
                    <w:left w:val="single" w:sz="4" w:space="0" w:color="000000"/>
                    <w:bottom w:val="single" w:sz="4" w:space="0" w:color="000000"/>
                    <w:right w:val="single" w:sz="4" w:space="0" w:color="000000"/>
                  </w:tcBorders>
                </w:tcPr>
                <w:p w:rsidR="009712B5" w:rsidRPr="009712B5" w:rsidRDefault="009712B5" w:rsidP="009712B5">
                  <w:pPr>
                    <w:spacing w:line="280" w:lineRule="exact"/>
                    <w:ind w:left="121" w:right="-100"/>
                    <w:jc w:val="both"/>
                    <w:rPr>
                      <w:b/>
                      <w:sz w:val="22"/>
                      <w:szCs w:val="22"/>
                    </w:rPr>
                  </w:pPr>
                  <w:r w:rsidRPr="009712B5">
                    <w:rPr>
                      <w:b/>
                      <w:sz w:val="22"/>
                      <w:szCs w:val="22"/>
                    </w:rPr>
                    <w:t>e-</w:t>
                  </w:r>
                  <w:proofErr w:type="gramStart"/>
                  <w:r w:rsidRPr="009712B5">
                    <w:rPr>
                      <w:b/>
                      <w:sz w:val="22"/>
                      <w:szCs w:val="22"/>
                    </w:rPr>
                    <w:t>mail           :</w:t>
                  </w:r>
                  <w:proofErr w:type="gramEnd"/>
                  <w:r w:rsidRPr="009712B5">
                    <w:rPr>
                      <w:b/>
                      <w:sz w:val="22"/>
                      <w:szCs w:val="22"/>
                    </w:rPr>
                    <w:t xml:space="preserve"> </w:t>
                  </w:r>
                </w:p>
              </w:tc>
              <w:tc>
                <w:tcPr>
                  <w:tcW w:w="2753" w:type="dxa"/>
                  <w:gridSpan w:val="3"/>
                  <w:tcBorders>
                    <w:top w:val="single" w:sz="4" w:space="0" w:color="000000"/>
                    <w:left w:val="single" w:sz="4" w:space="0" w:color="000000"/>
                    <w:bottom w:val="single" w:sz="4" w:space="0" w:color="000000"/>
                    <w:right w:val="single" w:sz="4" w:space="0" w:color="000000"/>
                  </w:tcBorders>
                  <w:vAlign w:val="center"/>
                </w:tcPr>
                <w:p w:rsidR="009712B5" w:rsidRPr="009712B5" w:rsidRDefault="009712B5" w:rsidP="009712B5">
                  <w:pPr>
                    <w:jc w:val="both"/>
                    <w:rPr>
                      <w:sz w:val="22"/>
                      <w:szCs w:val="22"/>
                    </w:rPr>
                  </w:pPr>
                </w:p>
              </w:tc>
              <w:tc>
                <w:tcPr>
                  <w:tcW w:w="2541" w:type="dxa"/>
                  <w:gridSpan w:val="3"/>
                  <w:tcBorders>
                    <w:top w:val="single" w:sz="4" w:space="0" w:color="000000"/>
                    <w:left w:val="single" w:sz="4" w:space="0" w:color="000000"/>
                    <w:bottom w:val="single" w:sz="4" w:space="0" w:color="000000"/>
                    <w:right w:val="single" w:sz="4" w:space="0" w:color="000000"/>
                  </w:tcBorders>
                  <w:vAlign w:val="bottom"/>
                </w:tcPr>
                <w:p w:rsidR="009712B5" w:rsidRPr="009712B5" w:rsidRDefault="009712B5" w:rsidP="009712B5">
                  <w:pPr>
                    <w:spacing w:line="280" w:lineRule="exact"/>
                    <w:ind w:left="100" w:right="-100"/>
                    <w:jc w:val="both"/>
                    <w:rPr>
                      <w:b/>
                      <w:sz w:val="22"/>
                      <w:szCs w:val="22"/>
                    </w:rPr>
                  </w:pPr>
                  <w:proofErr w:type="gramStart"/>
                  <w:r w:rsidRPr="009712B5">
                    <w:rPr>
                      <w:b/>
                      <w:sz w:val="22"/>
                      <w:szCs w:val="22"/>
                    </w:rPr>
                    <w:t>Bölüm                           :</w:t>
                  </w:r>
                  <w:proofErr w:type="gramEnd"/>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rsidR="009712B5" w:rsidRDefault="009712B5" w:rsidP="009712B5">
                  <w:pPr>
                    <w:rPr>
                      <w:rFonts w:ascii="Calibri" w:hAnsi="Calibri"/>
                      <w:sz w:val="2"/>
                    </w:rPr>
                  </w:pPr>
                </w:p>
              </w:tc>
            </w:tr>
            <w:tr w:rsidR="009712B5" w:rsidTr="00C9732F">
              <w:trPr>
                <w:trHeight w:hRule="exact" w:val="326"/>
              </w:trPr>
              <w:tc>
                <w:tcPr>
                  <w:tcW w:w="10343" w:type="dxa"/>
                  <w:gridSpan w:val="9"/>
                  <w:tcBorders>
                    <w:top w:val="single" w:sz="4" w:space="0" w:color="000000"/>
                    <w:left w:val="single" w:sz="4" w:space="0" w:color="000000"/>
                    <w:bottom w:val="single" w:sz="4" w:space="0" w:color="000000"/>
                    <w:right w:val="single" w:sz="4" w:space="0" w:color="000000"/>
                  </w:tcBorders>
                  <w:vAlign w:val="center"/>
                </w:tcPr>
                <w:p w:rsidR="009712B5" w:rsidRDefault="009712B5" w:rsidP="009712B5">
                  <w:pPr>
                    <w:spacing w:line="280" w:lineRule="exact"/>
                    <w:ind w:left="1366" w:right="-100"/>
                    <w:rPr>
                      <w:rFonts w:ascii="Times New" w:hAnsi="Times New" w:hint="eastAsia"/>
                      <w:i/>
                    </w:rPr>
                  </w:pPr>
                  <w:r>
                    <w:rPr>
                      <w:rFonts w:ascii="Times New" w:hAnsi="Times New"/>
                      <w:i/>
                      <w:u w:val="single"/>
                    </w:rPr>
                    <w:t>*</w:t>
                  </w:r>
                  <w:r w:rsidRPr="009712B5">
                    <w:rPr>
                      <w:i/>
                      <w:sz w:val="24"/>
                      <w:szCs w:val="24"/>
                      <w:u w:val="single"/>
                    </w:rPr>
                    <w:t>Deneylerin gerçekleştirilebilmesi için bu formun eksiksiz doldurulması gereklidir.</w:t>
                  </w:r>
                </w:p>
              </w:tc>
            </w:tr>
            <w:tr w:rsidR="009712B5" w:rsidTr="00C9732F">
              <w:trPr>
                <w:trHeight w:hRule="exact" w:val="326"/>
              </w:trPr>
              <w:tc>
                <w:tcPr>
                  <w:tcW w:w="10343" w:type="dxa"/>
                  <w:gridSpan w:val="9"/>
                  <w:tcBorders>
                    <w:top w:val="single" w:sz="4" w:space="0" w:color="000000"/>
                    <w:left w:val="single" w:sz="4" w:space="0" w:color="000000"/>
                    <w:bottom w:val="single" w:sz="4" w:space="0" w:color="000000"/>
                    <w:right w:val="single" w:sz="4" w:space="0" w:color="000000"/>
                  </w:tcBorders>
                  <w:vAlign w:val="bottom"/>
                </w:tcPr>
                <w:p w:rsidR="009712B5" w:rsidRPr="009712B5" w:rsidRDefault="009712B5" w:rsidP="009712B5">
                  <w:pPr>
                    <w:spacing w:line="280" w:lineRule="exact"/>
                    <w:ind w:left="121" w:right="-100"/>
                    <w:rPr>
                      <w:b/>
                      <w:sz w:val="22"/>
                      <w:szCs w:val="22"/>
                    </w:rPr>
                  </w:pPr>
                  <w:r w:rsidRPr="009712B5">
                    <w:rPr>
                      <w:b/>
                      <w:sz w:val="22"/>
                      <w:szCs w:val="22"/>
                    </w:rPr>
                    <w:t>Talep Edilen Deney Cihaz/Cihazları</w:t>
                  </w:r>
                </w:p>
              </w:tc>
            </w:tr>
            <w:tr w:rsidR="009712B5" w:rsidTr="00C9732F">
              <w:trPr>
                <w:trHeight w:hRule="exact" w:val="451"/>
              </w:trPr>
              <w:tc>
                <w:tcPr>
                  <w:tcW w:w="3468" w:type="dxa"/>
                  <w:gridSpan w:val="3"/>
                  <w:tcBorders>
                    <w:top w:val="single" w:sz="4" w:space="0" w:color="000000"/>
                    <w:left w:val="single" w:sz="4" w:space="0" w:color="000000"/>
                    <w:right w:val="single" w:sz="4" w:space="0" w:color="000000"/>
                  </w:tcBorders>
                  <w:vAlign w:val="bottom"/>
                </w:tcPr>
                <w:p w:rsidR="009712B5" w:rsidRPr="009712B5" w:rsidRDefault="009712B5" w:rsidP="009712B5">
                  <w:pPr>
                    <w:spacing w:line="440" w:lineRule="exact"/>
                    <w:ind w:left="121" w:right="-100"/>
                    <w:rPr>
                      <w:sz w:val="22"/>
                      <w:szCs w:val="22"/>
                    </w:rPr>
                  </w:pPr>
                  <w:r w:rsidRPr="009712B5">
                    <w:rPr>
                      <w:rFonts w:hAnsi="MS"/>
                      <w:sz w:val="22"/>
                      <w:szCs w:val="22"/>
                    </w:rPr>
                    <w:t>☐</w:t>
                  </w:r>
                  <w:r w:rsidRPr="009712B5">
                    <w:rPr>
                      <w:sz w:val="22"/>
                      <w:szCs w:val="22"/>
                    </w:rPr>
                    <w:t xml:space="preserve">HPLC </w:t>
                  </w:r>
                </w:p>
              </w:tc>
              <w:tc>
                <w:tcPr>
                  <w:tcW w:w="3252" w:type="dxa"/>
                  <w:gridSpan w:val="3"/>
                  <w:tcBorders>
                    <w:top w:val="single" w:sz="4" w:space="0" w:color="000000"/>
                    <w:left w:val="single" w:sz="4" w:space="0" w:color="000000"/>
                    <w:right w:val="single" w:sz="4" w:space="0" w:color="000000"/>
                  </w:tcBorders>
                  <w:vAlign w:val="bottom"/>
                </w:tcPr>
                <w:p w:rsidR="009712B5" w:rsidRPr="009712B5" w:rsidRDefault="009712B5" w:rsidP="009712B5">
                  <w:pPr>
                    <w:spacing w:line="420" w:lineRule="exact"/>
                    <w:ind w:left="100" w:right="-100"/>
                    <w:rPr>
                      <w:sz w:val="22"/>
                      <w:szCs w:val="22"/>
                    </w:rPr>
                  </w:pPr>
                  <w:r w:rsidRPr="009712B5">
                    <w:rPr>
                      <w:rFonts w:hAnsi="MS"/>
                      <w:sz w:val="22"/>
                      <w:szCs w:val="22"/>
                    </w:rPr>
                    <w:t>☐</w:t>
                  </w:r>
                  <w:r w:rsidRPr="009712B5">
                    <w:rPr>
                      <w:sz w:val="22"/>
                      <w:szCs w:val="22"/>
                    </w:rPr>
                    <w:t xml:space="preserve">DSC </w:t>
                  </w:r>
                </w:p>
              </w:tc>
              <w:tc>
                <w:tcPr>
                  <w:tcW w:w="3623" w:type="dxa"/>
                  <w:gridSpan w:val="3"/>
                  <w:tcBorders>
                    <w:top w:val="single" w:sz="4" w:space="0" w:color="000000"/>
                    <w:left w:val="single" w:sz="4" w:space="0" w:color="000000"/>
                    <w:right w:val="single" w:sz="4" w:space="0" w:color="000000"/>
                  </w:tcBorders>
                  <w:vAlign w:val="bottom"/>
                </w:tcPr>
                <w:p w:rsidR="009712B5" w:rsidRPr="009712B5" w:rsidRDefault="009712B5" w:rsidP="009712B5">
                  <w:pPr>
                    <w:spacing w:line="420" w:lineRule="exact"/>
                    <w:ind w:left="100" w:right="-100"/>
                    <w:rPr>
                      <w:sz w:val="22"/>
                      <w:szCs w:val="22"/>
                    </w:rPr>
                  </w:pPr>
                  <w:r w:rsidRPr="009712B5">
                    <w:rPr>
                      <w:rFonts w:hAnsi="MS"/>
                      <w:sz w:val="22"/>
                      <w:szCs w:val="22"/>
                    </w:rPr>
                    <w:t>☐</w:t>
                  </w:r>
                  <w:r w:rsidRPr="009712B5">
                    <w:rPr>
                      <w:sz w:val="22"/>
                      <w:szCs w:val="22"/>
                    </w:rPr>
                    <w:t xml:space="preserve">Elektron Mikroskobu (SEM) </w:t>
                  </w:r>
                </w:p>
              </w:tc>
            </w:tr>
            <w:tr w:rsidR="009712B5" w:rsidTr="00C9732F">
              <w:trPr>
                <w:trHeight w:hRule="exact" w:val="235"/>
              </w:trPr>
              <w:tc>
                <w:tcPr>
                  <w:tcW w:w="3468" w:type="dxa"/>
                  <w:gridSpan w:val="3"/>
                  <w:tcBorders>
                    <w:left w:val="single" w:sz="4" w:space="0" w:color="000000"/>
                    <w:right w:val="single" w:sz="4" w:space="0" w:color="000000"/>
                  </w:tcBorders>
                  <w:vAlign w:val="center"/>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 xml:space="preserve">AAS </w:t>
                  </w:r>
                </w:p>
              </w:tc>
              <w:tc>
                <w:tcPr>
                  <w:tcW w:w="3252"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DMA </w:t>
                  </w:r>
                </w:p>
              </w:tc>
              <w:tc>
                <w:tcPr>
                  <w:tcW w:w="3623"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X-Ray Diffraction (XRD) </w:t>
                  </w:r>
                </w:p>
              </w:tc>
            </w:tr>
            <w:tr w:rsidR="009712B5" w:rsidTr="00C9732F">
              <w:trPr>
                <w:trHeight w:hRule="exact" w:val="240"/>
              </w:trPr>
              <w:tc>
                <w:tcPr>
                  <w:tcW w:w="3468" w:type="dxa"/>
                  <w:gridSpan w:val="3"/>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 xml:space="preserve">CHNS </w:t>
                  </w:r>
                </w:p>
              </w:tc>
              <w:tc>
                <w:tcPr>
                  <w:tcW w:w="3252"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Otomatik Yağ Tayin Cihazı</w:t>
                  </w:r>
                </w:p>
              </w:tc>
              <w:tc>
                <w:tcPr>
                  <w:tcW w:w="3623"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Mikro Plate Ataçmanlı UV-VIS  </w:t>
                  </w:r>
                </w:p>
              </w:tc>
            </w:tr>
            <w:tr w:rsidR="009712B5" w:rsidTr="00C9732F">
              <w:trPr>
                <w:trHeight w:hRule="exact" w:val="226"/>
              </w:trPr>
              <w:tc>
                <w:tcPr>
                  <w:tcW w:w="3468" w:type="dxa"/>
                  <w:gridSpan w:val="3"/>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 xml:space="preserve">Rotary Evaporator  </w:t>
                  </w:r>
                </w:p>
              </w:tc>
              <w:tc>
                <w:tcPr>
                  <w:tcW w:w="3252"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Kül Fırını </w:t>
                  </w:r>
                </w:p>
              </w:tc>
              <w:tc>
                <w:tcPr>
                  <w:tcW w:w="3623"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Soğutmalı Santrifüj</w:t>
                  </w:r>
                </w:p>
              </w:tc>
            </w:tr>
            <w:tr w:rsidR="009712B5" w:rsidTr="00C9732F">
              <w:trPr>
                <w:trHeight w:hRule="exact" w:val="235"/>
              </w:trPr>
              <w:tc>
                <w:tcPr>
                  <w:tcW w:w="3468" w:type="dxa"/>
                  <w:gridSpan w:val="3"/>
                  <w:tcBorders>
                    <w:left w:val="single" w:sz="4" w:space="0" w:color="000000"/>
                    <w:right w:val="single" w:sz="4" w:space="0" w:color="000000"/>
                  </w:tcBorders>
                  <w:vAlign w:val="center"/>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 xml:space="preserve">GC/MS </w:t>
                  </w:r>
                </w:p>
              </w:tc>
              <w:tc>
                <w:tcPr>
                  <w:tcW w:w="3252"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LC-MS/MS </w:t>
                  </w:r>
                </w:p>
              </w:tc>
              <w:tc>
                <w:tcPr>
                  <w:tcW w:w="3623"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Azot Protein Tayin </w:t>
                  </w:r>
                </w:p>
              </w:tc>
            </w:tr>
            <w:tr w:rsidR="009712B5" w:rsidTr="00C9732F">
              <w:trPr>
                <w:trHeight w:hRule="exact" w:val="5"/>
              </w:trPr>
              <w:tc>
                <w:tcPr>
                  <w:tcW w:w="3468" w:type="dxa"/>
                  <w:gridSpan w:val="3"/>
                  <w:vMerge w:val="restart"/>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Universal Çekme-Basma Test Cihazı</w:t>
                  </w:r>
                </w:p>
              </w:tc>
              <w:tc>
                <w:tcPr>
                  <w:tcW w:w="3252" w:type="dxa"/>
                  <w:gridSpan w:val="3"/>
                  <w:vMerge w:val="restart"/>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Mikrodalga Yakma Sistemi </w:t>
                  </w:r>
                </w:p>
              </w:tc>
              <w:tc>
                <w:tcPr>
                  <w:tcW w:w="3623" w:type="dxa"/>
                  <w:gridSpan w:val="3"/>
                  <w:vMerge w:val="restart"/>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Döner Buharlaştırıcı</w:t>
                  </w:r>
                </w:p>
              </w:tc>
            </w:tr>
            <w:tr w:rsidR="009712B5" w:rsidTr="00C9732F">
              <w:trPr>
                <w:trHeight w:hRule="exact" w:val="235"/>
              </w:trPr>
              <w:tc>
                <w:tcPr>
                  <w:tcW w:w="3468" w:type="dxa"/>
                  <w:gridSpan w:val="3"/>
                  <w:vMerge/>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p>
              </w:tc>
              <w:tc>
                <w:tcPr>
                  <w:tcW w:w="3252" w:type="dxa"/>
                  <w:gridSpan w:val="3"/>
                  <w:vMerge/>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p>
              </w:tc>
              <w:tc>
                <w:tcPr>
                  <w:tcW w:w="3623" w:type="dxa"/>
                  <w:gridSpan w:val="3"/>
                  <w:vMerge/>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p>
              </w:tc>
            </w:tr>
            <w:tr w:rsidR="009712B5" w:rsidTr="00C9732F">
              <w:trPr>
                <w:trHeight w:hRule="exact" w:val="226"/>
              </w:trPr>
              <w:tc>
                <w:tcPr>
                  <w:tcW w:w="3468" w:type="dxa"/>
                  <w:gridSpan w:val="3"/>
                  <w:vMerge w:val="restart"/>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r w:rsidRPr="009712B5">
                    <w:rPr>
                      <w:rFonts w:hAnsi="MS"/>
                      <w:sz w:val="22"/>
                      <w:szCs w:val="22"/>
                    </w:rPr>
                    <w:t>☐</w:t>
                  </w:r>
                  <w:r w:rsidRPr="009712B5">
                    <w:rPr>
                      <w:sz w:val="22"/>
                      <w:szCs w:val="22"/>
                    </w:rPr>
                    <w:t xml:space="preserve">TGA/DTA </w:t>
                  </w:r>
                </w:p>
              </w:tc>
              <w:tc>
                <w:tcPr>
                  <w:tcW w:w="3252"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Sterilizatör</w:t>
                  </w:r>
                </w:p>
              </w:tc>
              <w:tc>
                <w:tcPr>
                  <w:tcW w:w="3623" w:type="dxa"/>
                  <w:gridSpan w:val="3"/>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Etüv</w:t>
                  </w:r>
                </w:p>
              </w:tc>
            </w:tr>
            <w:tr w:rsidR="009712B5" w:rsidTr="00C9732F">
              <w:trPr>
                <w:trHeight w:hRule="exact" w:val="5"/>
              </w:trPr>
              <w:tc>
                <w:tcPr>
                  <w:tcW w:w="3468" w:type="dxa"/>
                  <w:gridSpan w:val="3"/>
                  <w:vMerge/>
                  <w:tcBorders>
                    <w:left w:val="single" w:sz="4" w:space="0" w:color="000000"/>
                    <w:right w:val="single" w:sz="4" w:space="0" w:color="000000"/>
                  </w:tcBorders>
                </w:tcPr>
                <w:p w:rsidR="009712B5" w:rsidRPr="009712B5" w:rsidRDefault="009712B5" w:rsidP="009712B5">
                  <w:pPr>
                    <w:spacing w:line="220" w:lineRule="exact"/>
                    <w:ind w:left="121" w:right="-100"/>
                    <w:rPr>
                      <w:sz w:val="22"/>
                      <w:szCs w:val="22"/>
                    </w:rPr>
                  </w:pPr>
                </w:p>
              </w:tc>
              <w:tc>
                <w:tcPr>
                  <w:tcW w:w="3252" w:type="dxa"/>
                  <w:gridSpan w:val="3"/>
                  <w:vMerge w:val="restart"/>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 xml:space="preserve">Otoklav </w:t>
                  </w:r>
                </w:p>
              </w:tc>
              <w:tc>
                <w:tcPr>
                  <w:tcW w:w="3623" w:type="dxa"/>
                  <w:gridSpan w:val="3"/>
                  <w:vMerge w:val="restart"/>
                  <w:tcBorders>
                    <w:left w:val="single" w:sz="4" w:space="0" w:color="000000"/>
                    <w:right w:val="single" w:sz="4" w:space="0" w:color="000000"/>
                  </w:tcBorders>
                </w:tcPr>
                <w:p w:rsidR="009712B5" w:rsidRPr="009712B5" w:rsidRDefault="009712B5" w:rsidP="009712B5">
                  <w:pPr>
                    <w:spacing w:line="200" w:lineRule="exact"/>
                    <w:ind w:left="100" w:right="-100"/>
                    <w:rPr>
                      <w:sz w:val="22"/>
                      <w:szCs w:val="22"/>
                    </w:rPr>
                  </w:pPr>
                  <w:r w:rsidRPr="009712B5">
                    <w:rPr>
                      <w:rFonts w:hAnsi="MS"/>
                      <w:sz w:val="22"/>
                      <w:szCs w:val="22"/>
                    </w:rPr>
                    <w:t>☐</w:t>
                  </w:r>
                  <w:r w:rsidRPr="009712B5">
                    <w:rPr>
                      <w:sz w:val="22"/>
                      <w:szCs w:val="22"/>
                    </w:rPr>
                    <w:t>İnkibatör</w:t>
                  </w:r>
                </w:p>
              </w:tc>
            </w:tr>
            <w:tr w:rsidR="009712B5" w:rsidTr="00C9732F">
              <w:trPr>
                <w:trHeight w:hRule="exact" w:val="440"/>
              </w:trPr>
              <w:tc>
                <w:tcPr>
                  <w:tcW w:w="3468" w:type="dxa"/>
                  <w:gridSpan w:val="3"/>
                  <w:vMerge/>
                  <w:tcBorders>
                    <w:left w:val="single" w:sz="4" w:space="0" w:color="000000"/>
                    <w:bottom w:val="single" w:sz="4" w:space="0" w:color="000000"/>
                    <w:right w:val="single" w:sz="4" w:space="0" w:color="000000"/>
                  </w:tcBorders>
                </w:tcPr>
                <w:p w:rsidR="009712B5" w:rsidRDefault="009712B5" w:rsidP="009712B5">
                  <w:pPr>
                    <w:spacing w:line="220" w:lineRule="exact"/>
                    <w:ind w:left="121" w:right="-100"/>
                    <w:rPr>
                      <w:rFonts w:ascii="MS" w:hAnsi="MS" w:hint="eastAsia"/>
                      <w:sz w:val="2"/>
                    </w:rPr>
                  </w:pPr>
                </w:p>
              </w:tc>
              <w:tc>
                <w:tcPr>
                  <w:tcW w:w="3252" w:type="dxa"/>
                  <w:gridSpan w:val="3"/>
                  <w:vMerge/>
                  <w:tcBorders>
                    <w:left w:val="single" w:sz="4" w:space="0" w:color="000000"/>
                    <w:bottom w:val="single" w:sz="4" w:space="0" w:color="000000"/>
                    <w:right w:val="single" w:sz="4" w:space="0" w:color="000000"/>
                  </w:tcBorders>
                </w:tcPr>
                <w:p w:rsidR="009712B5" w:rsidRDefault="009712B5" w:rsidP="009712B5">
                  <w:pPr>
                    <w:spacing w:line="200" w:lineRule="exact"/>
                    <w:ind w:left="100" w:right="-100"/>
                    <w:rPr>
                      <w:rFonts w:ascii="MS" w:hAnsi="MS" w:hint="eastAsia"/>
                      <w:sz w:val="2"/>
                    </w:rPr>
                  </w:pPr>
                </w:p>
              </w:tc>
              <w:tc>
                <w:tcPr>
                  <w:tcW w:w="3623" w:type="dxa"/>
                  <w:gridSpan w:val="3"/>
                  <w:vMerge/>
                  <w:tcBorders>
                    <w:left w:val="single" w:sz="4" w:space="0" w:color="000000"/>
                    <w:bottom w:val="single" w:sz="4" w:space="0" w:color="000000"/>
                    <w:right w:val="single" w:sz="4" w:space="0" w:color="000000"/>
                  </w:tcBorders>
                </w:tcPr>
                <w:p w:rsidR="009712B5" w:rsidRDefault="009712B5" w:rsidP="009712B5">
                  <w:pPr>
                    <w:spacing w:line="200" w:lineRule="exact"/>
                    <w:ind w:left="100" w:right="-100"/>
                    <w:rPr>
                      <w:rFonts w:ascii="MS" w:hAnsi="MS" w:hint="eastAsia"/>
                      <w:sz w:val="2"/>
                    </w:rPr>
                  </w:pPr>
                </w:p>
              </w:tc>
            </w:tr>
            <w:tr w:rsidR="009712B5" w:rsidTr="00C9732F">
              <w:trPr>
                <w:trHeight w:hRule="exact" w:val="317"/>
              </w:trPr>
              <w:tc>
                <w:tcPr>
                  <w:tcW w:w="3468" w:type="dxa"/>
                  <w:gridSpan w:val="3"/>
                  <w:tcBorders>
                    <w:top w:val="single" w:sz="4" w:space="0" w:color="000000"/>
                    <w:left w:val="single" w:sz="4" w:space="0" w:color="000000"/>
                    <w:right w:val="single" w:sz="4" w:space="0" w:color="000000"/>
                  </w:tcBorders>
                </w:tcPr>
                <w:p w:rsidR="009712B5" w:rsidRPr="00425392" w:rsidRDefault="009712B5" w:rsidP="009712B5">
                  <w:pPr>
                    <w:spacing w:line="260" w:lineRule="exact"/>
                    <w:ind w:left="121" w:right="-100"/>
                    <w:rPr>
                      <w:b/>
                    </w:rPr>
                  </w:pPr>
                  <w:r w:rsidRPr="00425392">
                    <w:rPr>
                      <w:b/>
                    </w:rPr>
                    <w:t xml:space="preserve">Deney için talep edilen </w:t>
                  </w:r>
                </w:p>
              </w:tc>
              <w:tc>
                <w:tcPr>
                  <w:tcW w:w="6875" w:type="dxa"/>
                  <w:gridSpan w:val="6"/>
                  <w:vMerge w:val="restart"/>
                  <w:tcBorders>
                    <w:top w:val="single" w:sz="4" w:space="0" w:color="000000"/>
                    <w:left w:val="single" w:sz="4" w:space="0" w:color="000000"/>
                    <w:right w:val="single" w:sz="4" w:space="0" w:color="000000"/>
                  </w:tcBorders>
                  <w:vAlign w:val="bottom"/>
                </w:tcPr>
                <w:p w:rsidR="009712B5" w:rsidRPr="00425392" w:rsidRDefault="009712B5" w:rsidP="009712B5">
                  <w:pPr>
                    <w:spacing w:line="540" w:lineRule="exact"/>
                    <w:rPr>
                      <w:b/>
                    </w:rPr>
                  </w:pPr>
                  <w:r w:rsidRPr="00425392">
                    <w:rPr>
                      <w:b/>
                    </w:rPr>
                    <w:t xml:space="preserve"> </w:t>
                  </w:r>
                </w:p>
              </w:tc>
            </w:tr>
            <w:tr w:rsidR="009712B5" w:rsidTr="00C9732F">
              <w:trPr>
                <w:trHeight w:hRule="exact" w:val="298"/>
              </w:trPr>
              <w:tc>
                <w:tcPr>
                  <w:tcW w:w="3468" w:type="dxa"/>
                  <w:gridSpan w:val="3"/>
                  <w:tcBorders>
                    <w:left w:val="single" w:sz="4" w:space="0" w:color="000000"/>
                    <w:bottom w:val="single" w:sz="4" w:space="0" w:color="000000"/>
                    <w:right w:val="single" w:sz="4" w:space="0" w:color="000000"/>
                  </w:tcBorders>
                </w:tcPr>
                <w:p w:rsidR="009712B5" w:rsidRPr="00425392" w:rsidRDefault="009712B5" w:rsidP="009712B5">
                  <w:pPr>
                    <w:spacing w:line="220" w:lineRule="exact"/>
                    <w:ind w:left="121" w:right="-100"/>
                    <w:rPr>
                      <w:b/>
                    </w:rPr>
                  </w:pPr>
                  <w:r w:rsidRPr="00425392">
                    <w:rPr>
                      <w:b/>
                    </w:rPr>
                    <w:t xml:space="preserve">Laboratuvar ve Kullanım Süresi:        </w:t>
                  </w:r>
                </w:p>
              </w:tc>
              <w:tc>
                <w:tcPr>
                  <w:tcW w:w="6875" w:type="dxa"/>
                  <w:gridSpan w:val="6"/>
                  <w:vMerge/>
                  <w:tcBorders>
                    <w:left w:val="single" w:sz="4" w:space="0" w:color="000000"/>
                    <w:bottom w:val="single" w:sz="4" w:space="0" w:color="000000"/>
                    <w:right w:val="single" w:sz="4" w:space="0" w:color="000000"/>
                  </w:tcBorders>
                  <w:vAlign w:val="bottom"/>
                </w:tcPr>
                <w:p w:rsidR="009712B5" w:rsidRPr="00425392" w:rsidRDefault="009712B5" w:rsidP="009712B5">
                  <w:pPr>
                    <w:spacing w:line="540" w:lineRule="exact"/>
                    <w:rPr>
                      <w:b/>
                    </w:rPr>
                  </w:pPr>
                </w:p>
              </w:tc>
            </w:tr>
            <w:tr w:rsidR="009712B5" w:rsidTr="00C9732F">
              <w:trPr>
                <w:trHeight w:hRule="exact" w:val="512"/>
              </w:trPr>
              <w:tc>
                <w:tcPr>
                  <w:tcW w:w="3468" w:type="dxa"/>
                  <w:gridSpan w:val="3"/>
                  <w:tcBorders>
                    <w:top w:val="single" w:sz="4" w:space="0" w:color="000000"/>
                    <w:left w:val="single" w:sz="4" w:space="0" w:color="000000"/>
                    <w:bottom w:val="single" w:sz="4" w:space="0" w:color="000000"/>
                    <w:right w:val="single" w:sz="4" w:space="0" w:color="000000"/>
                  </w:tcBorders>
                </w:tcPr>
                <w:p w:rsidR="009712B5" w:rsidRPr="00425392" w:rsidRDefault="009712B5" w:rsidP="009712B5">
                  <w:pPr>
                    <w:spacing w:line="520" w:lineRule="exact"/>
                    <w:ind w:left="121" w:right="-100"/>
                    <w:rPr>
                      <w:b/>
                    </w:rPr>
                  </w:pPr>
                  <w:r w:rsidRPr="00425392">
                    <w:rPr>
                      <w:b/>
                    </w:rPr>
                    <w:t>Deney ile İlgili Ek İstekler:</w:t>
                  </w:r>
                </w:p>
              </w:tc>
              <w:tc>
                <w:tcPr>
                  <w:tcW w:w="6875" w:type="dxa"/>
                  <w:gridSpan w:val="6"/>
                  <w:tcBorders>
                    <w:top w:val="single" w:sz="4" w:space="0" w:color="000000"/>
                    <w:left w:val="single" w:sz="4" w:space="0" w:color="000000"/>
                    <w:bottom w:val="single" w:sz="4" w:space="0" w:color="000000"/>
                    <w:right w:val="single" w:sz="4" w:space="0" w:color="000000"/>
                  </w:tcBorders>
                  <w:vAlign w:val="center"/>
                </w:tcPr>
                <w:p w:rsidR="009712B5" w:rsidRPr="00425392" w:rsidRDefault="009712B5" w:rsidP="009712B5"/>
              </w:tc>
            </w:tr>
            <w:tr w:rsidR="009712B5" w:rsidTr="00C9732F">
              <w:trPr>
                <w:trHeight w:hRule="exact" w:val="370"/>
              </w:trPr>
              <w:tc>
                <w:tcPr>
                  <w:tcW w:w="10343" w:type="dxa"/>
                  <w:gridSpan w:val="9"/>
                  <w:tcBorders>
                    <w:top w:val="single" w:sz="4" w:space="0" w:color="000000"/>
                    <w:left w:val="single" w:sz="4" w:space="0" w:color="000000"/>
                    <w:bottom w:val="single" w:sz="4" w:space="0" w:color="000000"/>
                    <w:right w:val="single" w:sz="4" w:space="0" w:color="000000"/>
                  </w:tcBorders>
                </w:tcPr>
                <w:p w:rsidR="009712B5" w:rsidRPr="00425392" w:rsidRDefault="009712B5" w:rsidP="009712B5">
                  <w:pPr>
                    <w:spacing w:line="280" w:lineRule="exact"/>
                    <w:ind w:left="121" w:right="-100"/>
                    <w:rPr>
                      <w:b/>
                    </w:rPr>
                  </w:pPr>
                  <w:r w:rsidRPr="00425392">
                    <w:rPr>
                      <w:b/>
                    </w:rPr>
                    <w:t xml:space="preserve">Güvenlik Bilgileri: </w:t>
                  </w:r>
                </w:p>
              </w:tc>
            </w:tr>
            <w:tr w:rsidR="009712B5" w:rsidTr="00C9732F">
              <w:trPr>
                <w:trHeight w:hRule="exact" w:val="307"/>
              </w:trPr>
              <w:tc>
                <w:tcPr>
                  <w:tcW w:w="10343" w:type="dxa"/>
                  <w:gridSpan w:val="9"/>
                  <w:tcBorders>
                    <w:top w:val="single" w:sz="4" w:space="0" w:color="000000"/>
                    <w:left w:val="single" w:sz="4" w:space="0" w:color="000000"/>
                    <w:right w:val="single" w:sz="4" w:space="0" w:color="000000"/>
                  </w:tcBorders>
                </w:tcPr>
                <w:p w:rsidR="009712B5" w:rsidRPr="00425392" w:rsidRDefault="009712B5" w:rsidP="009712B5">
                  <w:pPr>
                    <w:spacing w:line="240" w:lineRule="exact"/>
                    <w:ind w:left="121" w:right="-100"/>
                    <w:rPr>
                      <w:sz w:val="22"/>
                      <w:szCs w:val="22"/>
                    </w:rPr>
                  </w:pPr>
                  <w:r w:rsidRPr="00425392">
                    <w:rPr>
                      <w:sz w:val="22"/>
                      <w:szCs w:val="22"/>
                    </w:rPr>
                    <w:t xml:space="preserve">Numunenin çevre, insan sağlığına veya cihaza zararlı etkisi                      </w:t>
                  </w:r>
                  <w:r w:rsidRPr="00425392">
                    <w:rPr>
                      <w:rFonts w:hAnsi="MS"/>
                      <w:sz w:val="22"/>
                      <w:szCs w:val="22"/>
                    </w:rPr>
                    <w:t>☐</w:t>
                  </w:r>
                  <w:r w:rsidR="00425392" w:rsidRPr="00425392">
                    <w:rPr>
                      <w:sz w:val="22"/>
                      <w:szCs w:val="22"/>
                    </w:rPr>
                    <w:t xml:space="preserve">Vardır                 </w:t>
                  </w:r>
                  <w:r w:rsidRPr="00425392">
                    <w:rPr>
                      <w:sz w:val="22"/>
                      <w:szCs w:val="22"/>
                    </w:rPr>
                    <w:t xml:space="preserve">      </w:t>
                  </w:r>
                  <w:r w:rsidRPr="00425392">
                    <w:rPr>
                      <w:rFonts w:hAnsi="MS"/>
                      <w:sz w:val="22"/>
                      <w:szCs w:val="22"/>
                    </w:rPr>
                    <w:t>☐</w:t>
                  </w:r>
                  <w:r w:rsidR="00425392" w:rsidRPr="00425392">
                    <w:rPr>
                      <w:rFonts w:hAnsi="MS"/>
                      <w:sz w:val="22"/>
                      <w:szCs w:val="22"/>
                    </w:rPr>
                    <w:t xml:space="preserve"> Yoktur</w:t>
                  </w:r>
                </w:p>
              </w:tc>
            </w:tr>
            <w:tr w:rsidR="009712B5" w:rsidTr="00C9732F">
              <w:trPr>
                <w:trHeight w:hRule="exact" w:val="283"/>
              </w:trPr>
              <w:tc>
                <w:tcPr>
                  <w:tcW w:w="10343" w:type="dxa"/>
                  <w:gridSpan w:val="9"/>
                  <w:tcBorders>
                    <w:left w:val="single" w:sz="4" w:space="0" w:color="000000"/>
                    <w:right w:val="single" w:sz="4" w:space="0" w:color="000000"/>
                  </w:tcBorders>
                </w:tcPr>
                <w:p w:rsidR="009712B5" w:rsidRPr="00425392" w:rsidRDefault="009712B5" w:rsidP="009712B5">
                  <w:pPr>
                    <w:spacing w:line="220" w:lineRule="exact"/>
                    <w:ind w:left="121" w:right="-100"/>
                    <w:rPr>
                      <w:sz w:val="22"/>
                      <w:szCs w:val="22"/>
                    </w:rPr>
                  </w:pPr>
                  <w:r w:rsidRPr="00425392">
                    <w:rPr>
                      <w:sz w:val="22"/>
                      <w:szCs w:val="22"/>
                    </w:rPr>
                    <w:t>Madde güvenlik bilgilerinde (MSDS) belirtilen miktarları yazınız.</w:t>
                  </w:r>
                </w:p>
              </w:tc>
            </w:tr>
            <w:tr w:rsidR="009712B5" w:rsidTr="00C9732F">
              <w:trPr>
                <w:trHeight w:hRule="exact" w:val="547"/>
              </w:trPr>
              <w:tc>
                <w:tcPr>
                  <w:tcW w:w="10343" w:type="dxa"/>
                  <w:gridSpan w:val="9"/>
                  <w:tcBorders>
                    <w:left w:val="single" w:sz="4" w:space="0" w:color="000000"/>
                    <w:right w:val="single" w:sz="4" w:space="0" w:color="000000"/>
                  </w:tcBorders>
                </w:tcPr>
                <w:p w:rsidR="009712B5" w:rsidRPr="00425392" w:rsidRDefault="009712B5" w:rsidP="009712B5">
                  <w:pPr>
                    <w:spacing w:line="220" w:lineRule="exact"/>
                    <w:ind w:left="121" w:right="-100"/>
                    <w:rPr>
                      <w:sz w:val="22"/>
                      <w:szCs w:val="22"/>
                    </w:rPr>
                  </w:pPr>
                  <w:r w:rsidRPr="00425392">
                    <w:rPr>
                      <w:rFonts w:hAnsi="MS"/>
                      <w:sz w:val="22"/>
                      <w:szCs w:val="22"/>
                    </w:rPr>
                    <w:t>☐</w:t>
                  </w:r>
                  <w:r w:rsidRPr="00425392">
                    <w:rPr>
                      <w:sz w:val="22"/>
                      <w:szCs w:val="22"/>
                    </w:rPr>
                    <w:t xml:space="preserve">  Solunum: _______________                   </w:t>
                  </w:r>
                  <w:r w:rsidRPr="00425392">
                    <w:rPr>
                      <w:rFonts w:hAnsi="MS"/>
                      <w:sz w:val="22"/>
                      <w:szCs w:val="22"/>
                    </w:rPr>
                    <w:t>☐</w:t>
                  </w:r>
                  <w:r w:rsidRPr="00425392">
                    <w:rPr>
                      <w:sz w:val="22"/>
                      <w:szCs w:val="22"/>
                    </w:rPr>
                    <w:t xml:space="preserve">  Deri: _______________                </w:t>
                  </w:r>
                  <w:r w:rsidRPr="00425392">
                    <w:rPr>
                      <w:rFonts w:hAnsi="MS"/>
                      <w:sz w:val="22"/>
                      <w:szCs w:val="22"/>
                    </w:rPr>
                    <w:t>☐</w:t>
                  </w:r>
                  <w:r w:rsidR="00025EEC">
                    <w:rPr>
                      <w:rFonts w:hAnsi="MS"/>
                      <w:sz w:val="22"/>
                      <w:szCs w:val="22"/>
                    </w:rPr>
                    <w:t xml:space="preserve">  </w:t>
                  </w:r>
                  <w:r w:rsidRPr="00425392">
                    <w:rPr>
                      <w:sz w:val="22"/>
                      <w:szCs w:val="22"/>
                    </w:rPr>
                    <w:t>Göz: _______________</w:t>
                  </w:r>
                </w:p>
              </w:tc>
            </w:tr>
            <w:tr w:rsidR="009712B5" w:rsidTr="00C9732F">
              <w:trPr>
                <w:trHeight w:hRule="exact" w:val="264"/>
              </w:trPr>
              <w:tc>
                <w:tcPr>
                  <w:tcW w:w="10343" w:type="dxa"/>
                  <w:gridSpan w:val="9"/>
                  <w:tcBorders>
                    <w:left w:val="single" w:sz="4" w:space="0" w:color="000000"/>
                    <w:right w:val="single" w:sz="4" w:space="0" w:color="000000"/>
                  </w:tcBorders>
                </w:tcPr>
                <w:p w:rsidR="00025EEC" w:rsidRDefault="009712B5" w:rsidP="00025EEC">
                  <w:pPr>
                    <w:pStyle w:val="ListeParagraf"/>
                    <w:numPr>
                      <w:ilvl w:val="0"/>
                      <w:numId w:val="4"/>
                    </w:numPr>
                    <w:spacing w:line="220" w:lineRule="exact"/>
                    <w:ind w:right="-100"/>
                    <w:rPr>
                      <w:sz w:val="22"/>
                      <w:szCs w:val="22"/>
                    </w:rPr>
                  </w:pPr>
                  <w:r w:rsidRPr="00025EEC">
                    <w:rPr>
                      <w:sz w:val="22"/>
                      <w:szCs w:val="22"/>
                    </w:rPr>
                    <w:t xml:space="preserve">Kullanıcıya, çevreye veya cihaza zarar verme olasılığı olan numuneler açıklamalar bölümünde </w:t>
                  </w:r>
                  <w:r w:rsidR="00025EEC">
                    <w:rPr>
                      <w:sz w:val="22"/>
                      <w:szCs w:val="22"/>
                    </w:rPr>
                    <w:t>belirtilmelidir.</w:t>
                  </w:r>
                </w:p>
                <w:p w:rsidR="00025EEC" w:rsidRDefault="00025EEC" w:rsidP="00025EEC">
                  <w:pPr>
                    <w:pStyle w:val="ListeParagraf"/>
                    <w:numPr>
                      <w:ilvl w:val="0"/>
                      <w:numId w:val="4"/>
                    </w:numPr>
                    <w:spacing w:line="220" w:lineRule="exact"/>
                    <w:ind w:right="-100"/>
                    <w:rPr>
                      <w:sz w:val="22"/>
                      <w:szCs w:val="22"/>
                    </w:rPr>
                  </w:pPr>
                </w:p>
                <w:p w:rsidR="009712B5" w:rsidRPr="00025EEC" w:rsidRDefault="00025EEC" w:rsidP="00025EEC">
                  <w:pPr>
                    <w:pStyle w:val="ListeParagraf"/>
                    <w:numPr>
                      <w:ilvl w:val="0"/>
                      <w:numId w:val="4"/>
                    </w:numPr>
                    <w:spacing w:line="220" w:lineRule="exact"/>
                    <w:ind w:right="-100"/>
                    <w:rPr>
                      <w:sz w:val="22"/>
                      <w:szCs w:val="22"/>
                    </w:rPr>
                  </w:pPr>
                  <w:r>
                    <w:rPr>
                      <w:sz w:val="22"/>
                      <w:szCs w:val="22"/>
                    </w:rPr>
                    <w:t>,</w:t>
                  </w:r>
                </w:p>
              </w:tc>
            </w:tr>
            <w:tr w:rsidR="009712B5" w:rsidTr="00C9732F">
              <w:trPr>
                <w:trHeight w:hRule="exact" w:val="264"/>
              </w:trPr>
              <w:tc>
                <w:tcPr>
                  <w:tcW w:w="10343" w:type="dxa"/>
                  <w:gridSpan w:val="9"/>
                  <w:tcBorders>
                    <w:left w:val="single" w:sz="4" w:space="0" w:color="000000"/>
                    <w:right w:val="single" w:sz="4" w:space="0" w:color="000000"/>
                  </w:tcBorders>
                </w:tcPr>
                <w:p w:rsidR="009712B5" w:rsidRPr="00025EEC" w:rsidRDefault="00025EEC" w:rsidP="00025EEC">
                  <w:pPr>
                    <w:spacing w:line="220" w:lineRule="exact"/>
                    <w:ind w:right="-100"/>
                    <w:rPr>
                      <w:sz w:val="22"/>
                      <w:szCs w:val="22"/>
                    </w:rPr>
                  </w:pPr>
                  <w:r>
                    <w:t xml:space="preserve"> </w:t>
                  </w:r>
                  <w:r w:rsidR="009712B5" w:rsidRPr="00025EEC">
                    <w:rPr>
                      <w:sz w:val="22"/>
                      <w:szCs w:val="22"/>
                    </w:rPr>
                    <w:t>Gerekli önlemler alındığında zararlı etkileri giderilebilen numuneler deney için kabul edilebilir.</w:t>
                  </w:r>
                </w:p>
              </w:tc>
            </w:tr>
            <w:tr w:rsidR="009712B5" w:rsidTr="00C9732F">
              <w:trPr>
                <w:trHeight w:hRule="exact" w:val="259"/>
              </w:trPr>
              <w:tc>
                <w:tcPr>
                  <w:tcW w:w="10343" w:type="dxa"/>
                  <w:gridSpan w:val="9"/>
                  <w:tcBorders>
                    <w:left w:val="single" w:sz="4" w:space="0" w:color="000000"/>
                    <w:right w:val="single" w:sz="4" w:space="0" w:color="000000"/>
                  </w:tcBorders>
                </w:tcPr>
                <w:p w:rsidR="009712B5" w:rsidRPr="00025EEC" w:rsidRDefault="009712B5" w:rsidP="00025EEC">
                  <w:pPr>
                    <w:pStyle w:val="ListeParagraf"/>
                    <w:numPr>
                      <w:ilvl w:val="0"/>
                      <w:numId w:val="5"/>
                    </w:numPr>
                    <w:spacing w:line="220" w:lineRule="exact"/>
                    <w:ind w:right="-100"/>
                    <w:rPr>
                      <w:sz w:val="22"/>
                      <w:szCs w:val="22"/>
                    </w:rPr>
                  </w:pPr>
                  <w:r w:rsidRPr="00025EEC">
                    <w:rPr>
                      <w:sz w:val="22"/>
                      <w:szCs w:val="22"/>
                    </w:rPr>
                    <w:t>Deneyi istenen numune(/</w:t>
                  </w:r>
                  <w:proofErr w:type="spellStart"/>
                  <w:r w:rsidRPr="00025EEC">
                    <w:rPr>
                      <w:sz w:val="22"/>
                      <w:szCs w:val="22"/>
                    </w:rPr>
                    <w:t>ler</w:t>
                  </w:r>
                  <w:proofErr w:type="spellEnd"/>
                  <w:r w:rsidRPr="00025EEC">
                    <w:rPr>
                      <w:sz w:val="22"/>
                      <w:szCs w:val="22"/>
                    </w:rPr>
                    <w:t xml:space="preserve">) için gerekli tüm sağlık, </w:t>
                  </w:r>
                  <w:r w:rsidR="00425392" w:rsidRPr="00025EEC">
                    <w:rPr>
                      <w:sz w:val="22"/>
                      <w:szCs w:val="22"/>
                    </w:rPr>
                    <w:t>toksin</w:t>
                  </w:r>
                  <w:r w:rsidRPr="00025EEC">
                    <w:rPr>
                      <w:sz w:val="22"/>
                      <w:szCs w:val="22"/>
                    </w:rPr>
                    <w:t xml:space="preserve"> ve güvenlik bil</w:t>
                  </w:r>
                  <w:r w:rsidR="00C9732F">
                    <w:rPr>
                      <w:sz w:val="22"/>
                      <w:szCs w:val="22"/>
                    </w:rPr>
                    <w:t>gilerini bu formda belirttiğimi</w:t>
                  </w:r>
                </w:p>
              </w:tc>
            </w:tr>
            <w:tr w:rsidR="009712B5" w:rsidTr="00C9732F">
              <w:trPr>
                <w:trHeight w:hRule="exact" w:val="274"/>
              </w:trPr>
              <w:tc>
                <w:tcPr>
                  <w:tcW w:w="10343" w:type="dxa"/>
                  <w:gridSpan w:val="9"/>
                  <w:tcBorders>
                    <w:left w:val="single" w:sz="4" w:space="0" w:color="000000"/>
                    <w:right w:val="single" w:sz="4" w:space="0" w:color="000000"/>
                  </w:tcBorders>
                </w:tcPr>
                <w:p w:rsidR="009712B5" w:rsidRPr="00025EEC" w:rsidRDefault="009712B5" w:rsidP="00425392">
                  <w:pPr>
                    <w:spacing w:line="220" w:lineRule="exact"/>
                    <w:ind w:right="-100"/>
                    <w:rPr>
                      <w:sz w:val="22"/>
                      <w:szCs w:val="22"/>
                    </w:rPr>
                  </w:pPr>
                  <w:proofErr w:type="gramStart"/>
                  <w:r w:rsidRPr="00025EEC">
                    <w:rPr>
                      <w:sz w:val="22"/>
                      <w:szCs w:val="22"/>
                    </w:rPr>
                    <w:t>beyan</w:t>
                  </w:r>
                  <w:proofErr w:type="gramEnd"/>
                  <w:r w:rsidRPr="00025EEC">
                    <w:rPr>
                      <w:sz w:val="22"/>
                      <w:szCs w:val="22"/>
                    </w:rPr>
                    <w:t xml:space="preserve"> ederim. </w:t>
                  </w:r>
                </w:p>
              </w:tc>
            </w:tr>
            <w:tr w:rsidR="009712B5" w:rsidTr="00C9732F">
              <w:trPr>
                <w:trHeight w:hRule="exact" w:val="216"/>
              </w:trPr>
              <w:tc>
                <w:tcPr>
                  <w:tcW w:w="10343" w:type="dxa"/>
                  <w:gridSpan w:val="9"/>
                  <w:tcBorders>
                    <w:left w:val="single" w:sz="4" w:space="0" w:color="000000"/>
                    <w:right w:val="single" w:sz="4" w:space="0" w:color="000000"/>
                  </w:tcBorders>
                </w:tcPr>
                <w:p w:rsidR="009712B5" w:rsidRPr="00425392" w:rsidRDefault="009712B5" w:rsidP="009712B5">
                  <w:pPr>
                    <w:spacing w:line="220" w:lineRule="exact"/>
                    <w:ind w:left="6808" w:right="-100"/>
                    <w:rPr>
                      <w:b/>
                      <w:sz w:val="22"/>
                      <w:szCs w:val="22"/>
                    </w:rPr>
                  </w:pPr>
                  <w:r w:rsidRPr="00425392">
                    <w:rPr>
                      <w:b/>
                      <w:sz w:val="22"/>
                      <w:szCs w:val="22"/>
                    </w:rPr>
                    <w:t xml:space="preserve">Yetkili/Proje Yürütücüsü </w:t>
                  </w:r>
                </w:p>
              </w:tc>
            </w:tr>
            <w:tr w:rsidR="009712B5" w:rsidTr="00C9732F">
              <w:trPr>
                <w:trHeight w:hRule="exact" w:val="230"/>
              </w:trPr>
              <w:tc>
                <w:tcPr>
                  <w:tcW w:w="10343" w:type="dxa"/>
                  <w:gridSpan w:val="9"/>
                  <w:tcBorders>
                    <w:left w:val="single" w:sz="4" w:space="0" w:color="000000"/>
                    <w:right w:val="single" w:sz="4" w:space="0" w:color="000000"/>
                  </w:tcBorders>
                </w:tcPr>
                <w:p w:rsidR="009712B5" w:rsidRPr="00425392" w:rsidRDefault="009712B5" w:rsidP="009712B5">
                  <w:pPr>
                    <w:spacing w:line="220" w:lineRule="exact"/>
                    <w:jc w:val="center"/>
                    <w:rPr>
                      <w:b/>
                      <w:sz w:val="22"/>
                      <w:szCs w:val="22"/>
                    </w:rPr>
                  </w:pPr>
                  <w:r w:rsidRPr="00425392">
                    <w:rPr>
                      <w:b/>
                      <w:color w:val="808080"/>
                      <w:sz w:val="22"/>
                      <w:szCs w:val="22"/>
                    </w:rPr>
                    <w:t xml:space="preserve">                                                                                          </w:t>
                  </w:r>
                  <w:r w:rsidR="00425392">
                    <w:rPr>
                      <w:b/>
                      <w:color w:val="808080"/>
                      <w:sz w:val="22"/>
                      <w:szCs w:val="22"/>
                    </w:rPr>
                    <w:t xml:space="preserve">  </w:t>
                  </w:r>
                  <w:r w:rsidRPr="00425392">
                    <w:rPr>
                      <w:b/>
                      <w:color w:val="808080"/>
                      <w:sz w:val="22"/>
                      <w:szCs w:val="22"/>
                    </w:rPr>
                    <w:t xml:space="preserve">Ad, Soyad  </w:t>
                  </w:r>
                </w:p>
              </w:tc>
            </w:tr>
            <w:tr w:rsidR="009712B5" w:rsidTr="00C9732F">
              <w:trPr>
                <w:trHeight w:hRule="exact" w:val="470"/>
              </w:trPr>
              <w:tc>
                <w:tcPr>
                  <w:tcW w:w="10343" w:type="dxa"/>
                  <w:gridSpan w:val="9"/>
                  <w:tcBorders>
                    <w:left w:val="single" w:sz="4" w:space="0" w:color="000000"/>
                    <w:right w:val="single" w:sz="4" w:space="0" w:color="000000"/>
                  </w:tcBorders>
                </w:tcPr>
                <w:p w:rsidR="009712B5" w:rsidRPr="00425392" w:rsidRDefault="009712B5" w:rsidP="009712B5">
                  <w:pPr>
                    <w:spacing w:line="240" w:lineRule="exact"/>
                    <w:ind w:left="7652" w:right="-100"/>
                    <w:rPr>
                      <w:b/>
                      <w:sz w:val="22"/>
                      <w:szCs w:val="22"/>
                    </w:rPr>
                  </w:pPr>
                  <w:r w:rsidRPr="00425392">
                    <w:rPr>
                      <w:b/>
                      <w:color w:val="808080"/>
                      <w:sz w:val="22"/>
                      <w:szCs w:val="22"/>
                    </w:rPr>
                    <w:t xml:space="preserve">İmza: </w:t>
                  </w:r>
                </w:p>
              </w:tc>
            </w:tr>
            <w:tr w:rsidR="009712B5" w:rsidTr="00C9732F">
              <w:trPr>
                <w:trHeight w:hRule="exact" w:val="206"/>
              </w:trPr>
              <w:tc>
                <w:tcPr>
                  <w:tcW w:w="10343" w:type="dxa"/>
                  <w:gridSpan w:val="9"/>
                  <w:tcBorders>
                    <w:left w:val="single" w:sz="4" w:space="0" w:color="000000"/>
                    <w:bottom w:val="single" w:sz="4" w:space="0" w:color="000000"/>
                    <w:right w:val="single" w:sz="4" w:space="0" w:color="000000"/>
                  </w:tcBorders>
                </w:tcPr>
                <w:p w:rsidR="009712B5" w:rsidRPr="00425392" w:rsidRDefault="009712B5" w:rsidP="009712B5">
                  <w:pPr>
                    <w:spacing w:line="200" w:lineRule="exact"/>
                    <w:ind w:left="7431" w:right="-100"/>
                    <w:rPr>
                      <w:b/>
                      <w:sz w:val="22"/>
                      <w:szCs w:val="22"/>
                    </w:rPr>
                  </w:pPr>
                  <w:proofErr w:type="gramStart"/>
                  <w:r w:rsidRPr="00425392">
                    <w:rPr>
                      <w:b/>
                      <w:sz w:val="22"/>
                      <w:szCs w:val="22"/>
                    </w:rPr>
                    <w:t>….</w:t>
                  </w:r>
                  <w:proofErr w:type="gramEnd"/>
                  <w:r w:rsidRPr="00425392">
                    <w:rPr>
                      <w:b/>
                      <w:sz w:val="22"/>
                      <w:szCs w:val="22"/>
                    </w:rPr>
                    <w:t xml:space="preserve"> / </w:t>
                  </w:r>
                  <w:proofErr w:type="gramStart"/>
                  <w:r w:rsidRPr="00425392">
                    <w:rPr>
                      <w:b/>
                      <w:sz w:val="22"/>
                      <w:szCs w:val="22"/>
                    </w:rPr>
                    <w:t>….</w:t>
                  </w:r>
                  <w:proofErr w:type="gramEnd"/>
                  <w:r w:rsidRPr="00425392">
                    <w:rPr>
                      <w:b/>
                      <w:sz w:val="22"/>
                      <w:szCs w:val="22"/>
                    </w:rPr>
                    <w:t xml:space="preserve"> / 20</w:t>
                  </w:r>
                  <w:proofErr w:type="gramStart"/>
                  <w:r w:rsidRPr="00425392">
                    <w:rPr>
                      <w:b/>
                      <w:sz w:val="22"/>
                      <w:szCs w:val="22"/>
                    </w:rPr>
                    <w:t>….</w:t>
                  </w:r>
                  <w:proofErr w:type="gramEnd"/>
                </w:p>
              </w:tc>
            </w:tr>
            <w:tr w:rsidR="009712B5" w:rsidTr="00C9732F">
              <w:trPr>
                <w:trHeight w:hRule="exact" w:val="312"/>
              </w:trPr>
              <w:tc>
                <w:tcPr>
                  <w:tcW w:w="10343" w:type="dxa"/>
                  <w:gridSpan w:val="9"/>
                  <w:tcBorders>
                    <w:top w:val="single" w:sz="4" w:space="0" w:color="000000"/>
                    <w:left w:val="single" w:sz="4" w:space="0" w:color="000000"/>
                    <w:bottom w:val="single" w:sz="4" w:space="0" w:color="000000"/>
                    <w:right w:val="single" w:sz="4" w:space="0" w:color="000000"/>
                  </w:tcBorders>
                </w:tcPr>
                <w:p w:rsidR="009712B5" w:rsidRPr="00425392" w:rsidRDefault="009712B5" w:rsidP="009712B5">
                  <w:pPr>
                    <w:spacing w:line="260" w:lineRule="exact"/>
                    <w:ind w:left="121" w:right="-100"/>
                    <w:rPr>
                      <w:b/>
                      <w:sz w:val="24"/>
                      <w:szCs w:val="24"/>
                    </w:rPr>
                  </w:pPr>
                  <w:r w:rsidRPr="00425392">
                    <w:rPr>
                      <w:b/>
                      <w:sz w:val="24"/>
                      <w:szCs w:val="24"/>
                    </w:rPr>
                    <w:t>Deney için Teslim Edilen Cihaz ve Ekipmanlar*</w:t>
                  </w:r>
                </w:p>
              </w:tc>
            </w:tr>
            <w:tr w:rsidR="009712B5" w:rsidTr="00C9732F">
              <w:trPr>
                <w:trHeight w:hRule="exact" w:val="389"/>
              </w:trPr>
              <w:tc>
                <w:tcPr>
                  <w:tcW w:w="2497" w:type="dxa"/>
                  <w:gridSpan w:val="2"/>
                  <w:tcBorders>
                    <w:top w:val="single" w:sz="4" w:space="0" w:color="000000"/>
                    <w:left w:val="single" w:sz="4" w:space="0" w:color="000000"/>
                    <w:bottom w:val="single" w:sz="4" w:space="0" w:color="000000"/>
                    <w:right w:val="single" w:sz="4" w:space="0" w:color="000000"/>
                  </w:tcBorders>
                  <w:vAlign w:val="center"/>
                </w:tcPr>
                <w:p w:rsidR="009712B5" w:rsidRPr="00425392" w:rsidRDefault="009712B5" w:rsidP="009712B5">
                  <w:pPr>
                    <w:spacing w:line="300" w:lineRule="exact"/>
                    <w:ind w:left="121" w:right="-100"/>
                    <w:rPr>
                      <w:b/>
                      <w:sz w:val="24"/>
                      <w:szCs w:val="24"/>
                    </w:rPr>
                  </w:pPr>
                  <w:r w:rsidRPr="00425392">
                    <w:rPr>
                      <w:b/>
                      <w:sz w:val="24"/>
                      <w:szCs w:val="24"/>
                    </w:rPr>
                    <w:t>Evrak Kayıt No*</w:t>
                  </w:r>
                </w:p>
              </w:tc>
              <w:tc>
                <w:tcPr>
                  <w:tcW w:w="2856" w:type="dxa"/>
                  <w:gridSpan w:val="3"/>
                  <w:tcBorders>
                    <w:top w:val="single" w:sz="4" w:space="0" w:color="000000"/>
                    <w:left w:val="single" w:sz="4" w:space="0" w:color="000000"/>
                    <w:bottom w:val="single" w:sz="4" w:space="0" w:color="000000"/>
                    <w:right w:val="single" w:sz="4" w:space="0" w:color="000000"/>
                  </w:tcBorders>
                  <w:vAlign w:val="center"/>
                </w:tcPr>
                <w:p w:rsidR="009712B5" w:rsidRPr="00425392" w:rsidRDefault="009712B5" w:rsidP="009712B5">
                  <w:pPr>
                    <w:rPr>
                      <w:sz w:val="24"/>
                      <w:szCs w:val="24"/>
                    </w:rPr>
                  </w:pPr>
                </w:p>
              </w:tc>
              <w:tc>
                <w:tcPr>
                  <w:tcW w:w="2549" w:type="dxa"/>
                  <w:gridSpan w:val="3"/>
                  <w:tcBorders>
                    <w:top w:val="single" w:sz="4" w:space="0" w:color="000000"/>
                    <w:left w:val="single" w:sz="4" w:space="0" w:color="000000"/>
                    <w:bottom w:val="single" w:sz="4" w:space="0" w:color="000000"/>
                    <w:right w:val="single" w:sz="4" w:space="0" w:color="000000"/>
                  </w:tcBorders>
                  <w:vAlign w:val="center"/>
                </w:tcPr>
                <w:p w:rsidR="009712B5" w:rsidRPr="00425392" w:rsidRDefault="009712B5" w:rsidP="009712B5">
                  <w:pPr>
                    <w:spacing w:line="300" w:lineRule="exact"/>
                    <w:ind w:left="100" w:right="-100"/>
                    <w:rPr>
                      <w:b/>
                      <w:sz w:val="24"/>
                      <w:szCs w:val="24"/>
                    </w:rPr>
                  </w:pPr>
                  <w:r w:rsidRPr="00425392">
                    <w:rPr>
                      <w:b/>
                      <w:sz w:val="24"/>
                      <w:szCs w:val="24"/>
                    </w:rPr>
                    <w:t>Deney Ücreti*</w:t>
                  </w:r>
                </w:p>
              </w:tc>
              <w:tc>
                <w:tcPr>
                  <w:tcW w:w="2441" w:type="dxa"/>
                  <w:tcBorders>
                    <w:top w:val="single" w:sz="4" w:space="0" w:color="000000"/>
                    <w:left w:val="single" w:sz="4" w:space="0" w:color="000000"/>
                    <w:bottom w:val="single" w:sz="4" w:space="0" w:color="000000"/>
                    <w:right w:val="single" w:sz="4" w:space="0" w:color="000000"/>
                  </w:tcBorders>
                  <w:vAlign w:val="center"/>
                </w:tcPr>
                <w:p w:rsidR="009712B5" w:rsidRPr="00425392" w:rsidRDefault="009712B5" w:rsidP="009712B5">
                  <w:pPr>
                    <w:rPr>
                      <w:sz w:val="24"/>
                      <w:szCs w:val="24"/>
                    </w:rPr>
                  </w:pPr>
                </w:p>
              </w:tc>
            </w:tr>
            <w:tr w:rsidR="009712B5" w:rsidTr="00C9732F">
              <w:trPr>
                <w:trHeight w:hRule="exact" w:val="605"/>
              </w:trPr>
              <w:tc>
                <w:tcPr>
                  <w:tcW w:w="2497" w:type="dxa"/>
                  <w:gridSpan w:val="2"/>
                  <w:tcBorders>
                    <w:top w:val="single" w:sz="4" w:space="0" w:color="000000"/>
                    <w:left w:val="single" w:sz="4" w:space="0" w:color="000000"/>
                    <w:bottom w:val="single" w:sz="4" w:space="0" w:color="000000"/>
                    <w:right w:val="single" w:sz="4" w:space="0" w:color="000000"/>
                  </w:tcBorders>
                </w:tcPr>
                <w:p w:rsidR="009712B5" w:rsidRPr="00425392" w:rsidRDefault="00025EEC" w:rsidP="00C04256">
                  <w:pPr>
                    <w:spacing w:line="400" w:lineRule="exact"/>
                    <w:ind w:left="121" w:right="-100"/>
                    <w:rPr>
                      <w:b/>
                      <w:sz w:val="24"/>
                      <w:szCs w:val="24"/>
                    </w:rPr>
                  </w:pPr>
                  <w:r>
                    <w:rPr>
                      <w:b/>
                      <w:sz w:val="24"/>
                      <w:szCs w:val="24"/>
                    </w:rPr>
                    <w:t>Başvuru Tarihi</w:t>
                  </w:r>
                  <w:r w:rsidR="009712B5" w:rsidRPr="00425392">
                    <w:rPr>
                      <w:b/>
                      <w:sz w:val="24"/>
                      <w:szCs w:val="24"/>
                    </w:rPr>
                    <w:t xml:space="preserve">: </w:t>
                  </w:r>
                </w:p>
              </w:tc>
              <w:tc>
                <w:tcPr>
                  <w:tcW w:w="2856" w:type="dxa"/>
                  <w:gridSpan w:val="3"/>
                  <w:tcBorders>
                    <w:top w:val="single" w:sz="4" w:space="0" w:color="000000"/>
                    <w:left w:val="single" w:sz="4" w:space="0" w:color="000000"/>
                    <w:bottom w:val="single" w:sz="4" w:space="0" w:color="auto"/>
                    <w:right w:val="single" w:sz="4" w:space="0" w:color="000000"/>
                  </w:tcBorders>
                  <w:vAlign w:val="center"/>
                </w:tcPr>
                <w:p w:rsidR="009712B5" w:rsidRPr="00425392" w:rsidRDefault="009712B5" w:rsidP="009712B5">
                  <w:pPr>
                    <w:rPr>
                      <w:sz w:val="24"/>
                      <w:szCs w:val="24"/>
                    </w:rPr>
                  </w:pPr>
                </w:p>
              </w:tc>
              <w:tc>
                <w:tcPr>
                  <w:tcW w:w="2549" w:type="dxa"/>
                  <w:gridSpan w:val="3"/>
                  <w:tcBorders>
                    <w:top w:val="single" w:sz="4" w:space="0" w:color="000000"/>
                    <w:left w:val="single" w:sz="4" w:space="0" w:color="000000"/>
                    <w:bottom w:val="single" w:sz="4" w:space="0" w:color="auto"/>
                    <w:right w:val="single" w:sz="4" w:space="0" w:color="auto"/>
                  </w:tcBorders>
                </w:tcPr>
                <w:p w:rsidR="009712B5" w:rsidRPr="00425392" w:rsidRDefault="009712B5" w:rsidP="009712B5">
                  <w:pPr>
                    <w:spacing w:line="300" w:lineRule="exact"/>
                    <w:jc w:val="center"/>
                    <w:rPr>
                      <w:b/>
                      <w:sz w:val="24"/>
                      <w:szCs w:val="24"/>
                    </w:rPr>
                  </w:pPr>
                  <w:r w:rsidRPr="00425392">
                    <w:rPr>
                      <w:b/>
                      <w:sz w:val="24"/>
                      <w:szCs w:val="24"/>
                    </w:rPr>
                    <w:t xml:space="preserve">Teslim Eden* </w:t>
                  </w:r>
                </w:p>
              </w:tc>
              <w:tc>
                <w:tcPr>
                  <w:tcW w:w="2441" w:type="dxa"/>
                  <w:tcBorders>
                    <w:top w:val="single" w:sz="4" w:space="0" w:color="000000"/>
                    <w:left w:val="single" w:sz="4" w:space="0" w:color="auto"/>
                    <w:bottom w:val="single" w:sz="4" w:space="0" w:color="auto"/>
                    <w:right w:val="single" w:sz="4" w:space="0" w:color="000000"/>
                  </w:tcBorders>
                </w:tcPr>
                <w:p w:rsidR="009712B5" w:rsidRPr="00425392" w:rsidRDefault="009712B5" w:rsidP="009712B5">
                  <w:pPr>
                    <w:spacing w:line="300" w:lineRule="exact"/>
                    <w:ind w:left="362" w:right="-100"/>
                    <w:rPr>
                      <w:b/>
                      <w:sz w:val="24"/>
                      <w:szCs w:val="24"/>
                    </w:rPr>
                  </w:pPr>
                  <w:r w:rsidRPr="00425392">
                    <w:rPr>
                      <w:b/>
                      <w:sz w:val="24"/>
                      <w:szCs w:val="24"/>
                    </w:rPr>
                    <w:t xml:space="preserve">        Teslim Alan * </w:t>
                  </w:r>
                </w:p>
              </w:tc>
            </w:tr>
            <w:tr w:rsidR="00C04256" w:rsidTr="00C9732F">
              <w:trPr>
                <w:trHeight w:val="546"/>
              </w:trPr>
              <w:tc>
                <w:tcPr>
                  <w:tcW w:w="2497" w:type="dxa"/>
                  <w:gridSpan w:val="2"/>
                  <w:tcBorders>
                    <w:top w:val="single" w:sz="4" w:space="0" w:color="000000"/>
                    <w:left w:val="single" w:sz="4" w:space="0" w:color="000000"/>
                    <w:bottom w:val="single" w:sz="4" w:space="0" w:color="000000"/>
                    <w:right w:val="single" w:sz="4" w:space="0" w:color="000000"/>
                  </w:tcBorders>
                </w:tcPr>
                <w:p w:rsidR="00C04256" w:rsidRPr="00425392" w:rsidRDefault="00C04256" w:rsidP="00C04256">
                  <w:pPr>
                    <w:spacing w:line="380" w:lineRule="exact"/>
                    <w:ind w:left="121" w:right="-100"/>
                    <w:rPr>
                      <w:b/>
                      <w:sz w:val="24"/>
                      <w:szCs w:val="24"/>
                    </w:rPr>
                  </w:pPr>
                  <w:r>
                    <w:rPr>
                      <w:b/>
                      <w:sz w:val="24"/>
                      <w:szCs w:val="24"/>
                    </w:rPr>
                    <w:t>Deney Başlama Tarihi</w:t>
                  </w:r>
                  <w:r w:rsidRPr="00425392">
                    <w:rPr>
                      <w:b/>
                      <w:sz w:val="24"/>
                      <w:szCs w:val="24"/>
                    </w:rPr>
                    <w:t xml:space="preserve">: </w:t>
                  </w:r>
                </w:p>
              </w:tc>
              <w:tc>
                <w:tcPr>
                  <w:tcW w:w="2856" w:type="dxa"/>
                  <w:gridSpan w:val="3"/>
                  <w:tcBorders>
                    <w:top w:val="single" w:sz="4" w:space="0" w:color="000000"/>
                    <w:left w:val="single" w:sz="4" w:space="0" w:color="000000"/>
                    <w:bottom w:val="single" w:sz="4" w:space="0" w:color="000000"/>
                    <w:right w:val="single" w:sz="4" w:space="0" w:color="000000"/>
                  </w:tcBorders>
                  <w:vAlign w:val="center"/>
                </w:tcPr>
                <w:p w:rsidR="00C04256" w:rsidRPr="00425392" w:rsidRDefault="00C04256" w:rsidP="00C04256">
                  <w:pPr>
                    <w:rPr>
                      <w:sz w:val="24"/>
                      <w:szCs w:val="24"/>
                    </w:rPr>
                  </w:pPr>
                </w:p>
              </w:tc>
              <w:tc>
                <w:tcPr>
                  <w:tcW w:w="2549" w:type="dxa"/>
                  <w:gridSpan w:val="3"/>
                  <w:tcBorders>
                    <w:top w:val="single" w:sz="4" w:space="0" w:color="000000"/>
                    <w:left w:val="single" w:sz="4" w:space="0" w:color="000000"/>
                    <w:bottom w:val="single" w:sz="4" w:space="0" w:color="auto"/>
                    <w:right w:val="single" w:sz="4" w:space="0" w:color="auto"/>
                  </w:tcBorders>
                  <w:vAlign w:val="bottom"/>
                </w:tcPr>
                <w:p w:rsidR="00C04256" w:rsidRPr="00425392" w:rsidRDefault="00C04256" w:rsidP="00C04256">
                  <w:pPr>
                    <w:spacing w:line="480" w:lineRule="exact"/>
                    <w:ind w:left="803" w:right="-100"/>
                    <w:rPr>
                      <w:b/>
                      <w:sz w:val="24"/>
                      <w:szCs w:val="24"/>
                    </w:rPr>
                  </w:pPr>
                  <w:r w:rsidRPr="00425392">
                    <w:rPr>
                      <w:b/>
                      <w:color w:val="808080"/>
                      <w:sz w:val="24"/>
                      <w:szCs w:val="24"/>
                    </w:rPr>
                    <w:t xml:space="preserve">Ad, Soyad                </w:t>
                  </w:r>
                </w:p>
              </w:tc>
              <w:tc>
                <w:tcPr>
                  <w:tcW w:w="2441" w:type="dxa"/>
                  <w:tcBorders>
                    <w:top w:val="single" w:sz="4" w:space="0" w:color="000000"/>
                    <w:left w:val="single" w:sz="4" w:space="0" w:color="auto"/>
                    <w:bottom w:val="single" w:sz="4" w:space="0" w:color="auto"/>
                    <w:right w:val="single" w:sz="4" w:space="0" w:color="000000"/>
                  </w:tcBorders>
                  <w:vAlign w:val="bottom"/>
                </w:tcPr>
                <w:p w:rsidR="00C04256" w:rsidRPr="00425392" w:rsidRDefault="00C04256" w:rsidP="00C04256">
                  <w:pPr>
                    <w:spacing w:line="480" w:lineRule="exact"/>
                    <w:ind w:left="40" w:right="-100"/>
                    <w:rPr>
                      <w:b/>
                      <w:sz w:val="24"/>
                      <w:szCs w:val="24"/>
                    </w:rPr>
                  </w:pPr>
                  <w:r w:rsidRPr="00425392">
                    <w:rPr>
                      <w:b/>
                      <w:color w:val="808080"/>
                      <w:sz w:val="24"/>
                      <w:szCs w:val="24"/>
                    </w:rPr>
                    <w:t xml:space="preserve">                  Ad, Soyad          </w:t>
                  </w:r>
                </w:p>
              </w:tc>
            </w:tr>
            <w:tr w:rsidR="00C04256" w:rsidTr="00C9732F">
              <w:trPr>
                <w:trHeight w:hRule="exact" w:val="590"/>
              </w:trPr>
              <w:tc>
                <w:tcPr>
                  <w:tcW w:w="2497" w:type="dxa"/>
                  <w:gridSpan w:val="2"/>
                  <w:tcBorders>
                    <w:top w:val="single" w:sz="4" w:space="0" w:color="000000"/>
                    <w:left w:val="single" w:sz="4" w:space="0" w:color="000000"/>
                    <w:bottom w:val="single" w:sz="4" w:space="0" w:color="000000"/>
                    <w:right w:val="single" w:sz="4" w:space="0" w:color="000000"/>
                  </w:tcBorders>
                </w:tcPr>
                <w:p w:rsidR="00C04256" w:rsidRPr="00025EEC" w:rsidRDefault="00C04256" w:rsidP="00C04256">
                  <w:pPr>
                    <w:spacing w:line="420" w:lineRule="exact"/>
                    <w:ind w:left="121" w:right="-100"/>
                    <w:rPr>
                      <w:b/>
                      <w:sz w:val="24"/>
                      <w:szCs w:val="24"/>
                    </w:rPr>
                  </w:pPr>
                  <w:r w:rsidRPr="00025EEC">
                    <w:rPr>
                      <w:b/>
                      <w:sz w:val="24"/>
                      <w:szCs w:val="24"/>
                    </w:rPr>
                    <w:t>Deney Bitiş Tarihi:</w:t>
                  </w:r>
                </w:p>
              </w:tc>
              <w:tc>
                <w:tcPr>
                  <w:tcW w:w="2856" w:type="dxa"/>
                  <w:gridSpan w:val="3"/>
                  <w:tcBorders>
                    <w:top w:val="single" w:sz="4" w:space="0" w:color="000000"/>
                    <w:left w:val="single" w:sz="4" w:space="0" w:color="000000"/>
                    <w:bottom w:val="single" w:sz="4" w:space="0" w:color="000000"/>
                    <w:right w:val="single" w:sz="4" w:space="0" w:color="000000"/>
                  </w:tcBorders>
                  <w:vAlign w:val="center"/>
                </w:tcPr>
                <w:p w:rsidR="00C04256" w:rsidRDefault="00C04256" w:rsidP="00C04256">
                  <w:pPr>
                    <w:jc w:val="center"/>
                    <w:rPr>
                      <w:rFonts w:ascii="Calibri" w:hAnsi="Calibri"/>
                      <w:sz w:val="2"/>
                    </w:rPr>
                  </w:pPr>
                </w:p>
              </w:tc>
              <w:tc>
                <w:tcPr>
                  <w:tcW w:w="2549" w:type="dxa"/>
                  <w:gridSpan w:val="3"/>
                  <w:tcBorders>
                    <w:top w:val="single" w:sz="4" w:space="0" w:color="auto"/>
                    <w:left w:val="single" w:sz="4" w:space="0" w:color="000000"/>
                    <w:bottom w:val="single" w:sz="4" w:space="0" w:color="000000"/>
                    <w:right w:val="single" w:sz="4" w:space="0" w:color="auto"/>
                  </w:tcBorders>
                </w:tcPr>
                <w:p w:rsidR="00C04256" w:rsidRPr="00425392" w:rsidRDefault="00C04256" w:rsidP="00C04256">
                  <w:pPr>
                    <w:spacing w:line="220" w:lineRule="exact"/>
                    <w:jc w:val="center"/>
                    <w:rPr>
                      <w:b/>
                      <w:sz w:val="24"/>
                      <w:szCs w:val="24"/>
                    </w:rPr>
                  </w:pPr>
                  <w:r w:rsidRPr="00425392">
                    <w:rPr>
                      <w:b/>
                      <w:color w:val="808080"/>
                      <w:sz w:val="24"/>
                      <w:szCs w:val="24"/>
                    </w:rPr>
                    <w:t>İmza:</w:t>
                  </w:r>
                </w:p>
              </w:tc>
              <w:tc>
                <w:tcPr>
                  <w:tcW w:w="2441" w:type="dxa"/>
                  <w:tcBorders>
                    <w:top w:val="single" w:sz="4" w:space="0" w:color="auto"/>
                    <w:left w:val="single" w:sz="4" w:space="0" w:color="auto"/>
                    <w:bottom w:val="single" w:sz="4" w:space="0" w:color="000000"/>
                    <w:right w:val="single" w:sz="4" w:space="0" w:color="000000"/>
                  </w:tcBorders>
                </w:tcPr>
                <w:p w:rsidR="00C04256" w:rsidRPr="00425392" w:rsidRDefault="00C04256" w:rsidP="00C04256">
                  <w:pPr>
                    <w:spacing w:line="220" w:lineRule="exact"/>
                    <w:jc w:val="center"/>
                    <w:rPr>
                      <w:b/>
                      <w:sz w:val="24"/>
                      <w:szCs w:val="24"/>
                    </w:rPr>
                  </w:pPr>
                  <w:r w:rsidRPr="00425392">
                    <w:rPr>
                      <w:b/>
                      <w:color w:val="808080"/>
                      <w:sz w:val="24"/>
                      <w:szCs w:val="24"/>
                    </w:rPr>
                    <w:t>İmza:</w:t>
                  </w:r>
                </w:p>
              </w:tc>
            </w:tr>
          </w:tbl>
          <w:p w:rsidR="002C4744" w:rsidRDefault="002C4744" w:rsidP="00564965">
            <w:pPr>
              <w:widowControl w:val="0"/>
              <w:suppressAutoHyphens/>
              <w:spacing w:after="0"/>
              <w:rPr>
                <w:rFonts w:ascii="Times New Roman" w:eastAsia="Arial" w:hAnsi="Times New Roman" w:cs="Times New Roman"/>
                <w:sz w:val="24"/>
                <w:szCs w:val="24"/>
                <w:lang w:eastAsia="tr-TR" w:bidi="tr-TR"/>
              </w:rPr>
            </w:pPr>
          </w:p>
          <w:p w:rsidR="009712B5" w:rsidRDefault="009712B5" w:rsidP="00564965">
            <w:pPr>
              <w:widowControl w:val="0"/>
              <w:suppressAutoHyphens/>
              <w:spacing w:after="0"/>
              <w:rPr>
                <w:rFonts w:ascii="Times New Roman" w:eastAsia="Arial" w:hAnsi="Times New Roman" w:cs="Times New Roman"/>
                <w:sz w:val="24"/>
                <w:szCs w:val="24"/>
                <w:lang w:eastAsia="tr-TR" w:bidi="tr-TR"/>
              </w:rPr>
            </w:pPr>
          </w:p>
          <w:p w:rsidR="002C4744" w:rsidRDefault="002C4744" w:rsidP="00564965">
            <w:pPr>
              <w:widowControl w:val="0"/>
              <w:suppressAutoHyphens/>
              <w:spacing w:after="0"/>
              <w:rPr>
                <w:rFonts w:ascii="Times New Roman" w:eastAsia="Arial" w:hAnsi="Times New Roman" w:cs="Times New Roman"/>
                <w:sz w:val="24"/>
                <w:szCs w:val="24"/>
                <w:lang w:eastAsia="tr-TR" w:bidi="tr-TR"/>
              </w:rPr>
            </w:pPr>
          </w:p>
          <w:p w:rsidR="009712B5" w:rsidRPr="009712B5" w:rsidRDefault="009712B5" w:rsidP="00A4165B">
            <w:pPr>
              <w:spacing w:after="0" w:line="480" w:lineRule="exact"/>
              <w:ind w:left="1004" w:right="-100" w:hanging="223"/>
              <w:jc w:val="center"/>
              <w:rPr>
                <w:rFonts w:ascii="Times New Roman"/>
                <w:b/>
                <w:sz w:val="24"/>
                <w:szCs w:val="24"/>
              </w:rPr>
            </w:pPr>
            <w:r w:rsidRPr="009712B5">
              <w:rPr>
                <w:rFonts w:ascii="Times New Roman" w:hAnsi="Times New Roman"/>
                <w:b/>
                <w:sz w:val="24"/>
                <w:szCs w:val="24"/>
              </w:rPr>
              <w:t xml:space="preserve">Bu sözleşme Adıyaman Üniversitesi </w:t>
            </w:r>
            <w:proofErr w:type="gramStart"/>
            <w:r w:rsidR="00A4165B">
              <w:rPr>
                <w:rFonts w:ascii="Times New Roman" w:hAnsi="Times New Roman"/>
                <w:b/>
                <w:sz w:val="24"/>
                <w:szCs w:val="24"/>
              </w:rPr>
              <w:t>………..……...</w:t>
            </w:r>
            <w:proofErr w:type="gramEnd"/>
            <w:r w:rsidRPr="009712B5">
              <w:rPr>
                <w:rFonts w:ascii="Times New Roman" w:hAnsi="Times New Roman"/>
                <w:b/>
                <w:sz w:val="24"/>
                <w:szCs w:val="24"/>
              </w:rPr>
              <w:t xml:space="preserve"> Laboratuarı ile Müşteri arasındaki</w:t>
            </w:r>
          </w:p>
          <w:p w:rsidR="009712B5" w:rsidRPr="009712B5" w:rsidRDefault="009712B5" w:rsidP="009712B5">
            <w:pPr>
              <w:spacing w:after="0" w:line="240" w:lineRule="exact"/>
              <w:ind w:left="141" w:right="-100"/>
              <w:jc w:val="center"/>
              <w:rPr>
                <w:rFonts w:ascii="Times New Roman"/>
                <w:b/>
                <w:sz w:val="24"/>
                <w:szCs w:val="24"/>
              </w:rPr>
            </w:pPr>
            <w:r w:rsidRPr="009712B5">
              <w:rPr>
                <w:rFonts w:ascii="Times New Roman" w:hAnsi="Times New Roman"/>
                <w:b/>
                <w:sz w:val="24"/>
                <w:szCs w:val="24"/>
              </w:rPr>
              <w:t xml:space="preserve">Hizmet Sözleşmesidir. </w:t>
            </w:r>
            <w:r w:rsidR="00A4165B">
              <w:rPr>
                <w:rFonts w:ascii="Times New Roman" w:hAnsi="Times New Roman"/>
                <w:b/>
                <w:sz w:val="24"/>
                <w:szCs w:val="24"/>
              </w:rPr>
              <w:t>……………….…</w:t>
            </w:r>
            <w:r w:rsidRPr="009712B5">
              <w:rPr>
                <w:rFonts w:ascii="Times New Roman" w:hAnsi="Times New Roman"/>
                <w:b/>
                <w:sz w:val="24"/>
                <w:szCs w:val="24"/>
              </w:rPr>
              <w:t>’</w:t>
            </w:r>
            <w:proofErr w:type="gramStart"/>
            <w:r w:rsidRPr="009712B5">
              <w:rPr>
                <w:rFonts w:ascii="Times New Roman" w:hAnsi="Times New Roman"/>
                <w:b/>
                <w:sz w:val="24"/>
                <w:szCs w:val="24"/>
              </w:rPr>
              <w:t>dan</w:t>
            </w:r>
            <w:proofErr w:type="gramEnd"/>
            <w:r w:rsidRPr="009712B5">
              <w:rPr>
                <w:rFonts w:ascii="Times New Roman" w:hAnsi="Times New Roman"/>
                <w:b/>
                <w:sz w:val="24"/>
                <w:szCs w:val="24"/>
              </w:rPr>
              <w:t xml:space="preserve"> hizmet talebinde bulunan tüm kişi ve kuruluşlar</w:t>
            </w:r>
          </w:p>
          <w:p w:rsidR="009712B5" w:rsidRDefault="009712B5" w:rsidP="009712B5">
            <w:pPr>
              <w:widowControl w:val="0"/>
              <w:suppressAutoHyphens/>
              <w:spacing w:after="0"/>
              <w:jc w:val="center"/>
              <w:rPr>
                <w:rFonts w:ascii="Times New Roman" w:hAnsi="Times New Roman"/>
              </w:rPr>
            </w:pPr>
            <w:r w:rsidRPr="009712B5">
              <w:rPr>
                <w:rFonts w:ascii="Times New Roman" w:hAnsi="Times New Roman"/>
                <w:b/>
                <w:sz w:val="24"/>
                <w:szCs w:val="24"/>
              </w:rPr>
              <w:t xml:space="preserve">“MÜŞTERİ” olarak, </w:t>
            </w:r>
            <w:proofErr w:type="gramStart"/>
            <w:r w:rsidR="00A4165B">
              <w:rPr>
                <w:rFonts w:ascii="Times New Roman" w:hAnsi="Times New Roman"/>
                <w:b/>
                <w:sz w:val="24"/>
                <w:szCs w:val="24"/>
              </w:rPr>
              <w:t>………………</w:t>
            </w:r>
            <w:proofErr w:type="gramEnd"/>
            <w:r w:rsidRPr="009712B5">
              <w:rPr>
                <w:rFonts w:ascii="Times New Roman" w:hAnsi="Times New Roman"/>
                <w:b/>
                <w:sz w:val="24"/>
                <w:szCs w:val="24"/>
              </w:rPr>
              <w:t xml:space="preserve"> Laboratuarı ise “</w:t>
            </w:r>
            <w:proofErr w:type="gramStart"/>
            <w:r w:rsidR="00A4165B">
              <w:rPr>
                <w:rFonts w:ascii="Times New Roman" w:hAnsi="Times New Roman"/>
                <w:b/>
                <w:sz w:val="24"/>
                <w:szCs w:val="24"/>
              </w:rPr>
              <w:t>………………</w:t>
            </w:r>
            <w:proofErr w:type="gramEnd"/>
            <w:r w:rsidRPr="009712B5">
              <w:rPr>
                <w:rFonts w:ascii="Times New Roman" w:hAnsi="Times New Roman"/>
                <w:b/>
                <w:sz w:val="24"/>
                <w:szCs w:val="24"/>
              </w:rPr>
              <w:t>’” olarak adlandırılmıştır</w:t>
            </w:r>
            <w:r>
              <w:rPr>
                <w:rFonts w:ascii="Times New Roman" w:hAnsi="Times New Roman"/>
              </w:rPr>
              <w:t>.</w:t>
            </w:r>
          </w:p>
          <w:p w:rsidR="009712B5" w:rsidRDefault="009712B5" w:rsidP="009712B5">
            <w:pPr>
              <w:widowControl w:val="0"/>
              <w:suppressAutoHyphens/>
              <w:spacing w:after="0"/>
              <w:jc w:val="center"/>
              <w:rPr>
                <w:rFonts w:ascii="Times New Roman" w:hAnsi="Times New Roman"/>
              </w:rPr>
            </w:pPr>
          </w:p>
          <w:p w:rsidR="009712B5" w:rsidRPr="009712B5" w:rsidRDefault="009712B5" w:rsidP="008B20F6">
            <w:pPr>
              <w:pStyle w:val="ListeParagraf"/>
              <w:numPr>
                <w:ilvl w:val="0"/>
                <w:numId w:val="2"/>
              </w:numPr>
              <w:spacing w:line="22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Numunenin </w:t>
            </w:r>
            <w:proofErr w:type="gramStart"/>
            <w:r w:rsidR="008B20F6">
              <w:rPr>
                <w:rFonts w:ascii="Times New Roman" w:hAnsi="Times New Roman" w:cs="Times New Roman"/>
                <w:sz w:val="24"/>
                <w:szCs w:val="24"/>
              </w:rPr>
              <w:t>……………….</w:t>
            </w:r>
            <w:proofErr w:type="gramEnd"/>
            <w:r w:rsidRPr="009712B5">
              <w:rPr>
                <w:rFonts w:ascii="Times New Roman" w:hAnsi="Times New Roman" w:cs="Times New Roman"/>
                <w:sz w:val="24"/>
                <w:szCs w:val="24"/>
              </w:rPr>
              <w:t xml:space="preserve">’a kabulüne kadar geçen süre zarfında analiz şartlarına uygun şekilde numune alma, taşıma, ambalajlama ve muhafaza etme müşterinin sorumluluğundadır. Bu sebeplerden dolayı analiz sonuçlarında oluşacak olumsuzluklardan </w:t>
            </w:r>
            <w:proofErr w:type="gramStart"/>
            <w:r w:rsidR="008B20F6">
              <w:rPr>
                <w:rFonts w:ascii="Times New Roman" w:hAnsi="Times New Roman" w:cs="Times New Roman"/>
                <w:sz w:val="24"/>
                <w:szCs w:val="24"/>
              </w:rPr>
              <w:t>……………….</w:t>
            </w:r>
            <w:proofErr w:type="gramEnd"/>
            <w:r w:rsidR="008B20F6">
              <w:rPr>
                <w:rFonts w:ascii="Times New Roman" w:hAnsi="Times New Roman" w:cs="Times New Roman"/>
                <w:sz w:val="24"/>
                <w:szCs w:val="24"/>
              </w:rPr>
              <w:t xml:space="preserve"> </w:t>
            </w:r>
            <w:proofErr w:type="gramStart"/>
            <w:r w:rsidRPr="009712B5">
              <w:rPr>
                <w:rFonts w:ascii="Times New Roman" w:hAnsi="Times New Roman" w:cs="Times New Roman"/>
                <w:sz w:val="24"/>
                <w:szCs w:val="24"/>
              </w:rPr>
              <w:t>sorumlu</w:t>
            </w:r>
            <w:proofErr w:type="gramEnd"/>
            <w:r w:rsidRPr="009712B5">
              <w:rPr>
                <w:rFonts w:ascii="Times New Roman" w:hAnsi="Times New Roman" w:cs="Times New Roman"/>
                <w:sz w:val="24"/>
                <w:szCs w:val="24"/>
              </w:rPr>
              <w:t xml:space="preserve"> tutulamaz. </w:t>
            </w:r>
          </w:p>
          <w:p w:rsidR="009712B5" w:rsidRPr="009712B5" w:rsidRDefault="009712B5" w:rsidP="009712B5">
            <w:pPr>
              <w:pStyle w:val="ListeParagraf"/>
              <w:numPr>
                <w:ilvl w:val="0"/>
                <w:numId w:val="2"/>
              </w:numPr>
              <w:spacing w:line="220" w:lineRule="exact"/>
              <w:rPr>
                <w:rFonts w:ascii="Times New Roman" w:hAnsi="Times New Roman" w:cs="Times New Roman"/>
                <w:sz w:val="24"/>
                <w:szCs w:val="24"/>
              </w:rPr>
            </w:pPr>
            <w:r w:rsidRPr="009712B5">
              <w:rPr>
                <w:rFonts w:ascii="Times New Roman" w:hAnsi="Times New Roman" w:cs="Times New Roman"/>
                <w:sz w:val="24"/>
                <w:szCs w:val="24"/>
              </w:rPr>
              <w:t xml:space="preserve">Numune kabul kriterlerine uygun olmayan numunelerin başvurusu </w:t>
            </w:r>
            <w:proofErr w:type="gramStart"/>
            <w:r w:rsidR="008B20F6">
              <w:rPr>
                <w:rFonts w:ascii="Times New Roman" w:hAnsi="Times New Roman" w:cs="Times New Roman"/>
                <w:sz w:val="24"/>
                <w:szCs w:val="24"/>
              </w:rPr>
              <w:t>……………….</w:t>
            </w:r>
            <w:proofErr w:type="gramEnd"/>
            <w:r w:rsidR="008B20F6">
              <w:rPr>
                <w:rFonts w:ascii="Times New Roman" w:hAnsi="Times New Roman" w:cs="Times New Roman"/>
                <w:sz w:val="24"/>
                <w:szCs w:val="24"/>
              </w:rPr>
              <w:t xml:space="preserve"> </w:t>
            </w:r>
            <w:proofErr w:type="gramStart"/>
            <w:r w:rsidRPr="009712B5">
              <w:rPr>
                <w:rFonts w:ascii="Times New Roman" w:hAnsi="Times New Roman" w:cs="Times New Roman"/>
                <w:sz w:val="24"/>
                <w:szCs w:val="24"/>
              </w:rPr>
              <w:t>tarafından</w:t>
            </w:r>
            <w:proofErr w:type="gramEnd"/>
            <w:r w:rsidRPr="009712B5">
              <w:rPr>
                <w:rFonts w:ascii="Times New Roman" w:hAnsi="Times New Roman" w:cs="Times New Roman"/>
                <w:sz w:val="24"/>
                <w:szCs w:val="24"/>
              </w:rPr>
              <w:t xml:space="preserve"> kabul edilmez. </w:t>
            </w:r>
          </w:p>
          <w:p w:rsidR="009712B5" w:rsidRPr="009712B5" w:rsidRDefault="009712B5" w:rsidP="009712B5">
            <w:pPr>
              <w:pStyle w:val="ListeParagraf"/>
              <w:numPr>
                <w:ilvl w:val="0"/>
                <w:numId w:val="2"/>
              </w:numPr>
              <w:spacing w:line="200" w:lineRule="exact"/>
              <w:rPr>
                <w:rFonts w:ascii="Times New Roman" w:hAnsi="Times New Roman" w:cs="Times New Roman"/>
                <w:sz w:val="24"/>
                <w:szCs w:val="24"/>
              </w:rPr>
            </w:pPr>
            <w:r w:rsidRPr="009712B5">
              <w:rPr>
                <w:rFonts w:ascii="Times New Roman" w:hAnsi="Times New Roman" w:cs="Times New Roman"/>
                <w:sz w:val="24"/>
                <w:szCs w:val="24"/>
              </w:rPr>
              <w:t>Müşteri, numuneleri 01‘den başlayarak kodlamalı ve sıralamalıdır. Kodlama silinmeyecek şekilde numunelerin üzerine yazılmalıdır.</w:t>
            </w:r>
          </w:p>
          <w:p w:rsidR="009712B5" w:rsidRPr="009712B5" w:rsidRDefault="009712B5" w:rsidP="008B20F6">
            <w:pPr>
              <w:pStyle w:val="ListeParagraf"/>
              <w:numPr>
                <w:ilvl w:val="0"/>
                <w:numId w:val="2"/>
              </w:numPr>
              <w:spacing w:line="20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Başvuruların kabul edilebilmesi için Analiz istek Formunun eksiksiz olarak doldurulması ve imzaların yetkili kişiler tarafından atılması gerekmektedir. </w:t>
            </w:r>
          </w:p>
          <w:p w:rsidR="009712B5" w:rsidRPr="009712B5" w:rsidRDefault="009712B5" w:rsidP="008B20F6">
            <w:pPr>
              <w:pStyle w:val="ListeParagraf"/>
              <w:numPr>
                <w:ilvl w:val="0"/>
                <w:numId w:val="2"/>
              </w:numPr>
              <w:spacing w:line="22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Analiz İstek Formlarının doldurulup imzalanmasıyla müşteri, analize gönderilen numunenin varsa insan ve çevre sağlığına olan zararlı etkilerini beyan ettiğini, etmediği takdirde oluşacak uygunsuzluklardan sorumlu olacağını kabul eder. </w:t>
            </w:r>
          </w:p>
          <w:p w:rsidR="009712B5" w:rsidRPr="009712B5" w:rsidRDefault="009712B5" w:rsidP="008B20F6">
            <w:pPr>
              <w:pStyle w:val="ListeParagraf"/>
              <w:numPr>
                <w:ilvl w:val="0"/>
                <w:numId w:val="2"/>
              </w:numPr>
              <w:spacing w:line="20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Analizler ve ücretlerinin listesi, numune kabul </w:t>
            </w:r>
            <w:proofErr w:type="gramStart"/>
            <w:r w:rsidRPr="009712B5">
              <w:rPr>
                <w:rFonts w:ascii="Times New Roman" w:hAnsi="Times New Roman" w:cs="Times New Roman"/>
                <w:sz w:val="24"/>
                <w:szCs w:val="24"/>
              </w:rPr>
              <w:t>kriterleri</w:t>
            </w:r>
            <w:proofErr w:type="gramEnd"/>
            <w:r w:rsidRPr="009712B5">
              <w:rPr>
                <w:rFonts w:ascii="Times New Roman" w:hAnsi="Times New Roman" w:cs="Times New Roman"/>
                <w:sz w:val="24"/>
                <w:szCs w:val="24"/>
              </w:rPr>
              <w:t xml:space="preserve"> ve ödeme şartları web sitesinde (http://adyumlab.adiyaman.edu.tr/TR) ayrıntılı olarak yayınlanmıştır. (Analiz hizmet bedelleri KDV hariç verilmiştir (KDV %18’dir)). </w:t>
            </w:r>
          </w:p>
          <w:p w:rsidR="009712B5" w:rsidRPr="009712B5" w:rsidRDefault="009712B5" w:rsidP="008B20F6">
            <w:pPr>
              <w:pStyle w:val="ListeParagraf"/>
              <w:numPr>
                <w:ilvl w:val="0"/>
                <w:numId w:val="2"/>
              </w:numPr>
              <w:spacing w:line="20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Beyan edilen analiz süreleri tahmini süre olup, elde olmayan nedenlerden dolayı olabilecek gecikmelerden </w:t>
            </w:r>
            <w:proofErr w:type="gramStart"/>
            <w:r w:rsidR="008B20F6">
              <w:rPr>
                <w:rFonts w:ascii="Times New Roman" w:hAnsi="Times New Roman" w:cs="Times New Roman"/>
                <w:sz w:val="24"/>
                <w:szCs w:val="24"/>
              </w:rPr>
              <w:t>……………….</w:t>
            </w:r>
            <w:proofErr w:type="gramEnd"/>
            <w:r w:rsidR="008B20F6">
              <w:rPr>
                <w:rFonts w:ascii="Times New Roman" w:hAnsi="Times New Roman" w:cs="Times New Roman"/>
                <w:sz w:val="24"/>
                <w:szCs w:val="24"/>
              </w:rPr>
              <w:t xml:space="preserve"> </w:t>
            </w:r>
            <w:proofErr w:type="gramStart"/>
            <w:r w:rsidRPr="009712B5">
              <w:rPr>
                <w:rFonts w:ascii="Times New Roman" w:hAnsi="Times New Roman" w:cs="Times New Roman"/>
                <w:sz w:val="24"/>
                <w:szCs w:val="24"/>
              </w:rPr>
              <w:t>sorumlu</w:t>
            </w:r>
            <w:proofErr w:type="gramEnd"/>
            <w:r w:rsidRPr="009712B5">
              <w:rPr>
                <w:rFonts w:ascii="Times New Roman" w:hAnsi="Times New Roman" w:cs="Times New Roman"/>
                <w:sz w:val="24"/>
                <w:szCs w:val="24"/>
              </w:rPr>
              <w:t xml:space="preserve"> tutulamaz. Taahhüt edilen şartlardan sapma olduğunda müşteri yazılı veya sözlü olarak bilgilendirilir. </w:t>
            </w:r>
          </w:p>
          <w:p w:rsidR="009712B5" w:rsidRPr="009712B5" w:rsidRDefault="009712B5" w:rsidP="008B20F6">
            <w:pPr>
              <w:pStyle w:val="ListeParagraf"/>
              <w:numPr>
                <w:ilvl w:val="0"/>
                <w:numId w:val="2"/>
              </w:numPr>
              <w:spacing w:line="22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Müşteri randevulu analizlerde, randevu zamanında, belirtilen laboratuarda hazır olacağını, zorunlu sebeplerle hazır olamadığı durumlarda en az bir gün önce haber vereceğini, aksi durumlarda analiz ücretini ödeyeceğini taahhüt eder. </w:t>
            </w:r>
          </w:p>
          <w:p w:rsidR="009712B5" w:rsidRPr="009712B5" w:rsidRDefault="009712B5" w:rsidP="008B20F6">
            <w:pPr>
              <w:pStyle w:val="ListeParagraf"/>
              <w:numPr>
                <w:ilvl w:val="0"/>
                <w:numId w:val="2"/>
              </w:numPr>
              <w:spacing w:line="220" w:lineRule="exact"/>
              <w:jc w:val="both"/>
              <w:rPr>
                <w:rFonts w:ascii="Times New Roman" w:hAnsi="Times New Roman" w:cs="Times New Roman"/>
                <w:sz w:val="24"/>
                <w:szCs w:val="24"/>
              </w:rPr>
            </w:pPr>
            <w:r w:rsidRPr="009712B5">
              <w:rPr>
                <w:rFonts w:ascii="Times New Roman" w:hAnsi="Times New Roman" w:cs="Times New Roman"/>
                <w:sz w:val="24"/>
                <w:szCs w:val="24"/>
              </w:rPr>
              <w:t xml:space="preserve">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w:t>
            </w:r>
          </w:p>
          <w:p w:rsidR="009712B5" w:rsidRPr="009712B5" w:rsidRDefault="009712B5" w:rsidP="009712B5">
            <w:pPr>
              <w:pStyle w:val="ListeParagraf"/>
              <w:numPr>
                <w:ilvl w:val="0"/>
                <w:numId w:val="2"/>
              </w:numPr>
              <w:spacing w:line="220" w:lineRule="exact"/>
              <w:rPr>
                <w:rFonts w:ascii="Times New Roman" w:hAnsi="Times New Roman" w:cs="Times New Roman"/>
                <w:sz w:val="24"/>
                <w:szCs w:val="24"/>
              </w:rPr>
            </w:pPr>
            <w:r w:rsidRPr="009712B5">
              <w:rPr>
                <w:rFonts w:ascii="Times New Roman" w:hAnsi="Times New Roman" w:cs="Times New Roman"/>
                <w:sz w:val="24"/>
                <w:szCs w:val="24"/>
              </w:rPr>
              <w:t>Her türlü posta / kargo masrafı müşteriye aittir.</w:t>
            </w:r>
          </w:p>
          <w:p w:rsidR="009712B5" w:rsidRPr="009712B5" w:rsidRDefault="009712B5" w:rsidP="008B20F6">
            <w:pPr>
              <w:pStyle w:val="ListeParagraf"/>
              <w:numPr>
                <w:ilvl w:val="0"/>
                <w:numId w:val="2"/>
              </w:numPr>
              <w:spacing w:line="220" w:lineRule="exact"/>
              <w:ind w:right="-100"/>
              <w:jc w:val="both"/>
              <w:rPr>
                <w:rFonts w:ascii="Times New Roman" w:hAnsi="Times New Roman" w:cs="Times New Roman"/>
                <w:sz w:val="24"/>
                <w:szCs w:val="24"/>
              </w:rPr>
            </w:pPr>
            <w:r w:rsidRPr="009712B5">
              <w:rPr>
                <w:rFonts w:ascii="Times New Roman" w:hAnsi="Times New Roman" w:cs="Times New Roman"/>
                <w:sz w:val="24"/>
                <w:szCs w:val="24"/>
              </w:rPr>
              <w:t xml:space="preserve">Analiz ve hizmet ücretinin ödendiğine dair belge </w:t>
            </w:r>
            <w:proofErr w:type="gramStart"/>
            <w:r w:rsidR="008B20F6">
              <w:rPr>
                <w:rFonts w:ascii="Times New Roman" w:hAnsi="Times New Roman" w:cs="Times New Roman"/>
                <w:sz w:val="24"/>
                <w:szCs w:val="24"/>
              </w:rPr>
              <w:t>……………….</w:t>
            </w:r>
            <w:proofErr w:type="gramEnd"/>
            <w:r w:rsidRPr="009712B5">
              <w:rPr>
                <w:rFonts w:ascii="Times New Roman" w:hAnsi="Times New Roman" w:cs="Times New Roman"/>
                <w:sz w:val="24"/>
                <w:szCs w:val="24"/>
              </w:rPr>
              <w:t xml:space="preserve">’a ibraz edilmeden analize başlanmaz ve raporu düzenlenemez. </w:t>
            </w:r>
          </w:p>
          <w:p w:rsidR="009712B5" w:rsidRPr="009712B5" w:rsidRDefault="009712B5" w:rsidP="009712B5">
            <w:pPr>
              <w:pStyle w:val="ListeParagraf"/>
              <w:numPr>
                <w:ilvl w:val="0"/>
                <w:numId w:val="2"/>
              </w:numPr>
              <w:spacing w:line="220" w:lineRule="exact"/>
              <w:ind w:right="-100"/>
              <w:rPr>
                <w:rFonts w:ascii="Times New Roman" w:hAnsi="Times New Roman" w:cs="Times New Roman"/>
                <w:sz w:val="24"/>
                <w:szCs w:val="24"/>
              </w:rPr>
            </w:pPr>
            <w:r w:rsidRPr="009712B5">
              <w:rPr>
                <w:rFonts w:ascii="Times New Roman" w:hAnsi="Times New Roman" w:cs="Times New Roman"/>
                <w:sz w:val="24"/>
                <w:szCs w:val="24"/>
              </w:rPr>
              <w:t xml:space="preserve">Analiz sonuçlarının bilimsel bir yayında kullanılması halinde bu analizlerin yapıldığı yerin ADIYAMAN ÜNİVERSİTESİ </w:t>
            </w:r>
            <w:proofErr w:type="gramStart"/>
            <w:r w:rsidR="008B20F6">
              <w:rPr>
                <w:rFonts w:ascii="Times New Roman" w:hAnsi="Times New Roman" w:cs="Times New Roman"/>
                <w:sz w:val="24"/>
                <w:szCs w:val="24"/>
              </w:rPr>
              <w:t>……………….</w:t>
            </w:r>
            <w:proofErr w:type="gramEnd"/>
            <w:r w:rsidR="008B20F6">
              <w:rPr>
                <w:rFonts w:ascii="Times New Roman" w:hAnsi="Times New Roman" w:cs="Times New Roman"/>
                <w:sz w:val="24"/>
                <w:szCs w:val="24"/>
              </w:rPr>
              <w:t xml:space="preserve"> </w:t>
            </w:r>
            <w:r w:rsidRPr="009712B5">
              <w:rPr>
                <w:rFonts w:ascii="Times New Roman" w:hAnsi="Times New Roman" w:cs="Times New Roman"/>
                <w:sz w:val="24"/>
                <w:szCs w:val="24"/>
              </w:rPr>
              <w:t xml:space="preserve">Laboratuarı olduğunun yayında belirtilmesi gerekir. </w:t>
            </w:r>
          </w:p>
          <w:p w:rsidR="009712B5" w:rsidRPr="009712B5" w:rsidRDefault="009712B5" w:rsidP="008B20F6">
            <w:pPr>
              <w:pStyle w:val="ListeParagraf"/>
              <w:numPr>
                <w:ilvl w:val="0"/>
                <w:numId w:val="2"/>
              </w:numPr>
              <w:spacing w:line="200" w:lineRule="exact"/>
              <w:ind w:right="-100"/>
              <w:rPr>
                <w:rFonts w:ascii="Times New Roman" w:hAnsi="Times New Roman" w:cs="Times New Roman"/>
                <w:sz w:val="24"/>
                <w:szCs w:val="24"/>
              </w:rPr>
            </w:pPr>
            <w:r w:rsidRPr="009712B5">
              <w:rPr>
                <w:rFonts w:ascii="Times New Roman" w:hAnsi="Times New Roman" w:cs="Times New Roman"/>
                <w:sz w:val="24"/>
                <w:szCs w:val="24"/>
              </w:rPr>
              <w:t>Müşteri, analiz sonuçlarının sadece analizi yapılan numuneye ait olduğunu, ticari bir amaçla kullanılmayacağını ve reklamlarda ADIYAMAN ÜNİVERSİTESİ ‘</w:t>
            </w:r>
            <w:proofErr w:type="spellStart"/>
            <w:r w:rsidRPr="009712B5">
              <w:rPr>
                <w:rFonts w:ascii="Times New Roman" w:hAnsi="Times New Roman" w:cs="Times New Roman"/>
                <w:sz w:val="24"/>
                <w:szCs w:val="24"/>
              </w:rPr>
              <w:t>nin</w:t>
            </w:r>
            <w:proofErr w:type="spellEnd"/>
            <w:r w:rsidRPr="009712B5">
              <w:rPr>
                <w:rFonts w:ascii="Times New Roman" w:hAnsi="Times New Roman" w:cs="Times New Roman"/>
                <w:sz w:val="24"/>
                <w:szCs w:val="24"/>
              </w:rPr>
              <w:t xml:space="preserve"> adının zikredilerek ve/veya söz konusu ürünün ADIYAMAN ÜNİVERSİTESİ tarafından onaylandığı anlamına gelecek şekilde kullanılmayacağını taahhüt eder. </w:t>
            </w:r>
          </w:p>
          <w:p w:rsidR="009712B5" w:rsidRPr="009712B5" w:rsidRDefault="009712B5" w:rsidP="009712B5">
            <w:pPr>
              <w:pStyle w:val="ListeParagraf"/>
              <w:numPr>
                <w:ilvl w:val="0"/>
                <w:numId w:val="2"/>
              </w:numPr>
              <w:spacing w:line="220" w:lineRule="exact"/>
              <w:ind w:right="-100"/>
              <w:rPr>
                <w:rFonts w:ascii="Times New Roman" w:hAnsi="Times New Roman" w:cs="Times New Roman"/>
                <w:sz w:val="24"/>
                <w:szCs w:val="24"/>
              </w:rPr>
            </w:pPr>
            <w:r w:rsidRPr="009712B5">
              <w:rPr>
                <w:rFonts w:ascii="Times New Roman" w:hAnsi="Times New Roman" w:cs="Times New Roman"/>
                <w:sz w:val="24"/>
                <w:szCs w:val="24"/>
              </w:rPr>
              <w:t xml:space="preserve">Her analiz </w:t>
            </w:r>
            <w:r w:rsidR="008B20F6" w:rsidRPr="009712B5">
              <w:rPr>
                <w:rFonts w:ascii="Times New Roman" w:hAnsi="Times New Roman" w:cs="Times New Roman"/>
                <w:sz w:val="24"/>
                <w:szCs w:val="24"/>
              </w:rPr>
              <w:t>sonucunda bir</w:t>
            </w:r>
            <w:r w:rsidRPr="009712B5">
              <w:rPr>
                <w:rFonts w:ascii="Times New Roman" w:hAnsi="Times New Roman" w:cs="Times New Roman"/>
                <w:sz w:val="24"/>
                <w:szCs w:val="24"/>
              </w:rPr>
              <w:t xml:space="preserve"> adet analiz raporu düzenlenir. İlave raporlar ve farklı sonuç formatları ek ücrete tabiidir.</w:t>
            </w:r>
          </w:p>
          <w:p w:rsidR="009712B5" w:rsidRPr="009712B5" w:rsidRDefault="009712B5" w:rsidP="009712B5">
            <w:pPr>
              <w:pStyle w:val="ListeParagraf"/>
              <w:numPr>
                <w:ilvl w:val="0"/>
                <w:numId w:val="2"/>
              </w:numPr>
              <w:spacing w:line="220" w:lineRule="exact"/>
              <w:ind w:right="-100"/>
              <w:rPr>
                <w:rFonts w:ascii="Times New Roman" w:hAnsi="Times New Roman" w:cs="Times New Roman"/>
                <w:sz w:val="24"/>
                <w:szCs w:val="24"/>
              </w:rPr>
            </w:pPr>
            <w:r w:rsidRPr="009712B5">
              <w:rPr>
                <w:rFonts w:ascii="Times New Roman" w:hAnsi="Times New Roman" w:cs="Times New Roman"/>
                <w:sz w:val="24"/>
                <w:szCs w:val="24"/>
              </w:rPr>
              <w:t xml:space="preserve">Müşterinin analiz sonuçlarına itirazı durumunda yapılan analiz tekrarlarında müşteriden tam hizmet bedeli tahsil edilir. </w:t>
            </w:r>
          </w:p>
          <w:p w:rsidR="009712B5" w:rsidRPr="009712B5" w:rsidRDefault="009712B5" w:rsidP="009712B5">
            <w:pPr>
              <w:pStyle w:val="ListeParagraf"/>
              <w:numPr>
                <w:ilvl w:val="0"/>
                <w:numId w:val="2"/>
              </w:numPr>
              <w:spacing w:line="220" w:lineRule="exact"/>
              <w:ind w:right="-100"/>
              <w:rPr>
                <w:rFonts w:ascii="Times New" w:hAnsi="Times New"/>
              </w:rPr>
            </w:pPr>
            <w:r w:rsidRPr="009712B5">
              <w:rPr>
                <w:rFonts w:ascii="Times New Roman" w:hAnsi="Times New Roman" w:cs="Times New Roman"/>
                <w:sz w:val="24"/>
                <w:szCs w:val="24"/>
              </w:rPr>
              <w:t>Anlaşmazlık durumlarında Adıyaman Mahkemeleri yetkilidir</w:t>
            </w:r>
            <w:r w:rsidR="00C9732F">
              <w:rPr>
                <w:rFonts w:ascii="Times New Roman" w:hAnsi="Times New Roman" w:cs="Times New Roman"/>
                <w:sz w:val="24"/>
                <w:szCs w:val="24"/>
              </w:rPr>
              <w:t>.</w:t>
            </w:r>
          </w:p>
          <w:p w:rsidR="009712B5" w:rsidRPr="009712B5" w:rsidRDefault="009712B5" w:rsidP="00425392">
            <w:pPr>
              <w:spacing w:line="220" w:lineRule="exact"/>
              <w:ind w:right="-100"/>
              <w:rPr>
                <w:rFonts w:ascii="Times New" w:hAnsi="Times New"/>
                <w:b/>
              </w:rPr>
            </w:pPr>
            <w:r>
              <w:rPr>
                <w:rFonts w:ascii="Times New" w:hAnsi="Times New"/>
                <w:sz w:val="18"/>
              </w:rPr>
              <w:t xml:space="preserve"> </w:t>
            </w:r>
          </w:p>
          <w:p w:rsidR="009712B5" w:rsidRPr="009712B5" w:rsidRDefault="009712B5" w:rsidP="009712B5">
            <w:pPr>
              <w:tabs>
                <w:tab w:val="left" w:pos="8175"/>
              </w:tabs>
              <w:spacing w:line="220" w:lineRule="exact"/>
              <w:ind w:right="-100"/>
              <w:jc w:val="center"/>
              <w:rPr>
                <w:rFonts w:ascii="Times New" w:hAnsi="Times New"/>
                <w:b/>
              </w:rPr>
            </w:pPr>
            <w:r>
              <w:rPr>
                <w:rFonts w:ascii="Times New" w:hAnsi="Times New"/>
                <w:b/>
              </w:rPr>
              <w:t xml:space="preserve">                                                                                              </w:t>
            </w:r>
            <w:proofErr w:type="gramStart"/>
            <w:r w:rsidRPr="009712B5">
              <w:rPr>
                <w:rFonts w:ascii="Times New Roman" w:hAnsi="Times New Roman"/>
                <w:b/>
                <w:sz w:val="18"/>
              </w:rPr>
              <w:t>….</w:t>
            </w:r>
            <w:proofErr w:type="gramEnd"/>
            <w:r w:rsidRPr="009712B5">
              <w:rPr>
                <w:rFonts w:ascii="Times New Roman" w:hAnsi="Times New Roman"/>
                <w:b/>
                <w:sz w:val="18"/>
              </w:rPr>
              <w:t xml:space="preserve"> / </w:t>
            </w:r>
            <w:proofErr w:type="gramStart"/>
            <w:r w:rsidRPr="009712B5">
              <w:rPr>
                <w:rFonts w:ascii="Times New Roman" w:hAnsi="Times New Roman"/>
                <w:b/>
                <w:sz w:val="18"/>
              </w:rPr>
              <w:t>….</w:t>
            </w:r>
            <w:proofErr w:type="gramEnd"/>
            <w:r w:rsidRPr="009712B5">
              <w:rPr>
                <w:rFonts w:ascii="Times New Roman" w:hAnsi="Times New Roman"/>
                <w:b/>
                <w:sz w:val="18"/>
              </w:rPr>
              <w:t xml:space="preserve"> / 20</w:t>
            </w:r>
            <w:r>
              <w:rPr>
                <w:rFonts w:ascii="Times New Roman" w:hAnsi="Times New Roman"/>
                <w:b/>
                <w:sz w:val="18"/>
              </w:rPr>
              <w:t>…</w:t>
            </w:r>
          </w:p>
          <w:p w:rsidR="009712B5" w:rsidRPr="009712B5" w:rsidRDefault="009712B5" w:rsidP="009712B5">
            <w:pPr>
              <w:spacing w:line="220" w:lineRule="exact"/>
              <w:ind w:right="-100"/>
              <w:jc w:val="center"/>
              <w:rPr>
                <w:rFonts w:ascii="Times New" w:hAnsi="Times New"/>
                <w:b/>
              </w:rPr>
            </w:pPr>
            <w:r w:rsidRPr="009712B5">
              <w:rPr>
                <w:rFonts w:ascii="Times New Roman" w:hAnsi="Times New Roman"/>
                <w:b/>
                <w:sz w:val="18"/>
              </w:rPr>
              <w:t xml:space="preserve">                                                                                                                                      LAB</w:t>
            </w:r>
            <w:r w:rsidR="00425392">
              <w:rPr>
                <w:rFonts w:ascii="Times New Roman" w:hAnsi="Times New Roman"/>
                <w:b/>
                <w:sz w:val="18"/>
              </w:rPr>
              <w:t>O</w:t>
            </w:r>
            <w:r w:rsidRPr="009712B5">
              <w:rPr>
                <w:rFonts w:ascii="Times New Roman" w:hAnsi="Times New Roman"/>
                <w:b/>
                <w:sz w:val="18"/>
              </w:rPr>
              <w:t>RATU</w:t>
            </w:r>
            <w:r w:rsidR="00425392">
              <w:rPr>
                <w:rFonts w:ascii="Times New Roman" w:hAnsi="Times New Roman"/>
                <w:b/>
                <w:sz w:val="18"/>
              </w:rPr>
              <w:t>V</w:t>
            </w:r>
            <w:r w:rsidRPr="009712B5">
              <w:rPr>
                <w:rFonts w:ascii="Times New Roman" w:hAnsi="Times New Roman"/>
                <w:b/>
                <w:sz w:val="18"/>
              </w:rPr>
              <w:t>AR MÜDÜRÜ</w:t>
            </w:r>
          </w:p>
          <w:p w:rsidR="009712B5" w:rsidRDefault="009712B5" w:rsidP="009712B5">
            <w:pPr>
              <w:spacing w:line="220" w:lineRule="exact"/>
              <w:rPr>
                <w:rFonts w:ascii="Times New" w:hAnsi="Times New"/>
              </w:rPr>
            </w:pPr>
          </w:p>
          <w:p w:rsidR="009712B5" w:rsidRPr="00C6290A" w:rsidRDefault="009712B5" w:rsidP="009712B5">
            <w:pPr>
              <w:widowControl w:val="0"/>
              <w:suppressAutoHyphens/>
              <w:spacing w:after="0"/>
              <w:rPr>
                <w:rFonts w:ascii="Times New Roman" w:eastAsia="Arial" w:hAnsi="Times New Roman" w:cs="Times New Roman"/>
                <w:sz w:val="24"/>
                <w:szCs w:val="24"/>
                <w:lang w:eastAsia="tr-TR" w:bidi="tr-TR"/>
              </w:rPr>
            </w:pPr>
          </w:p>
        </w:tc>
      </w:tr>
    </w:tbl>
    <w:p w:rsidR="002D265B" w:rsidRDefault="002D265B" w:rsidP="00425392"/>
    <w:sectPr w:rsidR="002D265B" w:rsidSect="003B2D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37" w:rsidRDefault="00716237" w:rsidP="00C6290A">
      <w:pPr>
        <w:spacing w:after="0" w:line="240" w:lineRule="auto"/>
      </w:pPr>
      <w:r>
        <w:separator/>
      </w:r>
    </w:p>
  </w:endnote>
  <w:endnote w:type="continuationSeparator" w:id="0">
    <w:p w:rsidR="00716237" w:rsidRDefault="00716237" w:rsidP="00C6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New">
    <w:altName w:val="Times New Roman"/>
    <w:panose1 w:val="00000000000000000000"/>
    <w:charset w:val="00"/>
    <w:family w:val="roman"/>
    <w:notTrueType/>
    <w:pitch w:val="default"/>
  </w:font>
  <w:font w:name="M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87" w:rsidRDefault="00BE3A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F9" w:rsidRPr="00B512F9" w:rsidRDefault="00B512F9">
    <w:pPr>
      <w:pStyle w:val="Altbilgi"/>
      <w:rPr>
        <w:rFonts w:ascii="Times New Roman" w:hAnsi="Times New Roman" w:cs="Times New Roman"/>
        <w:sz w:val="24"/>
        <w:szCs w:val="24"/>
      </w:rPr>
    </w:pPr>
    <w:r w:rsidRPr="00B512F9">
      <w:rPr>
        <w:rFonts w:ascii="Times New Roman" w:hAnsi="Times New Roman" w:cs="Times New Roman"/>
        <w:sz w:val="24"/>
        <w:szCs w:val="24"/>
      </w:rPr>
      <w:t>FRM-</w:t>
    </w:r>
    <w:r w:rsidR="005A7E95">
      <w:rPr>
        <w:rFonts w:ascii="Times New Roman" w:hAnsi="Times New Roman" w:cs="Times New Roman"/>
        <w:sz w:val="24"/>
        <w:szCs w:val="24"/>
      </w:rPr>
      <w:t>185</w:t>
    </w:r>
    <w:r w:rsidRPr="00B512F9">
      <w:rPr>
        <w:rFonts w:ascii="Times New Roman" w:hAnsi="Times New Roman" w:cs="Times New Roman"/>
        <w:sz w:val="24"/>
        <w:szCs w:val="24"/>
      </w:rPr>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87" w:rsidRDefault="00BE3A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37" w:rsidRDefault="00716237" w:rsidP="00C6290A">
      <w:pPr>
        <w:spacing w:after="0" w:line="240" w:lineRule="auto"/>
      </w:pPr>
      <w:r>
        <w:separator/>
      </w:r>
    </w:p>
  </w:footnote>
  <w:footnote w:type="continuationSeparator" w:id="0">
    <w:p w:rsidR="00716237" w:rsidRDefault="00716237" w:rsidP="00C6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87" w:rsidRDefault="00BE3A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7"/>
      <w:gridCol w:w="8648"/>
    </w:tblGrid>
    <w:tr w:rsidR="00B512F9" w:rsidRPr="004A6822" w:rsidTr="00C6290A">
      <w:trPr>
        <w:cantSplit/>
        <w:trHeight w:val="1400"/>
      </w:trPr>
      <w:tc>
        <w:tcPr>
          <w:tcW w:w="704" w:type="pct"/>
          <w:vAlign w:val="center"/>
        </w:tcPr>
        <w:p w:rsidR="00B512F9" w:rsidRPr="004A6822" w:rsidRDefault="00BE3A87" w:rsidP="00BE3A87">
          <w:pPr>
            <w:spacing w:after="0"/>
            <w:jc w:val="center"/>
          </w:pPr>
          <w:r>
            <w:rPr>
              <w:noProof/>
            </w:rPr>
            <w:drawing>
              <wp:inline distT="0" distB="0" distL="0" distR="0" wp14:anchorId="27096EE7" wp14:editId="2FF066F1">
                <wp:extent cx="7048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296" w:type="pct"/>
          <w:vAlign w:val="center"/>
        </w:tcPr>
        <w:p w:rsidR="00B512F9" w:rsidRDefault="00B512F9" w:rsidP="00C6290A">
          <w:pPr>
            <w:pStyle w:val="stbilgi"/>
            <w:jc w:val="center"/>
            <w:rPr>
              <w:b/>
              <w:bCs/>
            </w:rPr>
          </w:pPr>
        </w:p>
        <w:p w:rsidR="00B512F9" w:rsidRPr="00425392" w:rsidRDefault="00B512F9" w:rsidP="00C6290A">
          <w:pPr>
            <w:pStyle w:val="stbilgi"/>
            <w:spacing w:after="100" w:afterAutospacing="1"/>
            <w:jc w:val="center"/>
            <w:rPr>
              <w:rFonts w:ascii="Times New Roman" w:hAnsi="Times New Roman" w:cs="Times New Roman"/>
              <w:b/>
              <w:bCs/>
              <w:sz w:val="28"/>
              <w:szCs w:val="28"/>
            </w:rPr>
          </w:pPr>
          <w:bookmarkStart w:id="0" w:name="_GoBack"/>
          <w:r w:rsidRPr="00425392">
            <w:rPr>
              <w:rFonts w:ascii="Times New Roman" w:hAnsi="Times New Roman" w:cs="Times New Roman"/>
              <w:b/>
              <w:bCs/>
              <w:sz w:val="28"/>
              <w:szCs w:val="28"/>
            </w:rPr>
            <w:t xml:space="preserve">ADIYAMAN </w:t>
          </w:r>
          <w:bookmarkEnd w:id="0"/>
          <w:r w:rsidRPr="00425392">
            <w:rPr>
              <w:rFonts w:ascii="Times New Roman" w:hAnsi="Times New Roman" w:cs="Times New Roman"/>
              <w:b/>
              <w:bCs/>
              <w:sz w:val="28"/>
              <w:szCs w:val="28"/>
            </w:rPr>
            <w:t>ÜNİVERSİTESİ – (ADYÜ)</w:t>
          </w:r>
        </w:p>
        <w:p w:rsidR="00B512F9" w:rsidRPr="00425392" w:rsidRDefault="00B3084F" w:rsidP="00C22C2A">
          <w:pPr>
            <w:tabs>
              <w:tab w:val="center" w:pos="4536"/>
              <w:tab w:val="right" w:pos="9072"/>
            </w:tabs>
            <w:jc w:val="center"/>
            <w:rPr>
              <w:rFonts w:ascii="Times New Roman" w:hAnsi="Times New Roman" w:cs="Times New Roman"/>
              <w:b/>
              <w:bCs/>
              <w:sz w:val="36"/>
              <w:szCs w:val="36"/>
            </w:rPr>
          </w:pPr>
          <w:r>
            <w:rPr>
              <w:rFonts w:ascii="Times New Roman" w:hAnsi="Times New Roman" w:cs="Times New Roman"/>
              <w:b/>
              <w:i/>
              <w:sz w:val="36"/>
              <w:szCs w:val="36"/>
            </w:rPr>
            <w:t>LABORATU</w:t>
          </w:r>
          <w:r w:rsidR="00425392" w:rsidRPr="00425392">
            <w:rPr>
              <w:rFonts w:ascii="Times New Roman" w:hAnsi="Times New Roman" w:cs="Times New Roman"/>
              <w:b/>
              <w:i/>
              <w:sz w:val="36"/>
              <w:szCs w:val="36"/>
            </w:rPr>
            <w:t xml:space="preserve">AR TALEP </w:t>
          </w:r>
          <w:r w:rsidR="00425392" w:rsidRPr="00425392">
            <w:rPr>
              <w:rFonts w:ascii="Times New Roman" w:hAnsi="Times New Roman" w:cs="Times New Roman"/>
              <w:b/>
              <w:bCs/>
              <w:sz w:val="36"/>
              <w:szCs w:val="36"/>
            </w:rPr>
            <w:t>FORMU</w:t>
          </w:r>
          <w:r w:rsidR="00B512F9" w:rsidRPr="00425392">
            <w:rPr>
              <w:rFonts w:ascii="Times New Roman" w:hAnsi="Times New Roman" w:cs="Times New Roman"/>
              <w:b/>
              <w:bCs/>
              <w:sz w:val="36"/>
              <w:szCs w:val="36"/>
            </w:rPr>
            <w:t xml:space="preserve"> </w:t>
          </w:r>
        </w:p>
      </w:tc>
    </w:tr>
  </w:tbl>
  <w:p w:rsidR="00B512F9" w:rsidRDefault="00B512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87" w:rsidRDefault="00BE3A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527"/>
    <w:multiLevelType w:val="hybridMultilevel"/>
    <w:tmpl w:val="291EC308"/>
    <w:lvl w:ilvl="0" w:tplc="115E84F0">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nsid w:val="1CF644E8"/>
    <w:multiLevelType w:val="hybridMultilevel"/>
    <w:tmpl w:val="6DE8B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B10963"/>
    <w:multiLevelType w:val="hybridMultilevel"/>
    <w:tmpl w:val="7F14B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417EB5"/>
    <w:multiLevelType w:val="hybridMultilevel"/>
    <w:tmpl w:val="CE0A0D2E"/>
    <w:lvl w:ilvl="0" w:tplc="7062BAEE">
      <w:start w:val="16"/>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470DF2"/>
    <w:multiLevelType w:val="hybridMultilevel"/>
    <w:tmpl w:val="679A1834"/>
    <w:lvl w:ilvl="0" w:tplc="115E84F0">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2BE6"/>
    <w:rsid w:val="00022779"/>
    <w:rsid w:val="00025EEC"/>
    <w:rsid w:val="001010A0"/>
    <w:rsid w:val="00161C3D"/>
    <w:rsid w:val="00232098"/>
    <w:rsid w:val="002B2373"/>
    <w:rsid w:val="002C4744"/>
    <w:rsid w:val="002D265B"/>
    <w:rsid w:val="003B2D22"/>
    <w:rsid w:val="00425392"/>
    <w:rsid w:val="004547DB"/>
    <w:rsid w:val="00530027"/>
    <w:rsid w:val="00564965"/>
    <w:rsid w:val="005A7E95"/>
    <w:rsid w:val="005F3F46"/>
    <w:rsid w:val="00652C11"/>
    <w:rsid w:val="00716237"/>
    <w:rsid w:val="00752BE6"/>
    <w:rsid w:val="0077343A"/>
    <w:rsid w:val="00851FC2"/>
    <w:rsid w:val="00857857"/>
    <w:rsid w:val="008B20F6"/>
    <w:rsid w:val="008F2A57"/>
    <w:rsid w:val="009712B5"/>
    <w:rsid w:val="009E39C7"/>
    <w:rsid w:val="009F07B6"/>
    <w:rsid w:val="00A4165B"/>
    <w:rsid w:val="00A45132"/>
    <w:rsid w:val="00A775F4"/>
    <w:rsid w:val="00AE74CF"/>
    <w:rsid w:val="00B16236"/>
    <w:rsid w:val="00B3084F"/>
    <w:rsid w:val="00B512F9"/>
    <w:rsid w:val="00B641A6"/>
    <w:rsid w:val="00BE3A87"/>
    <w:rsid w:val="00C04256"/>
    <w:rsid w:val="00C11FC8"/>
    <w:rsid w:val="00C22C2A"/>
    <w:rsid w:val="00C231D2"/>
    <w:rsid w:val="00C547C4"/>
    <w:rsid w:val="00C6290A"/>
    <w:rsid w:val="00C9732F"/>
    <w:rsid w:val="00CA1779"/>
    <w:rsid w:val="00CD1DB4"/>
    <w:rsid w:val="00E0581E"/>
    <w:rsid w:val="00E17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290A"/>
    <w:pPr>
      <w:tabs>
        <w:tab w:val="center" w:pos="4536"/>
        <w:tab w:val="right" w:pos="9072"/>
      </w:tabs>
      <w:spacing w:after="0" w:line="240" w:lineRule="auto"/>
    </w:pPr>
  </w:style>
  <w:style w:type="character" w:customStyle="1" w:styleId="stbilgiChar">
    <w:name w:val="Üstbilgi Char"/>
    <w:basedOn w:val="VarsaylanParagrafYazTipi"/>
    <w:link w:val="stbilgi"/>
    <w:rsid w:val="00C6290A"/>
  </w:style>
  <w:style w:type="paragraph" w:styleId="Altbilgi">
    <w:name w:val="footer"/>
    <w:basedOn w:val="Normal"/>
    <w:link w:val="AltbilgiChar"/>
    <w:uiPriority w:val="99"/>
    <w:unhideWhenUsed/>
    <w:rsid w:val="00C62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290A"/>
  </w:style>
  <w:style w:type="paragraph" w:styleId="BalonMetni">
    <w:name w:val="Balloon Text"/>
    <w:basedOn w:val="Normal"/>
    <w:link w:val="BalonMetniChar"/>
    <w:uiPriority w:val="99"/>
    <w:semiHidden/>
    <w:unhideWhenUsed/>
    <w:rsid w:val="00C629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290A"/>
    <w:rPr>
      <w:rFonts w:ascii="Tahoma" w:hAnsi="Tahoma" w:cs="Tahoma"/>
      <w:sz w:val="16"/>
      <w:szCs w:val="16"/>
    </w:rPr>
  </w:style>
  <w:style w:type="table" w:styleId="TabloKlavuzu">
    <w:name w:val="Table Grid"/>
    <w:basedOn w:val="NormalTablo"/>
    <w:uiPriority w:val="59"/>
    <w:rsid w:val="002C4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C4744"/>
    <w:pPr>
      <w:ind w:left="720"/>
      <w:contextualSpacing/>
    </w:pPr>
  </w:style>
  <w:style w:type="table" w:customStyle="1" w:styleId="DefaultTable">
    <w:name w:val="Default Table"/>
    <w:rsid w:val="009712B5"/>
    <w:pPr>
      <w:spacing w:after="0" w:line="240" w:lineRule="auto"/>
    </w:pPr>
    <w:rPr>
      <w:rFonts w:ascii="Times New Roman" w:eastAsia="SimSu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655E7-4922-4B12-AF26-A83625C9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Hamza</cp:lastModifiedBy>
  <cp:revision>3</cp:revision>
  <dcterms:created xsi:type="dcterms:W3CDTF">2015-02-26T09:44:00Z</dcterms:created>
  <dcterms:modified xsi:type="dcterms:W3CDTF">2015-11-26T13:15:00Z</dcterms:modified>
</cp:coreProperties>
</file>