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FB1F69" w14:textId="77777777" w:rsidR="003221F4" w:rsidRDefault="00762CCA" w:rsidP="00454DAA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T.C. </w:t>
      </w:r>
    </w:p>
    <w:p w14:paraId="59E2FC26" w14:textId="783558F5" w:rsidR="00454DAA" w:rsidRPr="00454DAA" w:rsidRDefault="00454DAA" w:rsidP="003221F4">
      <w:pPr>
        <w:jc w:val="center"/>
        <w:rPr>
          <w:rFonts w:ascii="Times New Roman" w:hAnsi="Times New Roman" w:cs="Times New Roman"/>
          <w:b/>
          <w:bCs/>
        </w:rPr>
      </w:pPr>
      <w:r w:rsidRPr="00454DAA">
        <w:rPr>
          <w:rFonts w:ascii="Times New Roman" w:hAnsi="Times New Roman" w:cs="Times New Roman"/>
          <w:b/>
          <w:bCs/>
        </w:rPr>
        <w:t xml:space="preserve">ADIYAMAN ÜNİVERSİTESİ </w:t>
      </w:r>
    </w:p>
    <w:p w14:paraId="73F01279" w14:textId="77777777" w:rsidR="00454DAA" w:rsidRPr="00454DAA" w:rsidRDefault="00762CCA" w:rsidP="00454DAA">
      <w:pPr>
        <w:jc w:val="center"/>
        <w:rPr>
          <w:rFonts w:ascii="Times New Roman" w:hAnsi="Times New Roman" w:cs="Times New Roman"/>
          <w:b/>
          <w:bCs/>
        </w:rPr>
      </w:pPr>
      <w:r w:rsidRPr="00454DAA">
        <w:rPr>
          <w:rFonts w:ascii="Times New Roman" w:hAnsi="Times New Roman" w:cs="Times New Roman"/>
          <w:b/>
          <w:bCs/>
        </w:rPr>
        <w:t>AFET VE ACİL DURUM ARAMA VE KURTARMA KOORDİNATÖRLÜĞÜ</w:t>
      </w:r>
    </w:p>
    <w:p w14:paraId="5C018F89" w14:textId="77777777" w:rsidR="00454DAA" w:rsidRDefault="00454DAA" w:rsidP="00454DAA">
      <w:pPr>
        <w:rPr>
          <w:rFonts w:ascii="Times New Roman" w:hAnsi="Times New Roman" w:cs="Times New Roman"/>
        </w:rPr>
      </w:pPr>
    </w:p>
    <w:p w14:paraId="42EC640B" w14:textId="4F4776D1" w:rsidR="00454DAA" w:rsidRPr="00454DAA" w:rsidRDefault="00454DAA" w:rsidP="00454DAA">
      <w:pPr>
        <w:ind w:firstLine="708"/>
        <w:jc w:val="both"/>
        <w:rPr>
          <w:rFonts w:ascii="Times New Roman" w:hAnsi="Times New Roman" w:cs="Times New Roman"/>
        </w:rPr>
      </w:pPr>
      <w:r w:rsidRPr="00454DAA">
        <w:rPr>
          <w:rFonts w:ascii="Times New Roman" w:hAnsi="Times New Roman" w:cs="Times New Roman"/>
        </w:rPr>
        <w:t xml:space="preserve">Adıyaman </w:t>
      </w:r>
      <w:r w:rsidR="003221F4" w:rsidRPr="00454DAA">
        <w:rPr>
          <w:rFonts w:ascii="Times New Roman" w:hAnsi="Times New Roman" w:cs="Times New Roman"/>
        </w:rPr>
        <w:t>Üniversitesi</w:t>
      </w:r>
      <w:r w:rsidRPr="00454DAA">
        <w:rPr>
          <w:rFonts w:ascii="Times New Roman" w:hAnsi="Times New Roman" w:cs="Times New Roman"/>
        </w:rPr>
        <w:t xml:space="preserve"> </w:t>
      </w:r>
      <w:r w:rsidR="003221F4">
        <w:rPr>
          <w:rFonts w:ascii="Times New Roman" w:hAnsi="Times New Roman" w:cs="Times New Roman"/>
        </w:rPr>
        <w:t xml:space="preserve">Afet ve Acil Durum Arama ve Kurtarma Koordinatörlüğü bünyesinde Afet ve Acil Durum Arama ve Kurtarma </w:t>
      </w:r>
      <w:r>
        <w:rPr>
          <w:rFonts w:ascii="Times New Roman" w:hAnsi="Times New Roman" w:cs="Times New Roman"/>
        </w:rPr>
        <w:t>takımında</w:t>
      </w:r>
      <w:r w:rsidRPr="00454DAA">
        <w:rPr>
          <w:rFonts w:ascii="Times New Roman" w:hAnsi="Times New Roman" w:cs="Times New Roman"/>
        </w:rPr>
        <w:t xml:space="preserve"> </w:t>
      </w:r>
      <w:r w:rsidR="003221F4" w:rsidRPr="00454DAA">
        <w:rPr>
          <w:rFonts w:ascii="Times New Roman" w:hAnsi="Times New Roman" w:cs="Times New Roman"/>
        </w:rPr>
        <w:t>görev</w:t>
      </w:r>
      <w:r w:rsidRPr="00454DAA">
        <w:rPr>
          <w:rFonts w:ascii="Times New Roman" w:hAnsi="Times New Roman" w:cs="Times New Roman"/>
        </w:rPr>
        <w:t xml:space="preserve"> almak istiyorum. </w:t>
      </w:r>
    </w:p>
    <w:p w14:paraId="01C6DBB5" w14:textId="77777777" w:rsidR="00454DAA" w:rsidRPr="00454DAA" w:rsidRDefault="00454DAA" w:rsidP="00454DAA">
      <w:pPr>
        <w:rPr>
          <w:rFonts w:ascii="Times New Roman" w:hAnsi="Times New Roman" w:cs="Times New Roman"/>
        </w:rPr>
      </w:pPr>
    </w:p>
    <w:p w14:paraId="44E75CD6" w14:textId="027461CE" w:rsidR="00454DAA" w:rsidRPr="00454DAA" w:rsidRDefault="00454DAA" w:rsidP="00454DAA">
      <w:pPr>
        <w:ind w:firstLine="708"/>
        <w:rPr>
          <w:rFonts w:ascii="Times New Roman" w:hAnsi="Times New Roman" w:cs="Times New Roman"/>
        </w:rPr>
      </w:pPr>
      <w:r w:rsidRPr="00454DAA">
        <w:rPr>
          <w:rFonts w:ascii="Times New Roman" w:hAnsi="Times New Roman" w:cs="Times New Roman"/>
        </w:rPr>
        <w:t xml:space="preserve">Bu kapsamda </w:t>
      </w:r>
      <w:r w:rsidR="003221F4" w:rsidRPr="00454DAA">
        <w:rPr>
          <w:rFonts w:ascii="Times New Roman" w:hAnsi="Times New Roman" w:cs="Times New Roman"/>
        </w:rPr>
        <w:t>hazırladığım</w:t>
      </w:r>
      <w:r w:rsidRPr="00454DAA">
        <w:rPr>
          <w:rFonts w:ascii="Times New Roman" w:hAnsi="Times New Roman" w:cs="Times New Roman"/>
        </w:rPr>
        <w:t xml:space="preserve"> </w:t>
      </w:r>
      <w:r w:rsidR="003221F4" w:rsidRPr="00454DAA">
        <w:rPr>
          <w:rFonts w:ascii="Times New Roman" w:hAnsi="Times New Roman" w:cs="Times New Roman"/>
        </w:rPr>
        <w:t>başvuru</w:t>
      </w:r>
      <w:r w:rsidRPr="00454DAA">
        <w:rPr>
          <w:rFonts w:ascii="Times New Roman" w:hAnsi="Times New Roman" w:cs="Times New Roman"/>
        </w:rPr>
        <w:t xml:space="preserve"> formu </w:t>
      </w:r>
      <w:r w:rsidR="003221F4" w:rsidRPr="00454DAA">
        <w:rPr>
          <w:rFonts w:ascii="Times New Roman" w:hAnsi="Times New Roman" w:cs="Times New Roman"/>
        </w:rPr>
        <w:t>aşağıdadır</w:t>
      </w:r>
      <w:r w:rsidRPr="00454DAA">
        <w:rPr>
          <w:rFonts w:ascii="Times New Roman" w:hAnsi="Times New Roman" w:cs="Times New Roman"/>
        </w:rPr>
        <w:t xml:space="preserve">. </w:t>
      </w:r>
    </w:p>
    <w:p w14:paraId="7AE14C6A" w14:textId="77777777" w:rsidR="00454DAA" w:rsidRPr="00454DAA" w:rsidRDefault="00454DAA" w:rsidP="00454DAA">
      <w:pPr>
        <w:rPr>
          <w:rFonts w:ascii="Times New Roman" w:hAnsi="Times New Roman" w:cs="Times New Roman"/>
        </w:rPr>
      </w:pPr>
    </w:p>
    <w:p w14:paraId="303D8B13" w14:textId="2ED82648" w:rsidR="00454DAA" w:rsidRDefault="003221F4" w:rsidP="00454DAA">
      <w:pPr>
        <w:ind w:left="708"/>
        <w:rPr>
          <w:rFonts w:ascii="Times New Roman" w:hAnsi="Times New Roman" w:cs="Times New Roman"/>
        </w:rPr>
      </w:pPr>
      <w:r w:rsidRPr="00454DAA">
        <w:rPr>
          <w:rFonts w:ascii="Times New Roman" w:hAnsi="Times New Roman" w:cs="Times New Roman"/>
        </w:rPr>
        <w:t>Gereğini</w:t>
      </w:r>
      <w:r w:rsidR="0009520F">
        <w:rPr>
          <w:rFonts w:ascii="Times New Roman" w:hAnsi="Times New Roman" w:cs="Times New Roman"/>
        </w:rPr>
        <w:t xml:space="preserve"> arz ederim. .../.... /20</w:t>
      </w:r>
      <w:proofErr w:type="gramStart"/>
      <w:r w:rsidR="0009520F">
        <w:rPr>
          <w:rFonts w:ascii="Times New Roman" w:hAnsi="Times New Roman" w:cs="Times New Roman"/>
        </w:rPr>
        <w:t>..</w:t>
      </w:r>
      <w:proofErr w:type="gramEnd"/>
      <w:r w:rsidR="00454DAA" w:rsidRPr="00454DAA">
        <w:rPr>
          <w:rFonts w:ascii="Times New Roman" w:hAnsi="Times New Roman" w:cs="Times New Roman"/>
        </w:rPr>
        <w:t xml:space="preserve"> </w:t>
      </w:r>
    </w:p>
    <w:p w14:paraId="440D2873" w14:textId="77777777" w:rsidR="00454DAA" w:rsidRPr="00454DAA" w:rsidRDefault="00454DAA" w:rsidP="00454DAA">
      <w:pPr>
        <w:ind w:left="708"/>
        <w:rPr>
          <w:rFonts w:ascii="Times New Roman" w:hAnsi="Times New Roman" w:cs="Times New Roman"/>
        </w:rPr>
      </w:pPr>
    </w:p>
    <w:p w14:paraId="47D5A7BB" w14:textId="62F4DFBE" w:rsidR="00454DAA" w:rsidRPr="00454DAA" w:rsidRDefault="00454DAA" w:rsidP="00454DAA">
      <w:pPr>
        <w:ind w:left="7080"/>
        <w:rPr>
          <w:rFonts w:ascii="Times New Roman" w:hAnsi="Times New Roman" w:cs="Times New Roman"/>
        </w:rPr>
      </w:pPr>
      <w:r w:rsidRPr="00454DAA">
        <w:rPr>
          <w:rFonts w:ascii="Times New Roman" w:hAnsi="Times New Roman" w:cs="Times New Roman"/>
        </w:rPr>
        <w:t>Ad ve Soyad</w:t>
      </w:r>
      <w:r w:rsidR="0009520F">
        <w:rPr>
          <w:rFonts w:ascii="Times New Roman" w:hAnsi="Times New Roman" w:cs="Times New Roman"/>
        </w:rPr>
        <w:t>ı</w:t>
      </w:r>
      <w:r w:rsidRPr="00454DAA">
        <w:rPr>
          <w:rFonts w:ascii="Times New Roman" w:hAnsi="Times New Roman" w:cs="Times New Roman"/>
        </w:rPr>
        <w:t xml:space="preserve"> </w:t>
      </w:r>
    </w:p>
    <w:p w14:paraId="6A90969C" w14:textId="4B8E88FC" w:rsidR="00454DAA" w:rsidRDefault="00762CCA" w:rsidP="00454DAA">
      <w:pPr>
        <w:ind w:left="7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="0009520F" w:rsidRPr="00454DAA">
        <w:rPr>
          <w:rFonts w:ascii="Times New Roman" w:hAnsi="Times New Roman" w:cs="Times New Roman"/>
        </w:rPr>
        <w:t>İmzas</w:t>
      </w:r>
      <w:r w:rsidR="0009520F">
        <w:rPr>
          <w:rFonts w:ascii="Times New Roman" w:hAnsi="Times New Roman" w:cs="Times New Roman"/>
        </w:rPr>
        <w:t>ı</w:t>
      </w:r>
    </w:p>
    <w:p w14:paraId="47EECB2B" w14:textId="77777777" w:rsidR="00454DAA" w:rsidRPr="00454DAA" w:rsidRDefault="00454DAA" w:rsidP="00454DAA">
      <w:pPr>
        <w:ind w:left="7080"/>
        <w:rPr>
          <w:rFonts w:ascii="Times New Roman" w:hAnsi="Times New Roman" w:cs="Times New Roman"/>
        </w:rPr>
      </w:pPr>
    </w:p>
    <w:p w14:paraId="1F4B6393" w14:textId="151F78D7" w:rsidR="00454DAA" w:rsidRPr="00454DAA" w:rsidRDefault="00454DAA" w:rsidP="00454DAA">
      <w:pPr>
        <w:rPr>
          <w:rFonts w:ascii="Times New Roman" w:hAnsi="Times New Roman" w:cs="Times New Roman"/>
        </w:rPr>
      </w:pPr>
    </w:p>
    <w:tbl>
      <w:tblPr>
        <w:tblW w:w="9640" w:type="dxa"/>
        <w:tblInd w:w="-157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37"/>
        <w:gridCol w:w="5103"/>
      </w:tblGrid>
      <w:tr w:rsidR="00454DAA" w:rsidRPr="00454DAA" w14:paraId="6A336738" w14:textId="77777777" w:rsidTr="0091400A">
        <w:trPr>
          <w:trHeight w:val="454"/>
        </w:trPr>
        <w:tc>
          <w:tcPr>
            <w:tcW w:w="4537" w:type="dxa"/>
            <w:shd w:val="clear" w:color="auto" w:fill="FFFFFF"/>
            <w:vAlign w:val="center"/>
          </w:tcPr>
          <w:p w14:paraId="2A37CEE1" w14:textId="3731FB4E" w:rsidR="00454DAA" w:rsidRPr="00454DAA" w:rsidRDefault="0062037F" w:rsidP="00454DAA">
            <w:pPr>
              <w:divId w:val="850491151"/>
              <w:rPr>
                <w:rFonts w:ascii="Times New Roman" w:hAnsi="Times New Roman" w:cs="Times New Roman"/>
                <w:b/>
                <w:bCs/>
              </w:rPr>
            </w:pPr>
            <w:r w:rsidRPr="00762CCA">
              <w:rPr>
                <w:rFonts w:ascii="Times New Roman" w:hAnsi="Times New Roman" w:cs="Times New Roman"/>
                <w:b/>
                <w:bCs/>
              </w:rPr>
              <w:t>T.C. Kimlik Numarası</w:t>
            </w:r>
          </w:p>
        </w:tc>
        <w:tc>
          <w:tcPr>
            <w:tcW w:w="5103" w:type="dxa"/>
            <w:shd w:val="clear" w:color="auto" w:fill="FFFFFF"/>
            <w:vAlign w:val="center"/>
            <w:hideMark/>
          </w:tcPr>
          <w:p w14:paraId="3A08445D" w14:textId="77777777" w:rsidR="00454DAA" w:rsidRPr="00454DAA" w:rsidRDefault="00454DAA" w:rsidP="00454DAA">
            <w:pPr>
              <w:rPr>
                <w:rFonts w:ascii="Times New Roman" w:hAnsi="Times New Roman" w:cs="Times New Roman"/>
              </w:rPr>
            </w:pPr>
          </w:p>
        </w:tc>
      </w:tr>
      <w:tr w:rsidR="00454DAA" w:rsidRPr="00454DAA" w14:paraId="54120319" w14:textId="77777777" w:rsidTr="0091400A">
        <w:trPr>
          <w:trHeight w:val="454"/>
        </w:trPr>
        <w:tc>
          <w:tcPr>
            <w:tcW w:w="4537" w:type="dxa"/>
            <w:shd w:val="clear" w:color="auto" w:fill="FFFFFF"/>
            <w:vAlign w:val="center"/>
            <w:hideMark/>
          </w:tcPr>
          <w:p w14:paraId="510BBB77" w14:textId="19EF9A8C" w:rsidR="00454DAA" w:rsidRPr="00454DAA" w:rsidRDefault="0062037F" w:rsidP="00454DAA">
            <w:pPr>
              <w:rPr>
                <w:rFonts w:ascii="Times New Roman" w:hAnsi="Times New Roman" w:cs="Times New Roman"/>
                <w:b/>
                <w:bCs/>
              </w:rPr>
            </w:pPr>
            <w:r w:rsidRPr="00454DAA">
              <w:rPr>
                <w:rFonts w:ascii="Times New Roman" w:hAnsi="Times New Roman" w:cs="Times New Roman"/>
                <w:b/>
                <w:bCs/>
              </w:rPr>
              <w:t xml:space="preserve">Adı Ve Soyadı </w:t>
            </w:r>
          </w:p>
        </w:tc>
        <w:tc>
          <w:tcPr>
            <w:tcW w:w="5103" w:type="dxa"/>
            <w:shd w:val="clear" w:color="auto" w:fill="FFFFFF"/>
            <w:vAlign w:val="center"/>
            <w:hideMark/>
          </w:tcPr>
          <w:p w14:paraId="4A23A231" w14:textId="77777777" w:rsidR="00454DAA" w:rsidRPr="00454DAA" w:rsidRDefault="00454DAA" w:rsidP="00454DAA">
            <w:pPr>
              <w:rPr>
                <w:rFonts w:ascii="Times New Roman" w:hAnsi="Times New Roman" w:cs="Times New Roman"/>
              </w:rPr>
            </w:pPr>
          </w:p>
        </w:tc>
      </w:tr>
      <w:tr w:rsidR="00454DAA" w:rsidRPr="00454DAA" w14:paraId="63CFDEB0" w14:textId="77777777" w:rsidTr="0091400A">
        <w:trPr>
          <w:trHeight w:val="454"/>
        </w:trPr>
        <w:tc>
          <w:tcPr>
            <w:tcW w:w="4537" w:type="dxa"/>
            <w:shd w:val="clear" w:color="auto" w:fill="FFFFFF"/>
            <w:vAlign w:val="center"/>
            <w:hideMark/>
          </w:tcPr>
          <w:p w14:paraId="520DB2FE" w14:textId="1FA261E8" w:rsidR="00454DAA" w:rsidRPr="00454DAA" w:rsidRDefault="0062037F" w:rsidP="00454DAA">
            <w:pPr>
              <w:rPr>
                <w:rFonts w:ascii="Times New Roman" w:hAnsi="Times New Roman" w:cs="Times New Roman"/>
                <w:b/>
                <w:bCs/>
              </w:rPr>
            </w:pPr>
            <w:r w:rsidRPr="00454DAA">
              <w:rPr>
                <w:rFonts w:ascii="Times New Roman" w:hAnsi="Times New Roman" w:cs="Times New Roman"/>
                <w:b/>
                <w:bCs/>
              </w:rPr>
              <w:t xml:space="preserve">Baba Adı </w:t>
            </w:r>
          </w:p>
        </w:tc>
        <w:tc>
          <w:tcPr>
            <w:tcW w:w="5103" w:type="dxa"/>
            <w:shd w:val="clear" w:color="auto" w:fill="FFFFFF"/>
            <w:vAlign w:val="center"/>
            <w:hideMark/>
          </w:tcPr>
          <w:p w14:paraId="72989D1A" w14:textId="77777777" w:rsidR="00454DAA" w:rsidRPr="00454DAA" w:rsidRDefault="00454DAA" w:rsidP="00454DAA">
            <w:pPr>
              <w:rPr>
                <w:rFonts w:ascii="Times New Roman" w:hAnsi="Times New Roman" w:cs="Times New Roman"/>
              </w:rPr>
            </w:pPr>
          </w:p>
        </w:tc>
      </w:tr>
      <w:tr w:rsidR="00454DAA" w:rsidRPr="00454DAA" w14:paraId="548EAD6F" w14:textId="77777777" w:rsidTr="0091400A">
        <w:trPr>
          <w:trHeight w:val="454"/>
        </w:trPr>
        <w:tc>
          <w:tcPr>
            <w:tcW w:w="4537" w:type="dxa"/>
            <w:shd w:val="clear" w:color="auto" w:fill="FFFFFF"/>
            <w:vAlign w:val="center"/>
            <w:hideMark/>
          </w:tcPr>
          <w:p w14:paraId="389EE3AC" w14:textId="60AF4A2F" w:rsidR="00454DAA" w:rsidRPr="00454DAA" w:rsidRDefault="0062037F" w:rsidP="0062037F">
            <w:pPr>
              <w:rPr>
                <w:rFonts w:ascii="Times New Roman" w:hAnsi="Times New Roman" w:cs="Times New Roman"/>
                <w:b/>
                <w:bCs/>
              </w:rPr>
            </w:pPr>
            <w:r w:rsidRPr="00454DAA">
              <w:rPr>
                <w:rFonts w:ascii="Times New Roman" w:hAnsi="Times New Roman" w:cs="Times New Roman"/>
                <w:b/>
                <w:bCs/>
              </w:rPr>
              <w:t>Doğu</w:t>
            </w:r>
            <w:r>
              <w:rPr>
                <w:rFonts w:ascii="Times New Roman" w:hAnsi="Times New Roman" w:cs="Times New Roman"/>
                <w:b/>
                <w:bCs/>
              </w:rPr>
              <w:t>m Yeri̇ v</w:t>
            </w:r>
            <w:r w:rsidRPr="00454DAA">
              <w:rPr>
                <w:rFonts w:ascii="Times New Roman" w:hAnsi="Times New Roman" w:cs="Times New Roman"/>
                <w:b/>
                <w:bCs/>
              </w:rPr>
              <w:t xml:space="preserve">e Tarihi̇ </w:t>
            </w:r>
          </w:p>
        </w:tc>
        <w:tc>
          <w:tcPr>
            <w:tcW w:w="5103" w:type="dxa"/>
            <w:shd w:val="clear" w:color="auto" w:fill="FFFFFF"/>
            <w:vAlign w:val="center"/>
            <w:hideMark/>
          </w:tcPr>
          <w:p w14:paraId="4291203D" w14:textId="77777777" w:rsidR="00454DAA" w:rsidRPr="00454DAA" w:rsidRDefault="00454DAA" w:rsidP="00454DAA">
            <w:pPr>
              <w:rPr>
                <w:rFonts w:ascii="Times New Roman" w:hAnsi="Times New Roman" w:cs="Times New Roman"/>
              </w:rPr>
            </w:pPr>
          </w:p>
        </w:tc>
      </w:tr>
      <w:tr w:rsidR="00454DAA" w:rsidRPr="00454DAA" w14:paraId="49CEDB5F" w14:textId="77777777" w:rsidTr="0091400A">
        <w:trPr>
          <w:trHeight w:val="454"/>
        </w:trPr>
        <w:tc>
          <w:tcPr>
            <w:tcW w:w="4537" w:type="dxa"/>
            <w:shd w:val="clear" w:color="auto" w:fill="FFFFFF"/>
            <w:vAlign w:val="center"/>
            <w:hideMark/>
          </w:tcPr>
          <w:p w14:paraId="00A05D09" w14:textId="0FF768A5" w:rsidR="00454DAA" w:rsidRPr="00454DAA" w:rsidRDefault="0062037F" w:rsidP="00454DA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Cı̇nsı̇yetı̇ v</w:t>
            </w:r>
            <w:r w:rsidRPr="00454DAA">
              <w:rPr>
                <w:rFonts w:ascii="Times New Roman" w:hAnsi="Times New Roman" w:cs="Times New Roman"/>
                <w:b/>
                <w:bCs/>
              </w:rPr>
              <w:t xml:space="preserve">e Medeni̇ Halı̇ </w:t>
            </w:r>
          </w:p>
        </w:tc>
        <w:tc>
          <w:tcPr>
            <w:tcW w:w="5103" w:type="dxa"/>
            <w:shd w:val="clear" w:color="auto" w:fill="FFFFFF"/>
            <w:vAlign w:val="center"/>
            <w:hideMark/>
          </w:tcPr>
          <w:p w14:paraId="231DD05A" w14:textId="77777777" w:rsidR="00454DAA" w:rsidRPr="00454DAA" w:rsidRDefault="00454DAA" w:rsidP="00454DAA">
            <w:pPr>
              <w:rPr>
                <w:rFonts w:ascii="Times New Roman" w:hAnsi="Times New Roman" w:cs="Times New Roman"/>
              </w:rPr>
            </w:pPr>
          </w:p>
        </w:tc>
      </w:tr>
      <w:tr w:rsidR="00454DAA" w:rsidRPr="00454DAA" w14:paraId="0E0D0438" w14:textId="77777777" w:rsidTr="0091400A">
        <w:trPr>
          <w:trHeight w:val="454"/>
        </w:trPr>
        <w:tc>
          <w:tcPr>
            <w:tcW w:w="4537" w:type="dxa"/>
            <w:shd w:val="clear" w:color="auto" w:fill="FFFFFF"/>
            <w:vAlign w:val="center"/>
            <w:hideMark/>
          </w:tcPr>
          <w:p w14:paraId="1FC2A637" w14:textId="4D344F54" w:rsidR="00454DAA" w:rsidRPr="00454DAA" w:rsidRDefault="0062037F" w:rsidP="00454DAA">
            <w:pPr>
              <w:rPr>
                <w:rFonts w:ascii="Times New Roman" w:hAnsi="Times New Roman" w:cs="Times New Roman"/>
                <w:b/>
                <w:bCs/>
              </w:rPr>
            </w:pPr>
            <w:r w:rsidRPr="00454DAA">
              <w:rPr>
                <w:rFonts w:ascii="Times New Roman" w:hAnsi="Times New Roman" w:cs="Times New Roman"/>
                <w:b/>
                <w:bCs/>
              </w:rPr>
              <w:t xml:space="preserve">Görevi̇ </w:t>
            </w:r>
          </w:p>
        </w:tc>
        <w:tc>
          <w:tcPr>
            <w:tcW w:w="5103" w:type="dxa"/>
            <w:shd w:val="clear" w:color="auto" w:fill="FFFFFF"/>
            <w:vAlign w:val="center"/>
            <w:hideMark/>
          </w:tcPr>
          <w:p w14:paraId="096F4DEC" w14:textId="77777777" w:rsidR="00454DAA" w:rsidRPr="00454DAA" w:rsidRDefault="00454DAA" w:rsidP="00454DAA">
            <w:pPr>
              <w:rPr>
                <w:rFonts w:ascii="Times New Roman" w:hAnsi="Times New Roman" w:cs="Times New Roman"/>
              </w:rPr>
            </w:pPr>
          </w:p>
        </w:tc>
      </w:tr>
      <w:tr w:rsidR="00454DAA" w:rsidRPr="00454DAA" w14:paraId="37118E6F" w14:textId="77777777" w:rsidTr="0091400A">
        <w:trPr>
          <w:trHeight w:val="454"/>
        </w:trPr>
        <w:tc>
          <w:tcPr>
            <w:tcW w:w="4537" w:type="dxa"/>
            <w:shd w:val="clear" w:color="auto" w:fill="FFFFFF"/>
            <w:vAlign w:val="center"/>
            <w:hideMark/>
          </w:tcPr>
          <w:p w14:paraId="246795A3" w14:textId="79EEAF01" w:rsidR="00454DAA" w:rsidRPr="00454DAA" w:rsidRDefault="0062037F" w:rsidP="00454DA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Çalıştığı Birim</w:t>
            </w:r>
          </w:p>
        </w:tc>
        <w:tc>
          <w:tcPr>
            <w:tcW w:w="5103" w:type="dxa"/>
            <w:shd w:val="clear" w:color="auto" w:fill="FFFFFF"/>
            <w:vAlign w:val="center"/>
            <w:hideMark/>
          </w:tcPr>
          <w:p w14:paraId="34E45805" w14:textId="77777777" w:rsidR="00454DAA" w:rsidRPr="00454DAA" w:rsidRDefault="00454DAA" w:rsidP="00454DAA">
            <w:pPr>
              <w:rPr>
                <w:rFonts w:ascii="Times New Roman" w:hAnsi="Times New Roman" w:cs="Times New Roman"/>
              </w:rPr>
            </w:pPr>
          </w:p>
        </w:tc>
      </w:tr>
      <w:tr w:rsidR="00454DAA" w:rsidRPr="00454DAA" w14:paraId="02F6DB2B" w14:textId="77777777" w:rsidTr="0091400A">
        <w:trPr>
          <w:trHeight w:val="454"/>
        </w:trPr>
        <w:tc>
          <w:tcPr>
            <w:tcW w:w="4537" w:type="dxa"/>
            <w:shd w:val="clear" w:color="auto" w:fill="FFFFFF"/>
            <w:vAlign w:val="center"/>
            <w:hideMark/>
          </w:tcPr>
          <w:p w14:paraId="37921144" w14:textId="6350ADA6" w:rsidR="00454DAA" w:rsidRPr="00454DAA" w:rsidRDefault="0062037F" w:rsidP="00454DAA">
            <w:pPr>
              <w:rPr>
                <w:rFonts w:ascii="Times New Roman" w:hAnsi="Times New Roman" w:cs="Times New Roman"/>
                <w:b/>
                <w:bCs/>
              </w:rPr>
            </w:pPr>
            <w:r w:rsidRPr="00762CCA">
              <w:rPr>
                <w:rFonts w:ascii="Times New Roman" w:hAnsi="Times New Roman" w:cs="Times New Roman"/>
                <w:b/>
                <w:bCs/>
              </w:rPr>
              <w:t>Eğitim</w:t>
            </w:r>
            <w:r w:rsidRPr="00454DAA">
              <w:rPr>
                <w:rFonts w:ascii="Times New Roman" w:hAnsi="Times New Roman" w:cs="Times New Roman"/>
                <w:b/>
                <w:bCs/>
              </w:rPr>
              <w:t xml:space="preserve"> Derecesi̇ </w:t>
            </w:r>
          </w:p>
        </w:tc>
        <w:tc>
          <w:tcPr>
            <w:tcW w:w="5103" w:type="dxa"/>
            <w:shd w:val="clear" w:color="auto" w:fill="FFFFFF"/>
            <w:vAlign w:val="center"/>
            <w:hideMark/>
          </w:tcPr>
          <w:p w14:paraId="79AD287A" w14:textId="77777777" w:rsidR="00454DAA" w:rsidRPr="00454DAA" w:rsidRDefault="00454DAA" w:rsidP="00454DAA">
            <w:pPr>
              <w:rPr>
                <w:rFonts w:ascii="Times New Roman" w:hAnsi="Times New Roman" w:cs="Times New Roman"/>
              </w:rPr>
            </w:pPr>
          </w:p>
        </w:tc>
      </w:tr>
      <w:tr w:rsidR="00454DAA" w:rsidRPr="00454DAA" w14:paraId="20F4FBE8" w14:textId="77777777" w:rsidTr="0091400A">
        <w:trPr>
          <w:trHeight w:val="454"/>
        </w:trPr>
        <w:tc>
          <w:tcPr>
            <w:tcW w:w="4537" w:type="dxa"/>
            <w:shd w:val="clear" w:color="auto" w:fill="FFFFFF"/>
            <w:vAlign w:val="center"/>
            <w:hideMark/>
          </w:tcPr>
          <w:p w14:paraId="5342A410" w14:textId="18098591" w:rsidR="00454DAA" w:rsidRPr="00454DAA" w:rsidRDefault="0062037F" w:rsidP="00454DA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Boy – Kilo</w:t>
            </w:r>
            <w:r w:rsidRPr="00454DAA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103" w:type="dxa"/>
            <w:shd w:val="clear" w:color="auto" w:fill="FFFFFF"/>
            <w:vAlign w:val="center"/>
            <w:hideMark/>
          </w:tcPr>
          <w:p w14:paraId="3E9CD06F" w14:textId="77777777" w:rsidR="00454DAA" w:rsidRPr="00454DAA" w:rsidRDefault="00454DAA" w:rsidP="00454DAA">
            <w:pPr>
              <w:rPr>
                <w:rFonts w:ascii="Times New Roman" w:hAnsi="Times New Roman" w:cs="Times New Roman"/>
              </w:rPr>
            </w:pPr>
          </w:p>
        </w:tc>
      </w:tr>
      <w:tr w:rsidR="00454DAA" w:rsidRPr="00454DAA" w14:paraId="1F654C6C" w14:textId="77777777" w:rsidTr="0091400A">
        <w:trPr>
          <w:trHeight w:val="454"/>
        </w:trPr>
        <w:tc>
          <w:tcPr>
            <w:tcW w:w="4537" w:type="dxa"/>
            <w:shd w:val="clear" w:color="auto" w:fill="FFFFFF"/>
            <w:vAlign w:val="center"/>
            <w:hideMark/>
          </w:tcPr>
          <w:p w14:paraId="3D01EECC" w14:textId="77777777" w:rsidR="0062037F" w:rsidRDefault="0062037F" w:rsidP="0062037F">
            <w:pPr>
              <w:rPr>
                <w:rFonts w:ascii="Times New Roman" w:hAnsi="Times New Roman" w:cs="Times New Roman"/>
                <w:b/>
                <w:bCs/>
              </w:rPr>
            </w:pPr>
            <w:r w:rsidRPr="00454DAA">
              <w:rPr>
                <w:rFonts w:ascii="Times New Roman" w:hAnsi="Times New Roman" w:cs="Times New Roman"/>
                <w:b/>
                <w:bCs/>
              </w:rPr>
              <w:t xml:space="preserve">Askerlik Sınıfı </w:t>
            </w:r>
            <w:r>
              <w:rPr>
                <w:rFonts w:ascii="Times New Roman" w:hAnsi="Times New Roman" w:cs="Times New Roman"/>
                <w:b/>
                <w:bCs/>
              </w:rPr>
              <w:t>v</w:t>
            </w:r>
            <w:r w:rsidRPr="00454DAA">
              <w:rPr>
                <w:rFonts w:ascii="Times New Roman" w:hAnsi="Times New Roman" w:cs="Times New Roman"/>
                <w:b/>
                <w:bCs/>
              </w:rPr>
              <w:t xml:space="preserve">e </w:t>
            </w:r>
            <w:r>
              <w:rPr>
                <w:rFonts w:ascii="Times New Roman" w:hAnsi="Times New Roman" w:cs="Times New Roman"/>
                <w:b/>
                <w:bCs/>
              </w:rPr>
              <w:t>Rütbesi</w:t>
            </w:r>
            <w:r w:rsidRPr="00454DAA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7170B4FE" w14:textId="0631BBE5" w:rsidR="00454DAA" w:rsidRPr="00454DAA" w:rsidRDefault="0062037F" w:rsidP="0062037F">
            <w:pPr>
              <w:rPr>
                <w:rFonts w:ascii="Times New Roman" w:hAnsi="Times New Roman" w:cs="Times New Roman"/>
                <w:b/>
                <w:bCs/>
              </w:rPr>
            </w:pPr>
            <w:r w:rsidRPr="00762CCA">
              <w:rPr>
                <w:rFonts w:ascii="Times New Roman" w:hAnsi="Times New Roman" w:cs="Times New Roman"/>
                <w:b/>
                <w:bCs/>
              </w:rPr>
              <w:t>(Erkek Personel İçin)</w:t>
            </w:r>
          </w:p>
        </w:tc>
        <w:tc>
          <w:tcPr>
            <w:tcW w:w="5103" w:type="dxa"/>
            <w:shd w:val="clear" w:color="auto" w:fill="FFFFFF"/>
            <w:vAlign w:val="center"/>
            <w:hideMark/>
          </w:tcPr>
          <w:p w14:paraId="0BDC5994" w14:textId="77777777" w:rsidR="00454DAA" w:rsidRPr="00454DAA" w:rsidRDefault="00454DAA" w:rsidP="00454DAA">
            <w:pPr>
              <w:rPr>
                <w:rFonts w:ascii="Times New Roman" w:hAnsi="Times New Roman" w:cs="Times New Roman"/>
              </w:rPr>
            </w:pPr>
          </w:p>
        </w:tc>
      </w:tr>
      <w:tr w:rsidR="00454DAA" w:rsidRPr="00454DAA" w14:paraId="72DE76D4" w14:textId="77777777" w:rsidTr="0091400A">
        <w:trPr>
          <w:trHeight w:val="454"/>
        </w:trPr>
        <w:tc>
          <w:tcPr>
            <w:tcW w:w="4537" w:type="dxa"/>
            <w:shd w:val="clear" w:color="auto" w:fill="FFFFFF"/>
            <w:vAlign w:val="center"/>
            <w:hideMark/>
          </w:tcPr>
          <w:p w14:paraId="0C3193EB" w14:textId="082FD1A4" w:rsidR="00454DAA" w:rsidRPr="00454DAA" w:rsidRDefault="0062037F" w:rsidP="00454DAA">
            <w:pPr>
              <w:rPr>
                <w:rFonts w:ascii="Times New Roman" w:hAnsi="Times New Roman" w:cs="Times New Roman"/>
                <w:b/>
                <w:bCs/>
              </w:rPr>
            </w:pPr>
            <w:r w:rsidRPr="00454DAA">
              <w:rPr>
                <w:rFonts w:ascii="Times New Roman" w:hAnsi="Times New Roman" w:cs="Times New Roman"/>
                <w:b/>
                <w:bCs/>
              </w:rPr>
              <w:t xml:space="preserve">Kan Grubu </w:t>
            </w:r>
          </w:p>
        </w:tc>
        <w:tc>
          <w:tcPr>
            <w:tcW w:w="5103" w:type="dxa"/>
            <w:shd w:val="clear" w:color="auto" w:fill="FFFFFF"/>
            <w:vAlign w:val="center"/>
            <w:hideMark/>
          </w:tcPr>
          <w:p w14:paraId="65045930" w14:textId="77777777" w:rsidR="00454DAA" w:rsidRPr="00454DAA" w:rsidRDefault="00454DAA" w:rsidP="00454DAA">
            <w:pPr>
              <w:rPr>
                <w:rFonts w:ascii="Times New Roman" w:hAnsi="Times New Roman" w:cs="Times New Roman"/>
              </w:rPr>
            </w:pPr>
          </w:p>
        </w:tc>
      </w:tr>
      <w:tr w:rsidR="00454DAA" w:rsidRPr="00454DAA" w14:paraId="5EFEC1E3" w14:textId="77777777" w:rsidTr="0091400A">
        <w:trPr>
          <w:trHeight w:val="454"/>
        </w:trPr>
        <w:tc>
          <w:tcPr>
            <w:tcW w:w="4537" w:type="dxa"/>
            <w:shd w:val="clear" w:color="auto" w:fill="FFFFFF"/>
            <w:vAlign w:val="center"/>
            <w:hideMark/>
          </w:tcPr>
          <w:p w14:paraId="5B818E89" w14:textId="2B51DF5F" w:rsidR="00454DAA" w:rsidRPr="00454DAA" w:rsidRDefault="0062037F" w:rsidP="00454DAA">
            <w:pPr>
              <w:rPr>
                <w:rFonts w:ascii="Times New Roman" w:hAnsi="Times New Roman" w:cs="Times New Roman"/>
                <w:b/>
                <w:bCs/>
              </w:rPr>
            </w:pPr>
            <w:r w:rsidRPr="00762CCA">
              <w:rPr>
                <w:rFonts w:ascii="Times New Roman" w:hAnsi="Times New Roman" w:cs="Times New Roman"/>
                <w:b/>
                <w:bCs/>
              </w:rPr>
              <w:t>Telefon (Dahili Ve Cep)</w:t>
            </w:r>
          </w:p>
        </w:tc>
        <w:tc>
          <w:tcPr>
            <w:tcW w:w="5103" w:type="dxa"/>
            <w:shd w:val="clear" w:color="auto" w:fill="FFFFFF"/>
            <w:vAlign w:val="center"/>
            <w:hideMark/>
          </w:tcPr>
          <w:p w14:paraId="144610CA" w14:textId="77777777" w:rsidR="00454DAA" w:rsidRPr="00454DAA" w:rsidRDefault="00454DAA" w:rsidP="00454DAA">
            <w:pPr>
              <w:rPr>
                <w:rFonts w:ascii="Times New Roman" w:hAnsi="Times New Roman" w:cs="Times New Roman"/>
              </w:rPr>
            </w:pPr>
          </w:p>
        </w:tc>
      </w:tr>
      <w:tr w:rsidR="00762CCA" w:rsidRPr="00454DAA" w14:paraId="68ADE50A" w14:textId="77777777" w:rsidTr="0091400A">
        <w:trPr>
          <w:trHeight w:val="454"/>
        </w:trPr>
        <w:tc>
          <w:tcPr>
            <w:tcW w:w="4537" w:type="dxa"/>
            <w:shd w:val="clear" w:color="auto" w:fill="FFFFFF"/>
            <w:vAlign w:val="center"/>
            <w:hideMark/>
          </w:tcPr>
          <w:p w14:paraId="6E611D9E" w14:textId="4AC3154A" w:rsidR="00454DAA" w:rsidRPr="00454DAA" w:rsidRDefault="0062037F" w:rsidP="00454DA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Gördüğü Arama Kurtarma Eğitimleri</w:t>
            </w:r>
            <w:r w:rsidRPr="00454DAA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103" w:type="dxa"/>
            <w:shd w:val="clear" w:color="auto" w:fill="FFFFFF"/>
            <w:vAlign w:val="center"/>
            <w:hideMark/>
          </w:tcPr>
          <w:p w14:paraId="1EBA35C7" w14:textId="77777777" w:rsidR="00454DAA" w:rsidRPr="00454DAA" w:rsidRDefault="00454DAA" w:rsidP="00454DAA">
            <w:pPr>
              <w:rPr>
                <w:rFonts w:ascii="Times New Roman" w:hAnsi="Times New Roman" w:cs="Times New Roman"/>
              </w:rPr>
            </w:pPr>
          </w:p>
        </w:tc>
      </w:tr>
      <w:tr w:rsidR="00762CCA" w:rsidRPr="00454DAA" w14:paraId="69A99770" w14:textId="77777777" w:rsidTr="0091400A">
        <w:trPr>
          <w:trHeight w:val="454"/>
        </w:trPr>
        <w:tc>
          <w:tcPr>
            <w:tcW w:w="4537" w:type="dxa"/>
            <w:shd w:val="clear" w:color="auto" w:fill="FFFFFF"/>
            <w:vAlign w:val="center"/>
            <w:hideMark/>
          </w:tcPr>
          <w:p w14:paraId="723890FD" w14:textId="77DE4EB7" w:rsidR="00454DAA" w:rsidRPr="00454DAA" w:rsidRDefault="0062037F" w:rsidP="00454DA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Geçirdiği</w:t>
            </w:r>
            <w:r w:rsidRPr="00454DAA">
              <w:rPr>
                <w:rFonts w:ascii="Times New Roman" w:hAnsi="Times New Roman" w:cs="Times New Roman"/>
                <w:b/>
                <w:bCs/>
              </w:rPr>
              <w:t xml:space="preserve"> Hastalıklar </w:t>
            </w:r>
          </w:p>
        </w:tc>
        <w:tc>
          <w:tcPr>
            <w:tcW w:w="5103" w:type="dxa"/>
            <w:shd w:val="clear" w:color="auto" w:fill="FFFFFF"/>
            <w:vAlign w:val="center"/>
            <w:hideMark/>
          </w:tcPr>
          <w:p w14:paraId="7F1F2A60" w14:textId="77777777" w:rsidR="00454DAA" w:rsidRPr="00454DAA" w:rsidRDefault="00454DAA" w:rsidP="00454DAA">
            <w:pPr>
              <w:rPr>
                <w:rFonts w:ascii="Times New Roman" w:hAnsi="Times New Roman" w:cs="Times New Roman"/>
              </w:rPr>
            </w:pPr>
          </w:p>
        </w:tc>
      </w:tr>
      <w:tr w:rsidR="00762CCA" w:rsidRPr="00454DAA" w14:paraId="04F679FB" w14:textId="77777777" w:rsidTr="0091400A">
        <w:trPr>
          <w:trHeight w:val="454"/>
        </w:trPr>
        <w:tc>
          <w:tcPr>
            <w:tcW w:w="4537" w:type="dxa"/>
            <w:shd w:val="clear" w:color="auto" w:fill="FFFFFF"/>
            <w:vAlign w:val="center"/>
          </w:tcPr>
          <w:p w14:paraId="2A23998D" w14:textId="68EC769B" w:rsidR="00454DAA" w:rsidRPr="00454DAA" w:rsidRDefault="0062037F" w:rsidP="00454DAA">
            <w:pPr>
              <w:rPr>
                <w:rFonts w:ascii="Times New Roman" w:hAnsi="Times New Roman" w:cs="Times New Roman"/>
                <w:b/>
                <w:bCs/>
              </w:rPr>
            </w:pPr>
            <w:r w:rsidRPr="00762CCA">
              <w:rPr>
                <w:rFonts w:ascii="Times New Roman" w:hAnsi="Times New Roman" w:cs="Times New Roman"/>
                <w:b/>
                <w:bCs/>
              </w:rPr>
              <w:t>Kronik Hastalıklar (Varsa)</w:t>
            </w:r>
          </w:p>
        </w:tc>
        <w:tc>
          <w:tcPr>
            <w:tcW w:w="5103" w:type="dxa"/>
            <w:shd w:val="clear" w:color="auto" w:fill="FFFFFF"/>
            <w:vAlign w:val="center"/>
          </w:tcPr>
          <w:p w14:paraId="32C68559" w14:textId="77777777" w:rsidR="00454DAA" w:rsidRPr="00454DAA" w:rsidRDefault="00454DAA" w:rsidP="00454DAA">
            <w:pPr>
              <w:rPr>
                <w:rFonts w:ascii="Times New Roman" w:hAnsi="Times New Roman" w:cs="Times New Roman"/>
              </w:rPr>
            </w:pPr>
          </w:p>
        </w:tc>
      </w:tr>
      <w:tr w:rsidR="00762CCA" w:rsidRPr="00454DAA" w14:paraId="4E8E0E11" w14:textId="77777777" w:rsidTr="0091400A">
        <w:trPr>
          <w:trHeight w:val="454"/>
        </w:trPr>
        <w:tc>
          <w:tcPr>
            <w:tcW w:w="4537" w:type="dxa"/>
            <w:shd w:val="clear" w:color="auto" w:fill="FFFFFF"/>
            <w:vAlign w:val="center"/>
          </w:tcPr>
          <w:p w14:paraId="7EB25311" w14:textId="1BAA53D6" w:rsidR="00762CCA" w:rsidRPr="00454DAA" w:rsidRDefault="0062037F" w:rsidP="00762CCA">
            <w:pPr>
              <w:rPr>
                <w:rFonts w:ascii="Times New Roman" w:hAnsi="Times New Roman" w:cs="Times New Roman"/>
                <w:b/>
                <w:bCs/>
              </w:rPr>
            </w:pPr>
            <w:r w:rsidRPr="00762CCA">
              <w:rPr>
                <w:rFonts w:ascii="Times New Roman" w:hAnsi="Times New Roman" w:cs="Times New Roman"/>
                <w:b/>
                <w:bCs/>
              </w:rPr>
              <w:t xml:space="preserve">İkametgâh </w:t>
            </w:r>
            <w:r w:rsidR="00F37414">
              <w:rPr>
                <w:rFonts w:ascii="Times New Roman" w:hAnsi="Times New Roman" w:cs="Times New Roman"/>
                <w:b/>
                <w:bCs/>
              </w:rPr>
              <w:t>İl</w:t>
            </w:r>
            <w:bookmarkStart w:id="0" w:name="_GoBack"/>
            <w:bookmarkEnd w:id="0"/>
            <w:r w:rsidR="00F37414">
              <w:rPr>
                <w:rFonts w:ascii="Times New Roman" w:hAnsi="Times New Roman" w:cs="Times New Roman"/>
                <w:b/>
                <w:bCs/>
              </w:rPr>
              <w:t xml:space="preserve"> / İlçe</w:t>
            </w:r>
          </w:p>
        </w:tc>
        <w:tc>
          <w:tcPr>
            <w:tcW w:w="5103" w:type="dxa"/>
            <w:shd w:val="clear" w:color="auto" w:fill="FFFFFF"/>
            <w:vAlign w:val="center"/>
          </w:tcPr>
          <w:p w14:paraId="1A29BEEB" w14:textId="77777777" w:rsidR="00762CCA" w:rsidRPr="00454DAA" w:rsidRDefault="00762CCA" w:rsidP="00762CCA">
            <w:pPr>
              <w:rPr>
                <w:rFonts w:ascii="Times New Roman" w:hAnsi="Times New Roman" w:cs="Times New Roman"/>
              </w:rPr>
            </w:pPr>
          </w:p>
        </w:tc>
      </w:tr>
    </w:tbl>
    <w:p w14:paraId="3ABE9411" w14:textId="4B51007F" w:rsidR="006E0919" w:rsidRDefault="006E0919">
      <w:pPr>
        <w:rPr>
          <w:rFonts w:ascii="Times New Roman" w:hAnsi="Times New Roman" w:cs="Times New Roman"/>
        </w:rPr>
      </w:pPr>
    </w:p>
    <w:p w14:paraId="01331F52" w14:textId="77777777" w:rsidR="0009520F" w:rsidRDefault="0009520F" w:rsidP="009B576A">
      <w:pPr>
        <w:rPr>
          <w:rFonts w:ascii="Times New Roman" w:hAnsi="Times New Roman" w:cs="Times New Roman"/>
          <w:b/>
          <w:bCs/>
        </w:rPr>
      </w:pPr>
    </w:p>
    <w:p w14:paraId="7D8CE305" w14:textId="736B94A9" w:rsidR="0091400A" w:rsidRDefault="009B576A" w:rsidP="009B576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EK-1</w:t>
      </w:r>
    </w:p>
    <w:p w14:paraId="6FA756A1" w14:textId="01B35853" w:rsidR="0091400A" w:rsidRDefault="0091400A">
      <w:pPr>
        <w:rPr>
          <w:rFonts w:ascii="Times New Roman" w:hAnsi="Times New Roman" w:cs="Times New Roman"/>
        </w:rPr>
      </w:pPr>
    </w:p>
    <w:p w14:paraId="5850291D" w14:textId="164629E3" w:rsidR="0091400A" w:rsidRDefault="0091400A">
      <w:pPr>
        <w:rPr>
          <w:rFonts w:ascii="Times New Roman" w:hAnsi="Times New Roman" w:cs="Times New Roman"/>
        </w:rPr>
      </w:pPr>
    </w:p>
    <w:p w14:paraId="75DF637B" w14:textId="77777777" w:rsidR="0009520F" w:rsidRDefault="0009520F" w:rsidP="0091400A">
      <w:pPr>
        <w:jc w:val="center"/>
        <w:rPr>
          <w:rFonts w:ascii="Times New Roman" w:hAnsi="Times New Roman" w:cs="Times New Roman"/>
          <w:b/>
          <w:bCs/>
        </w:rPr>
      </w:pPr>
    </w:p>
    <w:p w14:paraId="7431A547" w14:textId="77777777" w:rsidR="0009520F" w:rsidRDefault="0009520F" w:rsidP="0091400A">
      <w:pPr>
        <w:jc w:val="center"/>
        <w:rPr>
          <w:rFonts w:ascii="Times New Roman" w:hAnsi="Times New Roman" w:cs="Times New Roman"/>
          <w:b/>
          <w:bCs/>
        </w:rPr>
      </w:pPr>
    </w:p>
    <w:p w14:paraId="4617C8C5" w14:textId="15F85DC2" w:rsidR="0091400A" w:rsidRPr="002A37DD" w:rsidRDefault="0091400A" w:rsidP="0091400A">
      <w:pPr>
        <w:jc w:val="center"/>
        <w:rPr>
          <w:rFonts w:ascii="Times New Roman" w:hAnsi="Times New Roman" w:cs="Times New Roman"/>
        </w:rPr>
      </w:pPr>
      <w:r w:rsidRPr="002A37DD">
        <w:rPr>
          <w:rFonts w:ascii="Times New Roman" w:hAnsi="Times New Roman" w:cs="Times New Roman"/>
          <w:b/>
          <w:bCs/>
        </w:rPr>
        <w:t>TAAHHÜTNAME</w:t>
      </w:r>
    </w:p>
    <w:p w14:paraId="197E0935" w14:textId="77777777" w:rsidR="0091400A" w:rsidRPr="002A37DD" w:rsidRDefault="0091400A" w:rsidP="0091400A">
      <w:pPr>
        <w:rPr>
          <w:rFonts w:ascii="Times New Roman" w:hAnsi="Times New Roman" w:cs="Times New Roman"/>
        </w:rPr>
      </w:pPr>
    </w:p>
    <w:p w14:paraId="1333EF5A" w14:textId="5D36C5B7" w:rsidR="0091400A" w:rsidRDefault="0091400A" w:rsidP="0091400A">
      <w:pPr>
        <w:jc w:val="both"/>
        <w:rPr>
          <w:rFonts w:ascii="Times New Roman" w:hAnsi="Times New Roman" w:cs="Times New Roman"/>
        </w:rPr>
      </w:pPr>
      <w:r w:rsidRPr="002A37DD">
        <w:rPr>
          <w:rFonts w:ascii="Times New Roman" w:hAnsi="Times New Roman" w:cs="Times New Roman"/>
        </w:rPr>
        <w:t>Üniversitemizde</w:t>
      </w:r>
      <w:r>
        <w:rPr>
          <w:rFonts w:ascii="Times New Roman" w:hAnsi="Times New Roman" w:cs="Times New Roman"/>
        </w:rPr>
        <w:t>, Adıyaman’da</w:t>
      </w:r>
      <w:r w:rsidRPr="002A37DD">
        <w:rPr>
          <w:rFonts w:ascii="Times New Roman" w:hAnsi="Times New Roman" w:cs="Times New Roman"/>
        </w:rPr>
        <w:t xml:space="preserve"> veya </w:t>
      </w:r>
      <w:r>
        <w:rPr>
          <w:rFonts w:ascii="Times New Roman" w:hAnsi="Times New Roman" w:cs="Times New Roman"/>
        </w:rPr>
        <w:t>ü</w:t>
      </w:r>
      <w:r w:rsidRPr="002A37DD">
        <w:rPr>
          <w:rFonts w:ascii="Times New Roman" w:hAnsi="Times New Roman" w:cs="Times New Roman"/>
        </w:rPr>
        <w:t>lkemizin herhangi bir bölgesinde meydana gele</w:t>
      </w:r>
      <w:r>
        <w:rPr>
          <w:rFonts w:ascii="Times New Roman" w:hAnsi="Times New Roman" w:cs="Times New Roman"/>
        </w:rPr>
        <w:t>bilecek olan</w:t>
      </w:r>
      <w:r w:rsidRPr="002A37DD">
        <w:rPr>
          <w:rFonts w:ascii="Times New Roman" w:hAnsi="Times New Roman" w:cs="Times New Roman"/>
        </w:rPr>
        <w:t xml:space="preserve"> afetlerde, </w:t>
      </w:r>
      <w:r>
        <w:rPr>
          <w:rFonts w:ascii="Times New Roman" w:hAnsi="Times New Roman" w:cs="Times New Roman"/>
        </w:rPr>
        <w:t xml:space="preserve">arama ve </w:t>
      </w:r>
      <w:r w:rsidRPr="002A37DD">
        <w:rPr>
          <w:rFonts w:ascii="Times New Roman" w:hAnsi="Times New Roman" w:cs="Times New Roman"/>
        </w:rPr>
        <w:t xml:space="preserve">kurtarma hizmetlerine katılmak </w:t>
      </w:r>
      <w:r w:rsidR="009B576A" w:rsidRPr="002A37DD">
        <w:rPr>
          <w:rFonts w:ascii="Times New Roman" w:hAnsi="Times New Roman" w:cs="Times New Roman"/>
        </w:rPr>
        <w:t>üzere</w:t>
      </w:r>
      <w:r w:rsidRPr="002A37DD">
        <w:rPr>
          <w:rFonts w:ascii="Times New Roman" w:hAnsi="Times New Roman" w:cs="Times New Roman"/>
        </w:rPr>
        <w:t xml:space="preserve">, benimle irtibat kurulduktan en geç̧ </w:t>
      </w:r>
      <w:r>
        <w:rPr>
          <w:rFonts w:ascii="Times New Roman" w:hAnsi="Times New Roman" w:cs="Times New Roman"/>
        </w:rPr>
        <w:t>üç</w:t>
      </w:r>
      <w:r w:rsidRPr="002A37DD">
        <w:rPr>
          <w:rFonts w:ascii="Times New Roman" w:hAnsi="Times New Roman" w:cs="Times New Roman"/>
        </w:rPr>
        <w:t xml:space="preserve"> saat sonra belirtilen buluşma yerinde hazır olmaya, bana verilecek malzeme, ekipman ve teçhizatı kullanarak verilen özel görevi yerine getirmeye, görev </w:t>
      </w:r>
      <w:r w:rsidR="009B576A" w:rsidRPr="002A37DD">
        <w:rPr>
          <w:rFonts w:ascii="Times New Roman" w:hAnsi="Times New Roman" w:cs="Times New Roman"/>
        </w:rPr>
        <w:t>suresince</w:t>
      </w:r>
      <w:r w:rsidRPr="002A37D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AFAD ve kurum </w:t>
      </w:r>
      <w:r w:rsidRPr="002A37DD">
        <w:rPr>
          <w:rFonts w:ascii="Times New Roman" w:hAnsi="Times New Roman" w:cs="Times New Roman"/>
        </w:rPr>
        <w:t xml:space="preserve">yetkililerinin belirleyeceği yazılı ve sözlü̈ esaslara uygun olarak hareket etmeye, eğitim ve tatbikatlara katılmaya gönüllü̈ olduğumu taahhüt ediyorum. </w:t>
      </w:r>
    </w:p>
    <w:p w14:paraId="4A7212E8" w14:textId="77777777" w:rsidR="0091400A" w:rsidRDefault="0091400A" w:rsidP="0091400A">
      <w:pPr>
        <w:jc w:val="right"/>
        <w:rPr>
          <w:rFonts w:ascii="Times New Roman" w:hAnsi="Times New Roman" w:cs="Times New Roman"/>
        </w:rPr>
      </w:pPr>
    </w:p>
    <w:p w14:paraId="154C2580" w14:textId="77777777" w:rsidR="0091400A" w:rsidRDefault="0091400A" w:rsidP="0091400A">
      <w:pPr>
        <w:jc w:val="right"/>
        <w:rPr>
          <w:rFonts w:ascii="Times New Roman" w:hAnsi="Times New Roman" w:cs="Times New Roman"/>
        </w:rPr>
      </w:pPr>
    </w:p>
    <w:p w14:paraId="25476376" w14:textId="77777777" w:rsidR="0091400A" w:rsidRDefault="0091400A" w:rsidP="0091400A">
      <w:pPr>
        <w:jc w:val="right"/>
        <w:rPr>
          <w:rFonts w:ascii="Times New Roman" w:hAnsi="Times New Roman" w:cs="Times New Roman"/>
        </w:rPr>
      </w:pPr>
    </w:p>
    <w:p w14:paraId="3EBF760A" w14:textId="77777777" w:rsidR="0091400A" w:rsidRDefault="0091400A" w:rsidP="0091400A">
      <w:pPr>
        <w:jc w:val="right"/>
        <w:rPr>
          <w:rFonts w:ascii="Times New Roman" w:hAnsi="Times New Roman" w:cs="Times New Roman"/>
        </w:rPr>
      </w:pPr>
    </w:p>
    <w:p w14:paraId="5220451C" w14:textId="14448AD7" w:rsidR="0091400A" w:rsidRPr="002A37DD" w:rsidRDefault="0091400A" w:rsidP="0091400A">
      <w:pPr>
        <w:jc w:val="right"/>
        <w:rPr>
          <w:rFonts w:ascii="Times New Roman" w:hAnsi="Times New Roman" w:cs="Times New Roman"/>
        </w:rPr>
      </w:pPr>
      <w:proofErr w:type="gramStart"/>
      <w:r w:rsidRPr="002A37DD">
        <w:rPr>
          <w:rFonts w:ascii="Times New Roman" w:hAnsi="Times New Roman" w:cs="Times New Roman"/>
        </w:rPr>
        <w:t>....</w:t>
      </w:r>
      <w:proofErr w:type="gramEnd"/>
      <w:r w:rsidRPr="002A37DD">
        <w:rPr>
          <w:rFonts w:ascii="Times New Roman" w:hAnsi="Times New Roman" w:cs="Times New Roman"/>
        </w:rPr>
        <w:t>/.... /.</w:t>
      </w:r>
      <w:r w:rsidR="0009520F">
        <w:rPr>
          <w:rFonts w:ascii="Times New Roman" w:hAnsi="Times New Roman" w:cs="Times New Roman"/>
        </w:rPr>
        <w:t>20</w:t>
      </w:r>
      <w:proofErr w:type="gramStart"/>
      <w:r w:rsidR="0009520F">
        <w:rPr>
          <w:rFonts w:ascii="Times New Roman" w:hAnsi="Times New Roman" w:cs="Times New Roman"/>
        </w:rPr>
        <w:t>..</w:t>
      </w:r>
      <w:proofErr w:type="gramEnd"/>
    </w:p>
    <w:p w14:paraId="3B081718" w14:textId="5AAE4CBB" w:rsidR="0091400A" w:rsidRDefault="0091400A" w:rsidP="0091400A">
      <w:pPr>
        <w:jc w:val="right"/>
        <w:rPr>
          <w:rFonts w:ascii="Times New Roman" w:hAnsi="Times New Roman" w:cs="Times New Roman"/>
        </w:rPr>
      </w:pPr>
      <w:r w:rsidRPr="002A37DD">
        <w:rPr>
          <w:rFonts w:ascii="Times New Roman" w:hAnsi="Times New Roman" w:cs="Times New Roman"/>
        </w:rPr>
        <w:t>Ad ve Soyad</w:t>
      </w:r>
      <w:r w:rsidR="009B576A">
        <w:rPr>
          <w:rFonts w:ascii="Times New Roman" w:hAnsi="Times New Roman" w:cs="Times New Roman"/>
        </w:rPr>
        <w:t>ı</w:t>
      </w:r>
    </w:p>
    <w:p w14:paraId="406AB7FB" w14:textId="77315BE3" w:rsidR="0091400A" w:rsidRPr="002A37DD" w:rsidRDefault="009B576A" w:rsidP="009B576A">
      <w:pPr>
        <w:ind w:right="142"/>
        <w:jc w:val="right"/>
        <w:rPr>
          <w:rFonts w:ascii="Times New Roman" w:hAnsi="Times New Roman" w:cs="Times New Roman"/>
        </w:rPr>
      </w:pPr>
      <w:r w:rsidRPr="002A37DD">
        <w:rPr>
          <w:rFonts w:ascii="Times New Roman" w:hAnsi="Times New Roman" w:cs="Times New Roman"/>
        </w:rPr>
        <w:t>İmzas</w:t>
      </w:r>
      <w:r>
        <w:rPr>
          <w:rFonts w:ascii="Times New Roman" w:hAnsi="Times New Roman" w:cs="Times New Roman"/>
        </w:rPr>
        <w:t>ı</w:t>
      </w:r>
    </w:p>
    <w:p w14:paraId="1CC1A69C" w14:textId="181E023B" w:rsidR="009B576A" w:rsidRDefault="009B576A">
      <w:pPr>
        <w:rPr>
          <w:rFonts w:ascii="Times New Roman" w:hAnsi="Times New Roman" w:cs="Times New Roman"/>
        </w:rPr>
      </w:pPr>
    </w:p>
    <w:p w14:paraId="0E683D05" w14:textId="77777777" w:rsidR="009B576A" w:rsidRPr="009B576A" w:rsidRDefault="009B576A" w:rsidP="009B576A">
      <w:pPr>
        <w:rPr>
          <w:rFonts w:ascii="Times New Roman" w:hAnsi="Times New Roman" w:cs="Times New Roman"/>
        </w:rPr>
      </w:pPr>
    </w:p>
    <w:p w14:paraId="37608A3C" w14:textId="77777777" w:rsidR="009B576A" w:rsidRPr="009B576A" w:rsidRDefault="009B576A" w:rsidP="009B576A">
      <w:pPr>
        <w:rPr>
          <w:rFonts w:ascii="Times New Roman" w:hAnsi="Times New Roman" w:cs="Times New Roman"/>
        </w:rPr>
      </w:pPr>
    </w:p>
    <w:p w14:paraId="676D4B38" w14:textId="77777777" w:rsidR="009B576A" w:rsidRPr="009B576A" w:rsidRDefault="009B576A" w:rsidP="009B576A">
      <w:pPr>
        <w:rPr>
          <w:rFonts w:ascii="Times New Roman" w:hAnsi="Times New Roman" w:cs="Times New Roman"/>
        </w:rPr>
      </w:pPr>
    </w:p>
    <w:p w14:paraId="77BA715E" w14:textId="77777777" w:rsidR="009B576A" w:rsidRPr="009B576A" w:rsidRDefault="009B576A" w:rsidP="009B576A">
      <w:pPr>
        <w:rPr>
          <w:rFonts w:ascii="Times New Roman" w:hAnsi="Times New Roman" w:cs="Times New Roman"/>
        </w:rPr>
      </w:pPr>
    </w:p>
    <w:p w14:paraId="6C0B47C9" w14:textId="77777777" w:rsidR="009B576A" w:rsidRPr="009B576A" w:rsidRDefault="009B576A" w:rsidP="009B576A">
      <w:pPr>
        <w:rPr>
          <w:rFonts w:ascii="Times New Roman" w:hAnsi="Times New Roman" w:cs="Times New Roman"/>
        </w:rPr>
      </w:pPr>
    </w:p>
    <w:p w14:paraId="00940A8F" w14:textId="77777777" w:rsidR="009B576A" w:rsidRPr="009B576A" w:rsidRDefault="009B576A" w:rsidP="009B576A">
      <w:pPr>
        <w:rPr>
          <w:rFonts w:ascii="Times New Roman" w:hAnsi="Times New Roman" w:cs="Times New Roman"/>
        </w:rPr>
      </w:pPr>
    </w:p>
    <w:p w14:paraId="3EFE07A4" w14:textId="77777777" w:rsidR="009B576A" w:rsidRPr="009B576A" w:rsidRDefault="009B576A" w:rsidP="009B576A">
      <w:pPr>
        <w:rPr>
          <w:rFonts w:ascii="Times New Roman" w:hAnsi="Times New Roman" w:cs="Times New Roman"/>
        </w:rPr>
      </w:pPr>
    </w:p>
    <w:p w14:paraId="3C90D46D" w14:textId="77777777" w:rsidR="009B576A" w:rsidRPr="009B576A" w:rsidRDefault="009B576A" w:rsidP="009B576A">
      <w:pPr>
        <w:rPr>
          <w:rFonts w:ascii="Times New Roman" w:hAnsi="Times New Roman" w:cs="Times New Roman"/>
        </w:rPr>
      </w:pPr>
    </w:p>
    <w:p w14:paraId="70AF9890" w14:textId="77777777" w:rsidR="009B576A" w:rsidRPr="009B576A" w:rsidRDefault="009B576A" w:rsidP="009B576A">
      <w:pPr>
        <w:rPr>
          <w:rFonts w:ascii="Times New Roman" w:hAnsi="Times New Roman" w:cs="Times New Roman"/>
        </w:rPr>
      </w:pPr>
    </w:p>
    <w:p w14:paraId="1BED0AA7" w14:textId="77777777" w:rsidR="009B576A" w:rsidRPr="009B576A" w:rsidRDefault="009B576A" w:rsidP="009B576A">
      <w:pPr>
        <w:rPr>
          <w:rFonts w:ascii="Times New Roman" w:hAnsi="Times New Roman" w:cs="Times New Roman"/>
        </w:rPr>
      </w:pPr>
    </w:p>
    <w:p w14:paraId="782C0338" w14:textId="77777777" w:rsidR="009B576A" w:rsidRPr="009B576A" w:rsidRDefault="009B576A" w:rsidP="009B576A">
      <w:pPr>
        <w:rPr>
          <w:rFonts w:ascii="Times New Roman" w:hAnsi="Times New Roman" w:cs="Times New Roman"/>
        </w:rPr>
      </w:pPr>
    </w:p>
    <w:p w14:paraId="31BB9BAE" w14:textId="77777777" w:rsidR="009B576A" w:rsidRPr="009B576A" w:rsidRDefault="009B576A" w:rsidP="009B576A">
      <w:pPr>
        <w:rPr>
          <w:rFonts w:ascii="Times New Roman" w:hAnsi="Times New Roman" w:cs="Times New Roman"/>
        </w:rPr>
      </w:pPr>
    </w:p>
    <w:p w14:paraId="7105BCF0" w14:textId="77777777" w:rsidR="009B576A" w:rsidRPr="009B576A" w:rsidRDefault="009B576A" w:rsidP="009B576A">
      <w:pPr>
        <w:rPr>
          <w:rFonts w:ascii="Times New Roman" w:hAnsi="Times New Roman" w:cs="Times New Roman"/>
        </w:rPr>
      </w:pPr>
    </w:p>
    <w:p w14:paraId="7A752C2F" w14:textId="77777777" w:rsidR="009B576A" w:rsidRPr="009B576A" w:rsidRDefault="009B576A" w:rsidP="009B576A">
      <w:pPr>
        <w:rPr>
          <w:rFonts w:ascii="Times New Roman" w:hAnsi="Times New Roman" w:cs="Times New Roman"/>
        </w:rPr>
      </w:pPr>
    </w:p>
    <w:p w14:paraId="63D3BF43" w14:textId="77777777" w:rsidR="009B576A" w:rsidRPr="009B576A" w:rsidRDefault="009B576A" w:rsidP="009B576A">
      <w:pPr>
        <w:rPr>
          <w:rFonts w:ascii="Times New Roman" w:hAnsi="Times New Roman" w:cs="Times New Roman"/>
        </w:rPr>
      </w:pPr>
    </w:p>
    <w:p w14:paraId="132C4B96" w14:textId="77777777" w:rsidR="009B576A" w:rsidRPr="009B576A" w:rsidRDefault="009B576A" w:rsidP="009B576A">
      <w:pPr>
        <w:rPr>
          <w:rFonts w:ascii="Times New Roman" w:hAnsi="Times New Roman" w:cs="Times New Roman"/>
        </w:rPr>
      </w:pPr>
    </w:p>
    <w:p w14:paraId="6787E3D9" w14:textId="77777777" w:rsidR="009B576A" w:rsidRPr="009B576A" w:rsidRDefault="009B576A" w:rsidP="009B576A">
      <w:pPr>
        <w:rPr>
          <w:rFonts w:ascii="Times New Roman" w:hAnsi="Times New Roman" w:cs="Times New Roman"/>
        </w:rPr>
      </w:pPr>
    </w:p>
    <w:p w14:paraId="326D5BAC" w14:textId="77777777" w:rsidR="009B576A" w:rsidRPr="009B576A" w:rsidRDefault="009B576A" w:rsidP="009B576A">
      <w:pPr>
        <w:rPr>
          <w:rFonts w:ascii="Times New Roman" w:hAnsi="Times New Roman" w:cs="Times New Roman"/>
        </w:rPr>
      </w:pPr>
    </w:p>
    <w:p w14:paraId="6A073630" w14:textId="77777777" w:rsidR="009B576A" w:rsidRPr="009B576A" w:rsidRDefault="009B576A" w:rsidP="009B576A">
      <w:pPr>
        <w:rPr>
          <w:rFonts w:ascii="Times New Roman" w:hAnsi="Times New Roman" w:cs="Times New Roman"/>
        </w:rPr>
      </w:pPr>
    </w:p>
    <w:p w14:paraId="4B93ABE8" w14:textId="77777777" w:rsidR="009B576A" w:rsidRPr="009B576A" w:rsidRDefault="009B576A" w:rsidP="009B576A">
      <w:pPr>
        <w:rPr>
          <w:rFonts w:ascii="Times New Roman" w:hAnsi="Times New Roman" w:cs="Times New Roman"/>
        </w:rPr>
      </w:pPr>
    </w:p>
    <w:p w14:paraId="7FD3CAFB" w14:textId="77777777" w:rsidR="009B576A" w:rsidRPr="009B576A" w:rsidRDefault="009B576A" w:rsidP="009B576A">
      <w:pPr>
        <w:rPr>
          <w:rFonts w:ascii="Times New Roman" w:hAnsi="Times New Roman" w:cs="Times New Roman"/>
        </w:rPr>
      </w:pPr>
    </w:p>
    <w:p w14:paraId="6CD6E620" w14:textId="77777777" w:rsidR="009B576A" w:rsidRPr="009B576A" w:rsidRDefault="009B576A" w:rsidP="009B576A">
      <w:pPr>
        <w:rPr>
          <w:rFonts w:ascii="Times New Roman" w:hAnsi="Times New Roman" w:cs="Times New Roman"/>
        </w:rPr>
      </w:pPr>
    </w:p>
    <w:p w14:paraId="4AFD6F62" w14:textId="77777777" w:rsidR="009B576A" w:rsidRPr="009B576A" w:rsidRDefault="009B576A" w:rsidP="009B576A">
      <w:pPr>
        <w:rPr>
          <w:rFonts w:ascii="Times New Roman" w:hAnsi="Times New Roman" w:cs="Times New Roman"/>
        </w:rPr>
      </w:pPr>
    </w:p>
    <w:p w14:paraId="722D1E4E" w14:textId="77777777" w:rsidR="009B576A" w:rsidRPr="009B576A" w:rsidRDefault="009B576A" w:rsidP="009B576A">
      <w:pPr>
        <w:rPr>
          <w:rFonts w:ascii="Times New Roman" w:hAnsi="Times New Roman" w:cs="Times New Roman"/>
        </w:rPr>
      </w:pPr>
    </w:p>
    <w:p w14:paraId="711FDCA8" w14:textId="77777777" w:rsidR="009B576A" w:rsidRPr="009B576A" w:rsidRDefault="009B576A" w:rsidP="009B576A">
      <w:pPr>
        <w:rPr>
          <w:rFonts w:ascii="Times New Roman" w:hAnsi="Times New Roman" w:cs="Times New Roman"/>
        </w:rPr>
      </w:pPr>
    </w:p>
    <w:p w14:paraId="1C8DD5EE" w14:textId="77777777" w:rsidR="009B576A" w:rsidRPr="009B576A" w:rsidRDefault="009B576A" w:rsidP="009B576A">
      <w:pPr>
        <w:jc w:val="center"/>
        <w:rPr>
          <w:rFonts w:ascii="Times New Roman" w:hAnsi="Times New Roman" w:cs="Times New Roman"/>
        </w:rPr>
      </w:pPr>
    </w:p>
    <w:p w14:paraId="39022E45" w14:textId="77777777" w:rsidR="009B576A" w:rsidRPr="009B576A" w:rsidRDefault="009B576A" w:rsidP="009B576A">
      <w:pPr>
        <w:rPr>
          <w:rFonts w:ascii="Times New Roman" w:hAnsi="Times New Roman" w:cs="Times New Roman"/>
        </w:rPr>
      </w:pPr>
    </w:p>
    <w:p w14:paraId="5248602F" w14:textId="62AAC19F" w:rsidR="009B576A" w:rsidRDefault="009B576A" w:rsidP="009B576A">
      <w:pPr>
        <w:rPr>
          <w:rFonts w:ascii="Times New Roman" w:hAnsi="Times New Roman" w:cs="Times New Roman"/>
        </w:rPr>
      </w:pPr>
    </w:p>
    <w:p w14:paraId="7B3E1FB6" w14:textId="77777777" w:rsidR="009B576A" w:rsidRPr="009B576A" w:rsidRDefault="009B576A" w:rsidP="009B576A">
      <w:pPr>
        <w:rPr>
          <w:rFonts w:ascii="Times New Roman" w:hAnsi="Times New Roman" w:cs="Times New Roman"/>
        </w:rPr>
      </w:pPr>
    </w:p>
    <w:p w14:paraId="4BD2D59D" w14:textId="19538E6B" w:rsidR="009B576A" w:rsidRDefault="009B576A" w:rsidP="009B576A">
      <w:pPr>
        <w:rPr>
          <w:rFonts w:ascii="Times New Roman" w:hAnsi="Times New Roman" w:cs="Times New Roman"/>
        </w:rPr>
      </w:pPr>
    </w:p>
    <w:p w14:paraId="358B57BE" w14:textId="3DB1E8B1" w:rsidR="009B576A" w:rsidRDefault="009B576A" w:rsidP="009B576A">
      <w:pPr>
        <w:rPr>
          <w:rFonts w:ascii="Times New Roman" w:hAnsi="Times New Roman" w:cs="Times New Roman"/>
        </w:rPr>
      </w:pPr>
    </w:p>
    <w:p w14:paraId="6D38B1E1" w14:textId="6B696E0E" w:rsidR="0091400A" w:rsidRPr="009B576A" w:rsidRDefault="009B576A" w:rsidP="003C5216">
      <w:pPr>
        <w:ind w:hanging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EK-2</w:t>
      </w:r>
    </w:p>
    <w:sectPr w:rsidR="0091400A" w:rsidRPr="009B576A" w:rsidSect="0091400A">
      <w:headerReference w:type="default" r:id="rId7"/>
      <w:footerReference w:type="default" r:id="rId8"/>
      <w:pgSz w:w="11906" w:h="16838"/>
      <w:pgMar w:top="1027" w:right="1416" w:bottom="567" w:left="1417" w:header="34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B8EB05" w14:textId="77777777" w:rsidR="004810D3" w:rsidRDefault="004810D3" w:rsidP="00A637C3">
      <w:r>
        <w:separator/>
      </w:r>
    </w:p>
  </w:endnote>
  <w:endnote w:type="continuationSeparator" w:id="0">
    <w:p w14:paraId="779B0763" w14:textId="77777777" w:rsidR="004810D3" w:rsidRDefault="004810D3" w:rsidP="00A63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45C143" w14:textId="3EA0B37B" w:rsidR="00DF7447" w:rsidRDefault="0009520F" w:rsidP="00DF7447">
    <w:pPr>
      <w:ind w:firstLine="708"/>
      <w:jc w:val="both"/>
      <w:rPr>
        <w:rFonts w:ascii="Times New Roman" w:hAnsi="Times New Roman" w:cs="Times New Roman"/>
      </w:rPr>
    </w:pPr>
    <w:r w:rsidRPr="003C5216">
      <w:rPr>
        <w:rFonts w:ascii="Times New Roman" w:hAnsi="Times New Roman" w:cs="Times New Roman"/>
      </w:rPr>
      <w:t>FRM-554/00</w:t>
    </w:r>
    <w:r w:rsidRPr="003C5216">
      <w:rPr>
        <w:rFonts w:ascii="Times New Roman" w:hAnsi="Times New Roman" w:cs="Times New Roman"/>
      </w:rPr>
      <w:tab/>
      <w:t>Yayın Tarihi:</w:t>
    </w:r>
    <w:r w:rsidR="003C5216" w:rsidRPr="003C5216">
      <w:rPr>
        <w:rFonts w:ascii="Times New Roman" w:hAnsi="Times New Roman" w:cs="Times New Roman"/>
      </w:rPr>
      <w:t>11.06.</w:t>
    </w:r>
    <w:r w:rsidR="00DF7447" w:rsidRPr="003C5216">
      <w:rPr>
        <w:rFonts w:ascii="Times New Roman" w:hAnsi="Times New Roman" w:cs="Times New Roman"/>
      </w:rPr>
      <w:t>2024</w:t>
    </w:r>
    <w:r w:rsidR="00DF7447" w:rsidRPr="00DF7447">
      <w:rPr>
        <w:rFonts w:ascii="Times New Roman" w:hAnsi="Times New Roman" w:cs="Times New Roman"/>
      </w:rPr>
      <w:t xml:space="preserve"> </w:t>
    </w:r>
    <w:r w:rsidR="00DF7447">
      <w:rPr>
        <w:rFonts w:ascii="Times New Roman" w:hAnsi="Times New Roman" w:cs="Times New Roman"/>
      </w:rPr>
      <w:tab/>
      <w:t>İrtibat No: 05469491940</w:t>
    </w:r>
  </w:p>
  <w:p w14:paraId="782B3D2F" w14:textId="345CDE12" w:rsidR="0009520F" w:rsidRPr="003C5216" w:rsidRDefault="0009520F">
    <w:pPr>
      <w:pStyle w:val="AltBilgi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C5713B" w14:textId="77777777" w:rsidR="004810D3" w:rsidRDefault="004810D3" w:rsidP="00A637C3">
      <w:r>
        <w:separator/>
      </w:r>
    </w:p>
  </w:footnote>
  <w:footnote w:type="continuationSeparator" w:id="0">
    <w:p w14:paraId="2E7B0E95" w14:textId="77777777" w:rsidR="004810D3" w:rsidRDefault="004810D3" w:rsidP="00A637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613" w:type="pct"/>
      <w:tblInd w:w="-506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316"/>
      <w:gridCol w:w="8836"/>
    </w:tblGrid>
    <w:tr w:rsidR="00A637C3" w:rsidRPr="00211120" w14:paraId="6030F13A" w14:textId="77777777" w:rsidTr="0009520F">
      <w:trPr>
        <w:cantSplit/>
        <w:trHeight w:val="1187"/>
      </w:trPr>
      <w:tc>
        <w:tcPr>
          <w:tcW w:w="648" w:type="pct"/>
          <w:vAlign w:val="center"/>
        </w:tcPr>
        <w:p w14:paraId="5F7FF502" w14:textId="77777777" w:rsidR="00A637C3" w:rsidRPr="001257B7" w:rsidRDefault="00A637C3" w:rsidP="00A637C3">
          <w:pPr>
            <w:jc w:val="center"/>
          </w:pPr>
          <w:r w:rsidRPr="003F572E">
            <w:rPr>
              <w:noProof/>
              <w:lang w:eastAsia="tr-TR"/>
            </w:rPr>
            <w:drawing>
              <wp:inline distT="0" distB="0" distL="0" distR="0" wp14:anchorId="50A339DA" wp14:editId="20EF3CBC">
                <wp:extent cx="704850" cy="819150"/>
                <wp:effectExtent l="0" t="0" r="0" b="0"/>
                <wp:docPr id="21" name="Resim 21" descr="Açıklama: Açıklama: http://adiyaman.edu.tr/content/image/adyu-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Açıklama: Açıklama: http://adiyaman.edu.tr/content/image/adyu-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4850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52" w:type="pct"/>
          <w:vAlign w:val="center"/>
        </w:tcPr>
        <w:p w14:paraId="4AE74802" w14:textId="77777777" w:rsidR="00A637C3" w:rsidRPr="00E07AA6" w:rsidRDefault="00A637C3" w:rsidP="00A637C3">
          <w:pPr>
            <w:spacing w:before="80"/>
            <w:jc w:val="center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E07AA6">
            <w:rPr>
              <w:rFonts w:ascii="Times New Roman" w:hAnsi="Times New Roman"/>
              <w:b/>
              <w:bCs/>
              <w:sz w:val="28"/>
              <w:szCs w:val="28"/>
            </w:rPr>
            <w:t>ADIYAMAN ÜNİVERSİTESİ-(ADYÜ)</w:t>
          </w:r>
        </w:p>
        <w:p w14:paraId="2CD0C561" w14:textId="5BE902FD" w:rsidR="00A637C3" w:rsidRPr="003C5216" w:rsidRDefault="00A637C3" w:rsidP="009B576A">
          <w:pPr>
            <w:spacing w:before="80"/>
            <w:jc w:val="center"/>
            <w:rPr>
              <w:rFonts w:ascii="Times New Roman" w:hAnsi="Times New Roman"/>
              <w:b/>
              <w:bCs/>
              <w:sz w:val="32"/>
              <w:szCs w:val="32"/>
            </w:rPr>
          </w:pPr>
          <w:r w:rsidRPr="003C5216">
            <w:rPr>
              <w:rFonts w:ascii="Times New Roman" w:hAnsi="Times New Roman"/>
              <w:b/>
              <w:bCs/>
              <w:sz w:val="32"/>
              <w:szCs w:val="32"/>
            </w:rPr>
            <w:t xml:space="preserve">ARAMA KURTARMA TAKIMI GÖNÜLLÜ BAŞVURU </w:t>
          </w:r>
          <w:r w:rsidR="009B576A" w:rsidRPr="003C5216">
            <w:rPr>
              <w:rFonts w:ascii="Times New Roman" w:hAnsi="Times New Roman"/>
              <w:b/>
              <w:bCs/>
              <w:sz w:val="32"/>
              <w:szCs w:val="32"/>
            </w:rPr>
            <w:t>VE TAAH</w:t>
          </w:r>
          <w:r w:rsidR="0062037F">
            <w:rPr>
              <w:rFonts w:ascii="Times New Roman" w:hAnsi="Times New Roman"/>
              <w:b/>
              <w:bCs/>
              <w:sz w:val="32"/>
              <w:szCs w:val="32"/>
            </w:rPr>
            <w:t>H</w:t>
          </w:r>
          <w:r w:rsidR="009B576A" w:rsidRPr="003C5216">
            <w:rPr>
              <w:rFonts w:ascii="Times New Roman" w:hAnsi="Times New Roman"/>
              <w:b/>
              <w:bCs/>
              <w:sz w:val="32"/>
              <w:szCs w:val="32"/>
            </w:rPr>
            <w:t xml:space="preserve">ÜTNAME </w:t>
          </w:r>
          <w:r w:rsidRPr="003C5216">
            <w:rPr>
              <w:rFonts w:ascii="Times New Roman" w:hAnsi="Times New Roman"/>
              <w:b/>
              <w:bCs/>
              <w:sz w:val="32"/>
              <w:szCs w:val="32"/>
            </w:rPr>
            <w:t xml:space="preserve">FORMU </w:t>
          </w:r>
        </w:p>
      </w:tc>
    </w:tr>
  </w:tbl>
  <w:p w14:paraId="4FC28DF3" w14:textId="77777777" w:rsidR="00A637C3" w:rsidRDefault="00A637C3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DAA"/>
    <w:rsid w:val="0009520F"/>
    <w:rsid w:val="002512C0"/>
    <w:rsid w:val="003221F4"/>
    <w:rsid w:val="003C5216"/>
    <w:rsid w:val="003E07B2"/>
    <w:rsid w:val="00454DAA"/>
    <w:rsid w:val="004810D3"/>
    <w:rsid w:val="0062037F"/>
    <w:rsid w:val="006A27B0"/>
    <w:rsid w:val="006E0919"/>
    <w:rsid w:val="00762CCA"/>
    <w:rsid w:val="0091400A"/>
    <w:rsid w:val="00965D1F"/>
    <w:rsid w:val="009B576A"/>
    <w:rsid w:val="00A637C3"/>
    <w:rsid w:val="00B21A94"/>
    <w:rsid w:val="00D16DC5"/>
    <w:rsid w:val="00DF7447"/>
    <w:rsid w:val="00F37414"/>
    <w:rsid w:val="00F52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C558C4"/>
  <w15:chartTrackingRefBased/>
  <w15:docId w15:val="{789AE035-E7B5-A244-BEE1-2812347D8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autoRedefine/>
    <w:uiPriority w:val="9"/>
    <w:qFormat/>
    <w:rsid w:val="006E0919"/>
    <w:pPr>
      <w:keepNext/>
      <w:keepLines/>
      <w:spacing w:before="240"/>
      <w:outlineLvl w:val="0"/>
    </w:pPr>
    <w:rPr>
      <w:rFonts w:ascii="Times New Roman" w:eastAsiaTheme="majorEastAsia" w:hAnsi="Times New Roman" w:cstheme="majorBidi"/>
      <w:color w:val="000000" w:themeColor="text1"/>
      <w:kern w:val="0"/>
      <w:szCs w:val="32"/>
      <w:lang w:eastAsia="tr-TR"/>
      <w14:ligatures w14:val="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6E0919"/>
    <w:rPr>
      <w:rFonts w:ascii="Times New Roman" w:eastAsiaTheme="majorEastAsia" w:hAnsi="Times New Roman" w:cstheme="majorBidi"/>
      <w:color w:val="000000" w:themeColor="text1"/>
      <w:kern w:val="0"/>
      <w:szCs w:val="32"/>
      <w:lang w:eastAsia="tr-TR"/>
      <w14:ligatures w14:val="none"/>
    </w:rPr>
  </w:style>
  <w:style w:type="paragraph" w:styleId="stBilgi">
    <w:name w:val="header"/>
    <w:basedOn w:val="Normal"/>
    <w:link w:val="stBilgiChar"/>
    <w:uiPriority w:val="99"/>
    <w:unhideWhenUsed/>
    <w:rsid w:val="00A637C3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A637C3"/>
  </w:style>
  <w:style w:type="paragraph" w:styleId="AltBilgi">
    <w:name w:val="footer"/>
    <w:basedOn w:val="Normal"/>
    <w:link w:val="AltBilgiChar"/>
    <w:uiPriority w:val="99"/>
    <w:unhideWhenUsed/>
    <w:rsid w:val="00A637C3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A637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9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20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130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590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492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844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576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2564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884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206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877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402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159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2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118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581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557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6876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581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825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72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618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568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2263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927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516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84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43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874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1019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741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921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233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188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987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0045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36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2409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85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0427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36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169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33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203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534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0633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23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131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22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41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9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0956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808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085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5967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683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890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491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992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443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267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959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411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912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183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1588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865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7652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341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9605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608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3829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284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847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67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2903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639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5204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306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05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415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901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337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466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172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927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337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5043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54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4313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487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3248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20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546079-B591-48A8-9F17-002C793D44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Hüseyin Ataş</dc:creator>
  <cp:keywords/>
  <dc:description/>
  <cp:lastModifiedBy>pc</cp:lastModifiedBy>
  <cp:revision>5</cp:revision>
  <cp:lastPrinted>2024-05-27T13:29:00Z</cp:lastPrinted>
  <dcterms:created xsi:type="dcterms:W3CDTF">2024-06-11T08:37:00Z</dcterms:created>
  <dcterms:modified xsi:type="dcterms:W3CDTF">2024-06-11T11:21:00Z</dcterms:modified>
</cp:coreProperties>
</file>