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82" w:type="dxa"/>
        <w:tblInd w:w="-76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7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369"/>
        <w:gridCol w:w="3474"/>
        <w:gridCol w:w="3388"/>
        <w:gridCol w:w="3471"/>
        <w:gridCol w:w="1234"/>
        <w:gridCol w:w="1546"/>
      </w:tblGrid>
      <w:tr w:rsidR="00D7005B" w:rsidTr="00C7101C">
        <w:trPr>
          <w:trHeight w:val="858"/>
        </w:trPr>
        <w:tc>
          <w:tcPr>
            <w:tcW w:w="2369" w:type="dxa"/>
            <w:vAlign w:val="center"/>
          </w:tcPr>
          <w:p w:rsidR="00D7005B" w:rsidRDefault="00BE5DD7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t xml:space="preserve">FAALİYET ADI </w:t>
            </w:r>
          </w:p>
        </w:tc>
        <w:tc>
          <w:tcPr>
            <w:tcW w:w="3474" w:type="dxa"/>
            <w:vAlign w:val="center"/>
          </w:tcPr>
          <w:p w:rsidR="00D7005B" w:rsidRDefault="00BE5DD7" w:rsidP="00B47441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YAPILACAK FAALİYET </w:t>
            </w:r>
          </w:p>
        </w:tc>
        <w:tc>
          <w:tcPr>
            <w:tcW w:w="3388" w:type="dxa"/>
            <w:vAlign w:val="center"/>
          </w:tcPr>
          <w:p w:rsidR="00D7005B" w:rsidRDefault="00BE5DD7">
            <w:pPr>
              <w:spacing w:after="0"/>
              <w:ind w:left="0" w:right="58" w:firstLine="0"/>
              <w:jc w:val="center"/>
            </w:pPr>
            <w:r>
              <w:rPr>
                <w:b/>
              </w:rPr>
              <w:t xml:space="preserve">UYGULAMA </w:t>
            </w:r>
          </w:p>
        </w:tc>
        <w:tc>
          <w:tcPr>
            <w:tcW w:w="3471" w:type="dxa"/>
            <w:vAlign w:val="center"/>
          </w:tcPr>
          <w:p w:rsidR="00D7005B" w:rsidRDefault="00BE5DD7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KONTROL </w:t>
            </w:r>
          </w:p>
        </w:tc>
        <w:tc>
          <w:tcPr>
            <w:tcW w:w="1234" w:type="dxa"/>
            <w:vAlign w:val="center"/>
          </w:tcPr>
          <w:p w:rsidR="00D7005B" w:rsidRDefault="00BE5DD7">
            <w:pPr>
              <w:spacing w:after="0"/>
              <w:ind w:left="0" w:right="0" w:firstLine="0"/>
              <w:jc w:val="both"/>
            </w:pPr>
            <w:r>
              <w:rPr>
                <w:b/>
              </w:rPr>
              <w:t xml:space="preserve">PERİYOT </w:t>
            </w:r>
          </w:p>
        </w:tc>
        <w:tc>
          <w:tcPr>
            <w:tcW w:w="1546" w:type="dxa"/>
            <w:vAlign w:val="center"/>
          </w:tcPr>
          <w:p w:rsidR="00D7005B" w:rsidRDefault="00BE5DD7">
            <w:pPr>
              <w:spacing w:after="0"/>
              <w:ind w:left="0" w:right="0" w:firstLine="0"/>
              <w:jc w:val="both"/>
            </w:pPr>
            <w:r>
              <w:rPr>
                <w:b/>
                <w:sz w:val="22"/>
              </w:rPr>
              <w:t xml:space="preserve">SORUMLUSU </w:t>
            </w:r>
          </w:p>
        </w:tc>
      </w:tr>
      <w:tr w:rsidR="00D7005B" w:rsidTr="00C7101C">
        <w:trPr>
          <w:trHeight w:val="446"/>
        </w:trPr>
        <w:tc>
          <w:tcPr>
            <w:tcW w:w="2369" w:type="dxa"/>
            <w:vAlign w:val="center"/>
          </w:tcPr>
          <w:p w:rsidR="00D7005B" w:rsidRDefault="00BE5DD7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DOKÜMANTASYON </w:t>
            </w:r>
          </w:p>
        </w:tc>
        <w:tc>
          <w:tcPr>
            <w:tcW w:w="3474" w:type="dxa"/>
          </w:tcPr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Yönetim Tems</w:t>
            </w:r>
            <w:r w:rsidR="009A218C" w:rsidRPr="00B47441">
              <w:rPr>
                <w:sz w:val="18"/>
                <w:szCs w:val="18"/>
              </w:rPr>
              <w:t>ilcisi Kontrolleri Doküman Değiş</w:t>
            </w:r>
            <w:r w:rsidRPr="00B47441">
              <w:rPr>
                <w:sz w:val="18"/>
                <w:szCs w:val="18"/>
              </w:rPr>
              <w:t xml:space="preserve">iklik talepleri </w:t>
            </w:r>
          </w:p>
        </w:tc>
        <w:tc>
          <w:tcPr>
            <w:tcW w:w="3388" w:type="dxa"/>
            <w:vAlign w:val="center"/>
          </w:tcPr>
          <w:p w:rsidR="00D7005B" w:rsidRPr="00B47441" w:rsidRDefault="009A218C" w:rsidP="00B47441">
            <w:pPr>
              <w:spacing w:after="0"/>
              <w:ind w:left="2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İlgili</w:t>
            </w:r>
            <w:r w:rsidR="00BE5DD7" w:rsidRPr="00B47441">
              <w:rPr>
                <w:sz w:val="18"/>
                <w:szCs w:val="18"/>
              </w:rPr>
              <w:t xml:space="preserve"> doküman </w:t>
            </w:r>
            <w:r w:rsidRPr="00B47441">
              <w:rPr>
                <w:sz w:val="18"/>
                <w:szCs w:val="18"/>
              </w:rPr>
              <w:t>değişikliğinin</w:t>
            </w:r>
            <w:r w:rsidR="00BE5DD7" w:rsidRPr="00B47441">
              <w:rPr>
                <w:sz w:val="18"/>
                <w:szCs w:val="18"/>
              </w:rPr>
              <w:t xml:space="preserve"> yapılması </w:t>
            </w:r>
          </w:p>
        </w:tc>
        <w:tc>
          <w:tcPr>
            <w:tcW w:w="3471" w:type="dxa"/>
          </w:tcPr>
          <w:p w:rsidR="00D7005B" w:rsidRPr="00B47441" w:rsidRDefault="00BE5DD7" w:rsidP="00B47441">
            <w:pPr>
              <w:spacing w:after="0"/>
              <w:ind w:left="2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Yayın öncesi kontrol ve onay Dokümanların Kontrolü </w:t>
            </w:r>
            <w:r w:rsidRPr="00B47441">
              <w:rPr>
                <w:sz w:val="18"/>
                <w:szCs w:val="18"/>
              </w:rPr>
              <w:t xml:space="preserve">Prosedürü (KYK-PRD-001) </w:t>
            </w:r>
          </w:p>
        </w:tc>
        <w:tc>
          <w:tcPr>
            <w:tcW w:w="1234" w:type="dxa"/>
            <w:vAlign w:val="center"/>
          </w:tcPr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Sürekli </w:t>
            </w:r>
          </w:p>
        </w:tc>
        <w:tc>
          <w:tcPr>
            <w:tcW w:w="1546" w:type="dxa"/>
          </w:tcPr>
          <w:p w:rsidR="00D7005B" w:rsidRPr="00B47441" w:rsidRDefault="00BE5DD7" w:rsidP="00B47441">
            <w:pPr>
              <w:spacing w:after="0"/>
              <w:ind w:left="0" w:right="44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Yönetim Temsilcisi</w:t>
            </w:r>
            <w:r w:rsidRPr="00B47441">
              <w:rPr>
                <w:sz w:val="18"/>
                <w:szCs w:val="18"/>
              </w:rPr>
              <w:t xml:space="preserve"> </w:t>
            </w:r>
          </w:p>
        </w:tc>
      </w:tr>
      <w:tr w:rsidR="00D7005B" w:rsidTr="00C7101C">
        <w:trPr>
          <w:trHeight w:val="435"/>
        </w:trPr>
        <w:tc>
          <w:tcPr>
            <w:tcW w:w="2369" w:type="dxa"/>
            <w:vAlign w:val="center"/>
          </w:tcPr>
          <w:p w:rsidR="00D7005B" w:rsidRDefault="00BE5DD7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KAYITLARI KONTROLÜ </w:t>
            </w:r>
          </w:p>
        </w:tc>
        <w:tc>
          <w:tcPr>
            <w:tcW w:w="3474" w:type="dxa"/>
            <w:vAlign w:val="center"/>
          </w:tcPr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Faaliyetler sonrası her türlü verinin toplanması </w:t>
            </w:r>
          </w:p>
        </w:tc>
        <w:tc>
          <w:tcPr>
            <w:tcW w:w="3388" w:type="dxa"/>
          </w:tcPr>
          <w:p w:rsidR="00D7005B" w:rsidRPr="00B47441" w:rsidRDefault="00BE5DD7" w:rsidP="00B47441">
            <w:pPr>
              <w:spacing w:after="0"/>
              <w:ind w:left="2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Kalite Kayıtlarının bölümde ve </w:t>
            </w:r>
            <w:r w:rsidR="009A218C" w:rsidRPr="00B47441">
              <w:rPr>
                <w:sz w:val="18"/>
                <w:szCs w:val="18"/>
              </w:rPr>
              <w:t>arşivde</w:t>
            </w:r>
            <w:r w:rsidRPr="00B47441">
              <w:rPr>
                <w:sz w:val="18"/>
                <w:szCs w:val="18"/>
              </w:rPr>
              <w:t xml:space="preserve"> muhafazası </w:t>
            </w:r>
          </w:p>
        </w:tc>
        <w:tc>
          <w:tcPr>
            <w:tcW w:w="3471" w:type="dxa"/>
            <w:vAlign w:val="center"/>
          </w:tcPr>
          <w:p w:rsidR="00D7005B" w:rsidRPr="00B47441" w:rsidRDefault="00C7101C" w:rsidP="00C7101C">
            <w:pPr>
              <w:spacing w:after="0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Kayıtların Kontrolü Prosedürü, </w:t>
            </w:r>
            <w:r w:rsidR="009A218C" w:rsidRPr="00B47441">
              <w:rPr>
                <w:sz w:val="18"/>
                <w:szCs w:val="18"/>
              </w:rPr>
              <w:t>arşiv</w:t>
            </w:r>
            <w:r w:rsidR="00D04C5A">
              <w:rPr>
                <w:sz w:val="18"/>
                <w:szCs w:val="18"/>
              </w:rPr>
              <w:t xml:space="preserve"> yönetmeliği  (KYK-PRD-02</w:t>
            </w:r>
            <w:r w:rsidR="00BE5DD7" w:rsidRPr="00B47441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34" w:type="dxa"/>
            <w:vAlign w:val="center"/>
          </w:tcPr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Sürekli </w:t>
            </w:r>
          </w:p>
        </w:tc>
        <w:tc>
          <w:tcPr>
            <w:tcW w:w="1546" w:type="dxa"/>
          </w:tcPr>
          <w:p w:rsidR="00D7005B" w:rsidRPr="00B47441" w:rsidRDefault="00BE5DD7" w:rsidP="00B47441">
            <w:pPr>
              <w:spacing w:after="0"/>
              <w:ind w:left="0" w:right="44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Yönetim Temsilcisi</w:t>
            </w:r>
            <w:r w:rsidRPr="00B47441">
              <w:rPr>
                <w:sz w:val="18"/>
                <w:szCs w:val="18"/>
              </w:rPr>
              <w:t xml:space="preserve"> </w:t>
            </w:r>
          </w:p>
        </w:tc>
      </w:tr>
      <w:tr w:rsidR="00D7005B" w:rsidTr="00C7101C">
        <w:trPr>
          <w:trHeight w:val="641"/>
        </w:trPr>
        <w:tc>
          <w:tcPr>
            <w:tcW w:w="2369" w:type="dxa"/>
            <w:vAlign w:val="center"/>
          </w:tcPr>
          <w:p w:rsidR="00D7005B" w:rsidRDefault="009A218C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>PAYDAŞ</w:t>
            </w:r>
            <w:r w:rsidR="00BE5DD7">
              <w:rPr>
                <w:sz w:val="18"/>
              </w:rPr>
              <w:t xml:space="preserve"> ODAKLILIK </w:t>
            </w:r>
          </w:p>
        </w:tc>
        <w:tc>
          <w:tcPr>
            <w:tcW w:w="3474" w:type="dxa"/>
            <w:vAlign w:val="center"/>
          </w:tcPr>
          <w:p w:rsidR="00D7005B" w:rsidRPr="00B47441" w:rsidRDefault="009A218C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Paydaşlarımızın</w:t>
            </w:r>
            <w:r w:rsidR="00BE5DD7" w:rsidRPr="00B47441">
              <w:rPr>
                <w:sz w:val="18"/>
                <w:szCs w:val="18"/>
              </w:rPr>
              <w:t xml:space="preserve"> </w:t>
            </w:r>
            <w:r w:rsidRPr="00B47441">
              <w:rPr>
                <w:sz w:val="18"/>
                <w:szCs w:val="18"/>
              </w:rPr>
              <w:t>İhtiyaç</w:t>
            </w:r>
            <w:r w:rsidR="00BE5DD7" w:rsidRPr="00B47441">
              <w:rPr>
                <w:sz w:val="18"/>
                <w:szCs w:val="18"/>
              </w:rPr>
              <w:t xml:space="preserve"> ve Beklentilerin tespiti </w:t>
            </w:r>
          </w:p>
        </w:tc>
        <w:tc>
          <w:tcPr>
            <w:tcW w:w="3388" w:type="dxa"/>
          </w:tcPr>
          <w:p w:rsidR="00D7005B" w:rsidRPr="00B47441" w:rsidRDefault="009A218C" w:rsidP="00B47441">
            <w:pPr>
              <w:spacing w:after="0"/>
              <w:ind w:left="2" w:right="5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Paydaş</w:t>
            </w:r>
            <w:r w:rsidR="00BE5DD7" w:rsidRPr="00B47441">
              <w:rPr>
                <w:sz w:val="18"/>
                <w:szCs w:val="18"/>
              </w:rPr>
              <w:t xml:space="preserve"> memnuni</w:t>
            </w:r>
            <w:r w:rsidRPr="00B47441">
              <w:rPr>
                <w:sz w:val="18"/>
                <w:szCs w:val="18"/>
              </w:rPr>
              <w:t>yeti doğrultusunda sürekli geliş</w:t>
            </w:r>
            <w:r w:rsidR="00BE5DD7" w:rsidRPr="00B47441">
              <w:rPr>
                <w:sz w:val="18"/>
                <w:szCs w:val="18"/>
              </w:rPr>
              <w:t xml:space="preserve">im konularının ve kalite hedeflerinin belirlenmesi </w:t>
            </w:r>
          </w:p>
        </w:tc>
        <w:tc>
          <w:tcPr>
            <w:tcW w:w="3471" w:type="dxa"/>
            <w:vAlign w:val="center"/>
          </w:tcPr>
          <w:p w:rsidR="00D7005B" w:rsidRPr="00B47441" w:rsidRDefault="009A218C" w:rsidP="00B47441">
            <w:pPr>
              <w:spacing w:after="0"/>
              <w:ind w:left="2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Paydaş </w:t>
            </w:r>
            <w:r w:rsidR="00BE5DD7" w:rsidRPr="00B47441">
              <w:rPr>
                <w:sz w:val="18"/>
                <w:szCs w:val="18"/>
              </w:rPr>
              <w:t xml:space="preserve">Memnuniyeti takip Sonuçlarının değerlendirilmesi Y.G.G </w:t>
            </w:r>
            <w:bookmarkStart w:id="0" w:name="_GoBack"/>
            <w:bookmarkEnd w:id="0"/>
            <w:r w:rsidR="00BE5DD7" w:rsidRPr="00B47441">
              <w:rPr>
                <w:sz w:val="18"/>
                <w:szCs w:val="18"/>
              </w:rPr>
              <w:t xml:space="preserve">Toplantısı </w:t>
            </w:r>
          </w:p>
        </w:tc>
        <w:tc>
          <w:tcPr>
            <w:tcW w:w="1234" w:type="dxa"/>
            <w:vAlign w:val="center"/>
          </w:tcPr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Sürekli </w:t>
            </w:r>
          </w:p>
        </w:tc>
        <w:tc>
          <w:tcPr>
            <w:tcW w:w="1546" w:type="dxa"/>
          </w:tcPr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Yönetim </w:t>
            </w:r>
          </w:p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Temsilcisi/Birim Sorumluları</w:t>
            </w:r>
            <w:r w:rsidRPr="00B47441">
              <w:rPr>
                <w:sz w:val="18"/>
                <w:szCs w:val="18"/>
              </w:rPr>
              <w:t xml:space="preserve"> </w:t>
            </w:r>
          </w:p>
        </w:tc>
      </w:tr>
      <w:tr w:rsidR="00D7005B" w:rsidTr="00C7101C">
        <w:trPr>
          <w:trHeight w:val="434"/>
        </w:trPr>
        <w:tc>
          <w:tcPr>
            <w:tcW w:w="2369" w:type="dxa"/>
            <w:vAlign w:val="center"/>
          </w:tcPr>
          <w:p w:rsidR="00D7005B" w:rsidRDefault="009A218C" w:rsidP="00094DB2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>KALİ</w:t>
            </w:r>
            <w:r w:rsidR="00094DB2">
              <w:rPr>
                <w:sz w:val="18"/>
              </w:rPr>
              <w:t>TE POLİİ</w:t>
            </w:r>
            <w:r w:rsidR="00BE5DD7">
              <w:rPr>
                <w:sz w:val="18"/>
              </w:rPr>
              <w:t xml:space="preserve">KASI </w:t>
            </w:r>
          </w:p>
        </w:tc>
        <w:tc>
          <w:tcPr>
            <w:tcW w:w="3474" w:type="dxa"/>
            <w:vAlign w:val="center"/>
          </w:tcPr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Y.G.G toplantılarında </w:t>
            </w:r>
            <w:r w:rsidR="009A218C" w:rsidRPr="00B47441">
              <w:rPr>
                <w:sz w:val="18"/>
                <w:szCs w:val="18"/>
              </w:rPr>
              <w:t>görüme</w:t>
            </w:r>
            <w:r w:rsidRPr="00B474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88" w:type="dxa"/>
            <w:vAlign w:val="center"/>
          </w:tcPr>
          <w:p w:rsidR="00D7005B" w:rsidRPr="00B47441" w:rsidRDefault="00BE5DD7" w:rsidP="00B47441">
            <w:pPr>
              <w:spacing w:after="0"/>
              <w:ind w:left="2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Gerekli görülürse </w:t>
            </w:r>
            <w:proofErr w:type="gramStart"/>
            <w:r w:rsidRPr="00B47441">
              <w:rPr>
                <w:sz w:val="18"/>
                <w:szCs w:val="18"/>
              </w:rPr>
              <w:t>revizyon</w:t>
            </w:r>
            <w:proofErr w:type="gramEnd"/>
            <w:r w:rsidRPr="00B474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71" w:type="dxa"/>
          </w:tcPr>
          <w:p w:rsidR="00D7005B" w:rsidRPr="00B47441" w:rsidRDefault="00BE5DD7" w:rsidP="00B47441">
            <w:pPr>
              <w:spacing w:after="0"/>
              <w:ind w:left="2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Takip eden Y.G.G Toplantısında değerlendirme </w:t>
            </w:r>
          </w:p>
        </w:tc>
        <w:tc>
          <w:tcPr>
            <w:tcW w:w="1234" w:type="dxa"/>
            <w:vAlign w:val="center"/>
          </w:tcPr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Altı ayda bir </w:t>
            </w:r>
          </w:p>
        </w:tc>
        <w:tc>
          <w:tcPr>
            <w:tcW w:w="1546" w:type="dxa"/>
          </w:tcPr>
          <w:p w:rsidR="00D7005B" w:rsidRPr="00B47441" w:rsidRDefault="00BE5DD7" w:rsidP="00B47441">
            <w:pPr>
              <w:spacing w:after="0"/>
              <w:ind w:left="0" w:right="44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Yönetim Temsilcisi</w:t>
            </w:r>
            <w:r w:rsidRPr="00B47441">
              <w:rPr>
                <w:sz w:val="18"/>
                <w:szCs w:val="18"/>
              </w:rPr>
              <w:t xml:space="preserve"> </w:t>
            </w:r>
          </w:p>
        </w:tc>
      </w:tr>
      <w:tr w:rsidR="00094DB2" w:rsidTr="00C7101C">
        <w:trPr>
          <w:trHeight w:val="434"/>
        </w:trPr>
        <w:tc>
          <w:tcPr>
            <w:tcW w:w="2369" w:type="dxa"/>
            <w:vAlign w:val="center"/>
          </w:tcPr>
          <w:p w:rsidR="00094DB2" w:rsidRDefault="00094DB2" w:rsidP="00094DB2">
            <w:pPr>
              <w:spacing w:after="0"/>
              <w:ind w:left="2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İÇ VE DIŞ HUSUSLAR</w:t>
            </w:r>
          </w:p>
        </w:tc>
        <w:tc>
          <w:tcPr>
            <w:tcW w:w="3474" w:type="dxa"/>
            <w:vAlign w:val="center"/>
          </w:tcPr>
          <w:p w:rsidR="00094DB2" w:rsidRPr="00B47441" w:rsidRDefault="00094DB2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Üniversitemizin İç ve Dış Hususların Belirlenmesi</w:t>
            </w:r>
          </w:p>
        </w:tc>
        <w:tc>
          <w:tcPr>
            <w:tcW w:w="3388" w:type="dxa"/>
            <w:vAlign w:val="center"/>
          </w:tcPr>
          <w:p w:rsidR="00094DB2" w:rsidRPr="00B47441" w:rsidRDefault="00094DB2" w:rsidP="00B47441">
            <w:pPr>
              <w:spacing w:after="0"/>
              <w:ind w:left="2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Güçlü ve Zayıf Yönlerin Tespiti</w:t>
            </w:r>
          </w:p>
        </w:tc>
        <w:tc>
          <w:tcPr>
            <w:tcW w:w="3471" w:type="dxa"/>
            <w:vAlign w:val="center"/>
          </w:tcPr>
          <w:p w:rsidR="00094DB2" w:rsidRPr="00B47441" w:rsidRDefault="00094DB2" w:rsidP="00C7101C">
            <w:pPr>
              <w:spacing w:after="0"/>
              <w:ind w:left="2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Anket İç Tetkik, Dış Tetkik Risklerden Elde Edilen Sonuçların FRM-378 Forma İşlenmesi  </w:t>
            </w:r>
          </w:p>
        </w:tc>
        <w:tc>
          <w:tcPr>
            <w:tcW w:w="1234" w:type="dxa"/>
            <w:vAlign w:val="center"/>
          </w:tcPr>
          <w:p w:rsidR="00094DB2" w:rsidRPr="00B47441" w:rsidRDefault="00094DB2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Sürekli</w:t>
            </w:r>
          </w:p>
        </w:tc>
        <w:tc>
          <w:tcPr>
            <w:tcW w:w="1546" w:type="dxa"/>
          </w:tcPr>
          <w:p w:rsidR="00094DB2" w:rsidRPr="00B47441" w:rsidRDefault="00094DB2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Yönetim </w:t>
            </w:r>
          </w:p>
          <w:p w:rsidR="00094DB2" w:rsidRPr="00B47441" w:rsidRDefault="00094DB2" w:rsidP="00B47441">
            <w:pPr>
              <w:spacing w:after="0"/>
              <w:ind w:left="0" w:right="44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Temsilcisi/Birim </w:t>
            </w:r>
            <w:r w:rsidRPr="00B47441">
              <w:rPr>
                <w:sz w:val="18"/>
                <w:szCs w:val="18"/>
              </w:rPr>
              <w:t>Yöneticileri</w:t>
            </w:r>
          </w:p>
        </w:tc>
      </w:tr>
      <w:tr w:rsidR="00D7005B" w:rsidTr="00C7101C">
        <w:trPr>
          <w:trHeight w:val="847"/>
        </w:trPr>
        <w:tc>
          <w:tcPr>
            <w:tcW w:w="2369" w:type="dxa"/>
            <w:vAlign w:val="center"/>
          </w:tcPr>
          <w:p w:rsidR="00D7005B" w:rsidRDefault="00094DB2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>KALİTE HEDEFLERİ</w:t>
            </w:r>
            <w:r w:rsidR="00BE5DD7">
              <w:rPr>
                <w:sz w:val="18"/>
              </w:rPr>
              <w:t xml:space="preserve"> </w:t>
            </w:r>
          </w:p>
        </w:tc>
        <w:tc>
          <w:tcPr>
            <w:tcW w:w="3474" w:type="dxa"/>
            <w:vAlign w:val="center"/>
          </w:tcPr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Y.G.G Toplantılarında Yıllık Hedeflerin belirleme </w:t>
            </w:r>
          </w:p>
        </w:tc>
        <w:tc>
          <w:tcPr>
            <w:tcW w:w="3388" w:type="dxa"/>
            <w:vAlign w:val="center"/>
          </w:tcPr>
          <w:p w:rsidR="00D7005B" w:rsidRPr="00B47441" w:rsidRDefault="00BE5DD7" w:rsidP="00B47441">
            <w:pPr>
              <w:spacing w:after="0"/>
              <w:ind w:left="2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Belirlenen hedefler doğrultusunda önlemler alma </w:t>
            </w:r>
          </w:p>
        </w:tc>
        <w:tc>
          <w:tcPr>
            <w:tcW w:w="3471" w:type="dxa"/>
          </w:tcPr>
          <w:p w:rsidR="00D7005B" w:rsidRPr="00B47441" w:rsidRDefault="00BE5DD7" w:rsidP="00B47441">
            <w:pPr>
              <w:spacing w:after="0"/>
              <w:ind w:left="2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Takip Eden toplantıda verilerin analizi ve değerlendirme Hedef Eylem Planı (KYKPLN-001) ve Kalite Birim Hedefleri Formu (FRM-005) </w:t>
            </w:r>
          </w:p>
        </w:tc>
        <w:tc>
          <w:tcPr>
            <w:tcW w:w="1234" w:type="dxa"/>
            <w:vAlign w:val="center"/>
          </w:tcPr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Altı ayda bir </w:t>
            </w:r>
          </w:p>
        </w:tc>
        <w:tc>
          <w:tcPr>
            <w:tcW w:w="1546" w:type="dxa"/>
            <w:vAlign w:val="center"/>
          </w:tcPr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Yönetim </w:t>
            </w:r>
          </w:p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Temsilcisi.</w:t>
            </w:r>
            <w:r w:rsidRPr="00B47441">
              <w:rPr>
                <w:sz w:val="18"/>
                <w:szCs w:val="18"/>
              </w:rPr>
              <w:t xml:space="preserve"> </w:t>
            </w:r>
          </w:p>
        </w:tc>
      </w:tr>
      <w:tr w:rsidR="00D7005B" w:rsidTr="00C7101C">
        <w:trPr>
          <w:trHeight w:val="1056"/>
        </w:trPr>
        <w:tc>
          <w:tcPr>
            <w:tcW w:w="2369" w:type="dxa"/>
            <w:vAlign w:val="center"/>
          </w:tcPr>
          <w:p w:rsidR="00D7005B" w:rsidRDefault="00F61146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>SORUMLULUK YETKİ VE İLETİŞİM</w:t>
            </w:r>
          </w:p>
        </w:tc>
        <w:tc>
          <w:tcPr>
            <w:tcW w:w="3474" w:type="dxa"/>
          </w:tcPr>
          <w:p w:rsidR="00D7005B" w:rsidRPr="00B47441" w:rsidRDefault="00F61146" w:rsidP="00B47441">
            <w:pPr>
              <w:spacing w:after="0"/>
              <w:ind w:left="0" w:right="47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Kurulum</w:t>
            </w:r>
            <w:r w:rsidR="00BE5DD7" w:rsidRPr="00B47441">
              <w:rPr>
                <w:sz w:val="18"/>
                <w:szCs w:val="18"/>
              </w:rPr>
              <w:t xml:space="preserve">umuz faaliyetlerinde yasal süreçler ve </w:t>
            </w:r>
            <w:r w:rsidRPr="00B47441">
              <w:rPr>
                <w:sz w:val="18"/>
                <w:szCs w:val="18"/>
              </w:rPr>
              <w:t>kaliteyi etkileyen iş</w:t>
            </w:r>
            <w:r w:rsidR="00BE5DD7" w:rsidRPr="00B47441">
              <w:rPr>
                <w:sz w:val="18"/>
                <w:szCs w:val="18"/>
              </w:rPr>
              <w:t>leri yürüten personelinin görev, sorumluluk ve yetkile</w:t>
            </w:r>
            <w:r w:rsidRPr="00B47441">
              <w:rPr>
                <w:sz w:val="18"/>
                <w:szCs w:val="18"/>
              </w:rPr>
              <w:t>rini ve birbirleri ile olan iliş</w:t>
            </w:r>
            <w:r w:rsidR="00BE5DD7" w:rsidRPr="00B47441">
              <w:rPr>
                <w:sz w:val="18"/>
                <w:szCs w:val="18"/>
              </w:rPr>
              <w:t>kilerini, yen</w:t>
            </w:r>
            <w:r w:rsidRPr="00B47441">
              <w:rPr>
                <w:sz w:val="18"/>
                <w:szCs w:val="18"/>
              </w:rPr>
              <w:t>i birimler eklendiğinde ve değiş</w:t>
            </w:r>
            <w:r w:rsidR="00BE5DD7" w:rsidRPr="00B47441">
              <w:rPr>
                <w:sz w:val="18"/>
                <w:szCs w:val="18"/>
              </w:rPr>
              <w:t xml:space="preserve">iklik talebi geldiğinde </w:t>
            </w:r>
          </w:p>
        </w:tc>
        <w:tc>
          <w:tcPr>
            <w:tcW w:w="3388" w:type="dxa"/>
            <w:vAlign w:val="center"/>
          </w:tcPr>
          <w:p w:rsidR="00D7005B" w:rsidRPr="00B47441" w:rsidRDefault="00BE5DD7" w:rsidP="00B47441">
            <w:pPr>
              <w:spacing w:after="0"/>
              <w:ind w:left="2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Görev ve Yetki</w:t>
            </w:r>
            <w:r w:rsidR="00F61146" w:rsidRPr="00B47441">
              <w:rPr>
                <w:sz w:val="18"/>
                <w:szCs w:val="18"/>
              </w:rPr>
              <w:t>lerin yeniden belirlenerek anlaş</w:t>
            </w:r>
            <w:r w:rsidRPr="00B47441">
              <w:rPr>
                <w:sz w:val="18"/>
                <w:szCs w:val="18"/>
              </w:rPr>
              <w:t xml:space="preserve">ılır olması sağlanır. </w:t>
            </w:r>
          </w:p>
        </w:tc>
        <w:tc>
          <w:tcPr>
            <w:tcW w:w="3471" w:type="dxa"/>
            <w:vAlign w:val="center"/>
          </w:tcPr>
          <w:p w:rsidR="00D7005B" w:rsidRPr="00B47441" w:rsidRDefault="00BE5DD7" w:rsidP="00B47441">
            <w:pPr>
              <w:spacing w:after="0"/>
              <w:ind w:left="2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Referans dokümanlar çerçevesinde </w:t>
            </w:r>
            <w:r w:rsidRPr="00C7101C">
              <w:rPr>
                <w:sz w:val="18"/>
                <w:szCs w:val="18"/>
              </w:rPr>
              <w:t>Görev Tanımlarını</w:t>
            </w:r>
            <w:r w:rsidRPr="00C7101C">
              <w:rPr>
                <w:sz w:val="18"/>
                <w:szCs w:val="18"/>
              </w:rPr>
              <w:t xml:space="preserve"> </w:t>
            </w:r>
            <w:r w:rsidRPr="00B47441">
              <w:rPr>
                <w:sz w:val="18"/>
                <w:szCs w:val="18"/>
              </w:rPr>
              <w:t xml:space="preserve">Formu </w:t>
            </w:r>
          </w:p>
        </w:tc>
        <w:tc>
          <w:tcPr>
            <w:tcW w:w="1234" w:type="dxa"/>
            <w:vAlign w:val="center"/>
          </w:tcPr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Sürekli </w:t>
            </w:r>
          </w:p>
        </w:tc>
        <w:tc>
          <w:tcPr>
            <w:tcW w:w="1546" w:type="dxa"/>
            <w:vAlign w:val="center"/>
          </w:tcPr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Yönetim </w:t>
            </w:r>
          </w:p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Temsilcisi/Birim </w:t>
            </w:r>
          </w:p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Yöneticileri</w:t>
            </w:r>
            <w:r w:rsidRPr="00B47441">
              <w:rPr>
                <w:sz w:val="18"/>
                <w:szCs w:val="18"/>
              </w:rPr>
              <w:t xml:space="preserve"> </w:t>
            </w:r>
          </w:p>
        </w:tc>
      </w:tr>
      <w:tr w:rsidR="00D7005B" w:rsidTr="00C7101C">
        <w:trPr>
          <w:trHeight w:val="432"/>
        </w:trPr>
        <w:tc>
          <w:tcPr>
            <w:tcW w:w="2369" w:type="dxa"/>
          </w:tcPr>
          <w:p w:rsidR="00D7005B" w:rsidRDefault="00094DB2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>YÖNETİMİN GÖZDEN GEÇİR</w:t>
            </w:r>
            <w:r w:rsidR="00B47441">
              <w:rPr>
                <w:sz w:val="18"/>
              </w:rPr>
              <w:t>İL</w:t>
            </w:r>
            <w:r>
              <w:rPr>
                <w:sz w:val="18"/>
              </w:rPr>
              <w:t>MESİ</w:t>
            </w:r>
          </w:p>
        </w:tc>
        <w:tc>
          <w:tcPr>
            <w:tcW w:w="3474" w:type="dxa"/>
            <w:vAlign w:val="center"/>
          </w:tcPr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Konuların belirlenmesi ve bildirilmesi </w:t>
            </w:r>
          </w:p>
        </w:tc>
        <w:tc>
          <w:tcPr>
            <w:tcW w:w="3388" w:type="dxa"/>
          </w:tcPr>
          <w:p w:rsidR="00D7005B" w:rsidRPr="00B47441" w:rsidRDefault="00BE5DD7" w:rsidP="00B47441">
            <w:pPr>
              <w:spacing w:after="0"/>
              <w:ind w:left="2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Kararlar alınması ve sorumluların belirlenmesi </w:t>
            </w:r>
          </w:p>
        </w:tc>
        <w:tc>
          <w:tcPr>
            <w:tcW w:w="3471" w:type="dxa"/>
          </w:tcPr>
          <w:p w:rsidR="00D7005B" w:rsidRPr="00B47441" w:rsidRDefault="00BE5DD7" w:rsidP="00B47441">
            <w:pPr>
              <w:spacing w:after="0"/>
              <w:ind w:left="2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Takip eden toplantıda verilerin analizi ve değerlendirme </w:t>
            </w:r>
          </w:p>
        </w:tc>
        <w:tc>
          <w:tcPr>
            <w:tcW w:w="1234" w:type="dxa"/>
            <w:vAlign w:val="center"/>
          </w:tcPr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Yılda en az bir </w:t>
            </w:r>
          </w:p>
        </w:tc>
        <w:tc>
          <w:tcPr>
            <w:tcW w:w="1546" w:type="dxa"/>
          </w:tcPr>
          <w:p w:rsidR="00D7005B" w:rsidRPr="00B47441" w:rsidRDefault="00BE5DD7" w:rsidP="00B47441">
            <w:pPr>
              <w:spacing w:after="0"/>
              <w:ind w:left="0" w:right="44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Yönetim Temsilcisi</w:t>
            </w:r>
            <w:r w:rsidRPr="00B47441">
              <w:rPr>
                <w:sz w:val="18"/>
                <w:szCs w:val="18"/>
              </w:rPr>
              <w:t xml:space="preserve"> </w:t>
            </w:r>
          </w:p>
        </w:tc>
      </w:tr>
      <w:tr w:rsidR="00D7005B" w:rsidTr="00C7101C">
        <w:trPr>
          <w:trHeight w:val="1469"/>
        </w:trPr>
        <w:tc>
          <w:tcPr>
            <w:tcW w:w="2369" w:type="dxa"/>
            <w:vAlign w:val="center"/>
          </w:tcPr>
          <w:p w:rsidR="00D7005B" w:rsidRPr="00094DB2" w:rsidRDefault="00094DB2">
            <w:pPr>
              <w:spacing w:after="0"/>
              <w:ind w:left="2" w:right="0" w:firstLine="0"/>
              <w:jc w:val="left"/>
              <w:rPr>
                <w:sz w:val="18"/>
                <w:szCs w:val="18"/>
              </w:rPr>
            </w:pPr>
            <w:r w:rsidRPr="00094DB2">
              <w:rPr>
                <w:sz w:val="18"/>
                <w:szCs w:val="18"/>
              </w:rPr>
              <w:t>RİSK VE FIRSATLAR</w:t>
            </w:r>
          </w:p>
        </w:tc>
        <w:tc>
          <w:tcPr>
            <w:tcW w:w="3474" w:type="dxa"/>
            <w:vAlign w:val="center"/>
          </w:tcPr>
          <w:p w:rsidR="00D7005B" w:rsidRPr="00B47441" w:rsidRDefault="00094DB2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Süreç ve Faaliyet izleme  </w:t>
            </w:r>
          </w:p>
        </w:tc>
        <w:tc>
          <w:tcPr>
            <w:tcW w:w="3388" w:type="dxa"/>
            <w:vAlign w:val="center"/>
          </w:tcPr>
          <w:p w:rsidR="00D7005B" w:rsidRPr="00B47441" w:rsidRDefault="00094DB2" w:rsidP="00B47441">
            <w:pPr>
              <w:spacing w:after="0"/>
              <w:ind w:left="2" w:right="23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Süreç ve Faaliyet hedefleri izlemesi sonucu ortaya çıkan Risk ve Fırsatların belirlenmesi</w:t>
            </w:r>
          </w:p>
        </w:tc>
        <w:tc>
          <w:tcPr>
            <w:tcW w:w="3471" w:type="dxa"/>
            <w:vAlign w:val="center"/>
          </w:tcPr>
          <w:p w:rsidR="00D7005B" w:rsidRPr="00B47441" w:rsidRDefault="00094DB2" w:rsidP="00B47441">
            <w:pPr>
              <w:spacing w:after="0"/>
              <w:ind w:left="2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Süreç ve Faaliyet hedefleri izlemesi sonucu Risk ve Fırsatlar Prosedürü(KYT-PRN06)</w:t>
            </w:r>
          </w:p>
        </w:tc>
        <w:tc>
          <w:tcPr>
            <w:tcW w:w="1234" w:type="dxa"/>
          </w:tcPr>
          <w:p w:rsidR="00D7005B" w:rsidRPr="00B47441" w:rsidRDefault="00BE5DD7" w:rsidP="00B47441">
            <w:pPr>
              <w:spacing w:after="0" w:line="238" w:lineRule="auto"/>
              <w:ind w:left="0" w:right="61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Birimlerin belirlediği aralıkta izlenir/ Yılda en az bir defa </w:t>
            </w:r>
          </w:p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>YGG gözden geçirilir.</w:t>
            </w:r>
            <w:r w:rsidRPr="00B474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6" w:type="dxa"/>
            <w:vAlign w:val="center"/>
          </w:tcPr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YÖN. TEM. </w:t>
            </w:r>
          </w:p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Birim </w:t>
            </w:r>
          </w:p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Yöneticileri/Süreç </w:t>
            </w:r>
          </w:p>
          <w:p w:rsidR="00D7005B" w:rsidRPr="00B47441" w:rsidRDefault="00BE5DD7" w:rsidP="00B47441">
            <w:pPr>
              <w:spacing w:after="0"/>
              <w:ind w:left="0" w:right="0" w:firstLine="0"/>
              <w:jc w:val="left"/>
              <w:rPr>
                <w:sz w:val="18"/>
                <w:szCs w:val="18"/>
              </w:rPr>
            </w:pPr>
            <w:r w:rsidRPr="00B47441">
              <w:rPr>
                <w:sz w:val="18"/>
                <w:szCs w:val="18"/>
              </w:rPr>
              <w:t xml:space="preserve">Sorumluları </w:t>
            </w:r>
          </w:p>
        </w:tc>
      </w:tr>
      <w:tr w:rsidR="00B47441" w:rsidTr="00C7101C">
        <w:trPr>
          <w:trHeight w:val="737"/>
        </w:trPr>
        <w:tc>
          <w:tcPr>
            <w:tcW w:w="2369" w:type="dxa"/>
            <w:vAlign w:val="center"/>
          </w:tcPr>
          <w:p w:rsidR="00B47441" w:rsidRDefault="00B47441" w:rsidP="00B47441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lastRenderedPageBreak/>
              <w:t xml:space="preserve">FAALİYET ADI </w:t>
            </w:r>
          </w:p>
        </w:tc>
        <w:tc>
          <w:tcPr>
            <w:tcW w:w="3474" w:type="dxa"/>
            <w:vAlign w:val="center"/>
          </w:tcPr>
          <w:p w:rsidR="00B47441" w:rsidRDefault="00B47441" w:rsidP="00B47441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t xml:space="preserve">YAPILACAK FAALİYET </w:t>
            </w:r>
          </w:p>
        </w:tc>
        <w:tc>
          <w:tcPr>
            <w:tcW w:w="3388" w:type="dxa"/>
            <w:vAlign w:val="center"/>
          </w:tcPr>
          <w:p w:rsidR="00B47441" w:rsidRDefault="00B47441" w:rsidP="00B47441">
            <w:pPr>
              <w:spacing w:after="0"/>
              <w:ind w:left="0" w:right="58" w:firstLine="0"/>
              <w:jc w:val="center"/>
            </w:pPr>
            <w:r>
              <w:rPr>
                <w:b/>
              </w:rPr>
              <w:t xml:space="preserve">UYGULAMA </w:t>
            </w:r>
          </w:p>
        </w:tc>
        <w:tc>
          <w:tcPr>
            <w:tcW w:w="3471" w:type="dxa"/>
            <w:vAlign w:val="center"/>
          </w:tcPr>
          <w:p w:rsidR="00B47441" w:rsidRDefault="00B47441" w:rsidP="00B47441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KONTROL </w:t>
            </w:r>
          </w:p>
        </w:tc>
        <w:tc>
          <w:tcPr>
            <w:tcW w:w="1234" w:type="dxa"/>
            <w:vAlign w:val="center"/>
          </w:tcPr>
          <w:p w:rsidR="00B47441" w:rsidRDefault="00B47441" w:rsidP="00B47441">
            <w:pPr>
              <w:spacing w:after="0"/>
              <w:ind w:left="0" w:right="0" w:firstLine="0"/>
              <w:jc w:val="both"/>
            </w:pPr>
            <w:r>
              <w:rPr>
                <w:b/>
              </w:rPr>
              <w:t xml:space="preserve">PERİYOT </w:t>
            </w:r>
          </w:p>
        </w:tc>
        <w:tc>
          <w:tcPr>
            <w:tcW w:w="1546" w:type="dxa"/>
            <w:vAlign w:val="center"/>
          </w:tcPr>
          <w:p w:rsidR="00B47441" w:rsidRDefault="00B47441" w:rsidP="00B47441">
            <w:pPr>
              <w:spacing w:after="0"/>
              <w:ind w:left="0" w:right="0" w:firstLine="0"/>
              <w:jc w:val="both"/>
            </w:pPr>
            <w:r>
              <w:rPr>
                <w:b/>
                <w:sz w:val="22"/>
              </w:rPr>
              <w:t xml:space="preserve">SORUMLUSU </w:t>
            </w:r>
          </w:p>
        </w:tc>
      </w:tr>
      <w:tr w:rsidR="00B47441" w:rsidTr="00C7101C">
        <w:trPr>
          <w:trHeight w:val="434"/>
        </w:trPr>
        <w:tc>
          <w:tcPr>
            <w:tcW w:w="2369" w:type="dxa"/>
          </w:tcPr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>YETERLİLİK FA</w:t>
            </w:r>
            <w:r w:rsidR="004E58CD">
              <w:rPr>
                <w:sz w:val="18"/>
              </w:rPr>
              <w:t xml:space="preserve">RKINDA OLMA </w:t>
            </w:r>
            <w:r>
              <w:rPr>
                <w:sz w:val="18"/>
              </w:rPr>
              <w:t>VE EĞİTİM</w:t>
            </w:r>
          </w:p>
        </w:tc>
        <w:tc>
          <w:tcPr>
            <w:tcW w:w="3474" w:type="dxa"/>
          </w:tcPr>
          <w:p w:rsidR="00B47441" w:rsidRDefault="00B47441" w:rsidP="00B47441">
            <w:pPr>
              <w:spacing w:after="0"/>
              <w:ind w:left="0" w:right="4" w:firstLine="0"/>
              <w:jc w:val="left"/>
            </w:pPr>
            <w:r>
              <w:rPr>
                <w:sz w:val="18"/>
              </w:rPr>
              <w:t xml:space="preserve">Eğitim ve İnsan Kaynakları İhtiyaçlarının tespiti </w:t>
            </w:r>
          </w:p>
        </w:tc>
        <w:tc>
          <w:tcPr>
            <w:tcW w:w="3388" w:type="dxa"/>
          </w:tcPr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Eğitim planlarının hazırlanması ve uygulanması </w:t>
            </w:r>
          </w:p>
        </w:tc>
        <w:tc>
          <w:tcPr>
            <w:tcW w:w="3471" w:type="dxa"/>
            <w:vAlign w:val="center"/>
          </w:tcPr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İnsan Kaynakları Prosedürü(KYT-PRN-08) </w:t>
            </w:r>
          </w:p>
        </w:tc>
        <w:tc>
          <w:tcPr>
            <w:tcW w:w="1234" w:type="dxa"/>
            <w:vAlign w:val="center"/>
          </w:tcPr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Sürekli </w:t>
            </w:r>
          </w:p>
        </w:tc>
        <w:tc>
          <w:tcPr>
            <w:tcW w:w="1546" w:type="dxa"/>
            <w:vAlign w:val="center"/>
          </w:tcPr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Personel İşleri </w:t>
            </w:r>
          </w:p>
        </w:tc>
      </w:tr>
      <w:tr w:rsidR="00B47441" w:rsidTr="00C7101C">
        <w:trPr>
          <w:trHeight w:val="643"/>
        </w:trPr>
        <w:tc>
          <w:tcPr>
            <w:tcW w:w="2369" w:type="dxa"/>
            <w:vAlign w:val="center"/>
          </w:tcPr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ALT YAPI, ÇALIŞMA ORTAMI </w:t>
            </w:r>
          </w:p>
        </w:tc>
        <w:tc>
          <w:tcPr>
            <w:tcW w:w="3474" w:type="dxa"/>
            <w:vAlign w:val="center"/>
          </w:tcPr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Çalışma Alanı, Süreç Teçhizatı ve Destek Hizmet ihtiyaçlarının tespiti </w:t>
            </w:r>
          </w:p>
        </w:tc>
        <w:tc>
          <w:tcPr>
            <w:tcW w:w="3388" w:type="dxa"/>
            <w:vAlign w:val="center"/>
          </w:tcPr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İhtiyaçların giderilmesi </w:t>
            </w:r>
          </w:p>
        </w:tc>
        <w:tc>
          <w:tcPr>
            <w:tcW w:w="3471" w:type="dxa"/>
            <w:vAlign w:val="center"/>
          </w:tcPr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Bakım Onarım Prosedürü(KYT-PRN-07) </w:t>
            </w:r>
          </w:p>
        </w:tc>
        <w:tc>
          <w:tcPr>
            <w:tcW w:w="1234" w:type="dxa"/>
            <w:vAlign w:val="center"/>
          </w:tcPr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Sürekli </w:t>
            </w:r>
          </w:p>
        </w:tc>
        <w:tc>
          <w:tcPr>
            <w:tcW w:w="1546" w:type="dxa"/>
          </w:tcPr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Yönetim </w:t>
            </w:r>
          </w:p>
          <w:p w:rsidR="00B47441" w:rsidRDefault="00B47441" w:rsidP="00B47441">
            <w:pPr>
              <w:spacing w:after="64"/>
              <w:ind w:left="0" w:right="0" w:firstLine="0"/>
              <w:jc w:val="left"/>
            </w:pPr>
            <w:r>
              <w:rPr>
                <w:sz w:val="18"/>
              </w:rPr>
              <w:t xml:space="preserve">Temsilcisi/Birim </w:t>
            </w:r>
          </w:p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>Yöneticileri</w:t>
            </w:r>
            <w:r>
              <w:t xml:space="preserve"> </w:t>
            </w:r>
          </w:p>
        </w:tc>
      </w:tr>
      <w:tr w:rsidR="00D7005B" w:rsidTr="00C7101C">
        <w:tblPrEx>
          <w:tblCellMar>
            <w:top w:w="12" w:type="dxa"/>
            <w:right w:w="27" w:type="dxa"/>
          </w:tblCellMar>
        </w:tblPrEx>
        <w:trPr>
          <w:trHeight w:val="445"/>
        </w:trPr>
        <w:tc>
          <w:tcPr>
            <w:tcW w:w="2369" w:type="dxa"/>
            <w:vAlign w:val="center"/>
          </w:tcPr>
          <w:p w:rsidR="00D7005B" w:rsidRDefault="00F61146" w:rsidP="00C7101C">
            <w:pPr>
              <w:spacing w:after="0" w:line="276" w:lineRule="auto"/>
              <w:ind w:right="0"/>
              <w:jc w:val="left"/>
            </w:pPr>
            <w:r>
              <w:rPr>
                <w:sz w:val="18"/>
              </w:rPr>
              <w:t>KAYNAK YÖNETİMİ</w:t>
            </w:r>
          </w:p>
        </w:tc>
        <w:tc>
          <w:tcPr>
            <w:tcW w:w="3474" w:type="dxa"/>
            <w:vAlign w:val="center"/>
          </w:tcPr>
          <w:p w:rsidR="00D7005B" w:rsidRDefault="00BE5DD7" w:rsidP="00241D4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18"/>
              </w:rPr>
              <w:t>Üniversitemizde insan kaynağı,</w:t>
            </w:r>
            <w:r w:rsidR="00241D47">
              <w:rPr>
                <w:sz w:val="18"/>
              </w:rPr>
              <w:t xml:space="preserve"> alt yapı, eğitim, finans gibi </w:t>
            </w:r>
            <w:r>
              <w:rPr>
                <w:sz w:val="18"/>
              </w:rPr>
              <w:t xml:space="preserve">kaynak ihtiyaçlarının belirlenmesi ve değerlendirme </w:t>
            </w:r>
          </w:p>
        </w:tc>
        <w:tc>
          <w:tcPr>
            <w:tcW w:w="3388" w:type="dxa"/>
            <w:vAlign w:val="center"/>
          </w:tcPr>
          <w:p w:rsidR="00D7005B" w:rsidRDefault="00F61146" w:rsidP="00241D4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18"/>
              </w:rPr>
              <w:t>Kaynak İ</w:t>
            </w:r>
            <w:r w:rsidR="00BE5DD7">
              <w:rPr>
                <w:sz w:val="18"/>
              </w:rPr>
              <w:t>htiyaçlarının giderilmesi (</w:t>
            </w:r>
            <w:proofErr w:type="spellStart"/>
            <w:r w:rsidR="00BE5DD7">
              <w:rPr>
                <w:sz w:val="18"/>
              </w:rPr>
              <w:t>örn</w:t>
            </w:r>
            <w:proofErr w:type="spellEnd"/>
            <w:r w:rsidR="00BE5DD7">
              <w:rPr>
                <w:sz w:val="18"/>
              </w:rPr>
              <w:t xml:space="preserve">. eğitim, </w:t>
            </w:r>
            <w:proofErr w:type="gramStart"/>
            <w:r w:rsidR="00BE5DD7">
              <w:rPr>
                <w:sz w:val="18"/>
              </w:rPr>
              <w:t>ekipman</w:t>
            </w:r>
            <w:proofErr w:type="gramEnd"/>
            <w:r w:rsidR="00BE5DD7">
              <w:rPr>
                <w:sz w:val="18"/>
              </w:rPr>
              <w:t xml:space="preserve"> temini) </w:t>
            </w:r>
          </w:p>
        </w:tc>
        <w:tc>
          <w:tcPr>
            <w:tcW w:w="3471" w:type="dxa"/>
            <w:vAlign w:val="center"/>
          </w:tcPr>
          <w:p w:rsidR="00D7005B" w:rsidRDefault="00BE5DD7" w:rsidP="00241D4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18"/>
              </w:rPr>
              <w:t>Takip eden Y.G.G Toplantısında değerlendirmekte ve ilgili mevzuatlar çerçev</w:t>
            </w:r>
            <w:r>
              <w:rPr>
                <w:sz w:val="18"/>
              </w:rPr>
              <w:t xml:space="preserve">esinde temin edilmektedir </w:t>
            </w:r>
          </w:p>
        </w:tc>
        <w:tc>
          <w:tcPr>
            <w:tcW w:w="1234" w:type="dxa"/>
            <w:vAlign w:val="center"/>
          </w:tcPr>
          <w:p w:rsidR="00D7005B" w:rsidRDefault="00BE5DD7" w:rsidP="00241D4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18"/>
              </w:rPr>
              <w:t xml:space="preserve">Sürekli </w:t>
            </w:r>
          </w:p>
        </w:tc>
        <w:tc>
          <w:tcPr>
            <w:tcW w:w="1546" w:type="dxa"/>
            <w:vAlign w:val="center"/>
          </w:tcPr>
          <w:p w:rsidR="00D7005B" w:rsidRDefault="00BE5DD7" w:rsidP="00241D47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Yönetim </w:t>
            </w:r>
          </w:p>
          <w:p w:rsidR="00D7005B" w:rsidRDefault="00BE5DD7" w:rsidP="00241D47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18"/>
              </w:rPr>
              <w:t xml:space="preserve">Temsilcisi/Birim Yöneticileri ve </w:t>
            </w:r>
            <w:r>
              <w:rPr>
                <w:sz w:val="18"/>
              </w:rPr>
              <w:t>Sorumluları</w:t>
            </w:r>
            <w:r>
              <w:t xml:space="preserve"> </w:t>
            </w:r>
          </w:p>
        </w:tc>
      </w:tr>
      <w:tr w:rsidR="00D7005B" w:rsidTr="00C7101C">
        <w:tblPrEx>
          <w:tblCellMar>
            <w:top w:w="12" w:type="dxa"/>
            <w:right w:w="27" w:type="dxa"/>
          </w:tblCellMar>
        </w:tblPrEx>
        <w:trPr>
          <w:trHeight w:val="641"/>
        </w:trPr>
        <w:tc>
          <w:tcPr>
            <w:tcW w:w="2369" w:type="dxa"/>
          </w:tcPr>
          <w:p w:rsidR="00D7005B" w:rsidRDefault="00F61146">
            <w:pPr>
              <w:spacing w:after="16"/>
              <w:ind w:left="2" w:right="0" w:firstLine="0"/>
              <w:jc w:val="left"/>
            </w:pPr>
            <w:r>
              <w:rPr>
                <w:sz w:val="18"/>
              </w:rPr>
              <w:t>Hİ</w:t>
            </w:r>
            <w:r w:rsidR="00BE5DD7">
              <w:rPr>
                <w:sz w:val="18"/>
              </w:rPr>
              <w:t xml:space="preserve">ZMET </w:t>
            </w:r>
          </w:p>
          <w:p w:rsidR="00D7005B" w:rsidRDefault="00F61146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>GERÇEKLEŞTİ</w:t>
            </w:r>
            <w:r w:rsidR="00BE5DD7">
              <w:rPr>
                <w:sz w:val="18"/>
              </w:rPr>
              <w:t xml:space="preserve">RME </w:t>
            </w:r>
          </w:p>
          <w:p w:rsidR="00D7005B" w:rsidRDefault="00BE5DD7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PLANLANMASI </w:t>
            </w:r>
          </w:p>
        </w:tc>
        <w:tc>
          <w:tcPr>
            <w:tcW w:w="3474" w:type="dxa"/>
            <w:vAlign w:val="center"/>
          </w:tcPr>
          <w:p w:rsidR="00D7005B" w:rsidRDefault="00F61146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>Kuruluş i</w:t>
            </w:r>
            <w:r w:rsidR="00BE5DD7">
              <w:rPr>
                <w:sz w:val="18"/>
              </w:rPr>
              <w:t xml:space="preserve">çi Kalite Tetkikleri Doküman </w:t>
            </w:r>
            <w:r>
              <w:rPr>
                <w:sz w:val="18"/>
              </w:rPr>
              <w:t>değişiklik</w:t>
            </w:r>
            <w:r w:rsidR="00BE5DD7">
              <w:rPr>
                <w:sz w:val="18"/>
              </w:rPr>
              <w:t xml:space="preserve"> talepleri </w:t>
            </w:r>
          </w:p>
        </w:tc>
        <w:tc>
          <w:tcPr>
            <w:tcW w:w="3388" w:type="dxa"/>
            <w:vAlign w:val="center"/>
          </w:tcPr>
          <w:p w:rsidR="00D7005B" w:rsidRDefault="00BE5DD7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Yönetim Temsilcisi doküman </w:t>
            </w:r>
            <w:r w:rsidR="00F61146">
              <w:rPr>
                <w:sz w:val="18"/>
              </w:rPr>
              <w:t>değişikliğini</w:t>
            </w:r>
            <w:r>
              <w:rPr>
                <w:sz w:val="18"/>
              </w:rPr>
              <w:t xml:space="preserve"> yapması </w:t>
            </w:r>
          </w:p>
        </w:tc>
        <w:tc>
          <w:tcPr>
            <w:tcW w:w="3471" w:type="dxa"/>
            <w:vAlign w:val="center"/>
          </w:tcPr>
          <w:p w:rsidR="00D7005B" w:rsidRDefault="00BE5DD7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Yayın öncesi kontrol ve onay </w:t>
            </w:r>
          </w:p>
        </w:tc>
        <w:tc>
          <w:tcPr>
            <w:tcW w:w="1234" w:type="dxa"/>
            <w:vAlign w:val="center"/>
          </w:tcPr>
          <w:p w:rsidR="00D7005B" w:rsidRDefault="00BE5DD7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Sürekli </w:t>
            </w:r>
          </w:p>
        </w:tc>
        <w:tc>
          <w:tcPr>
            <w:tcW w:w="1546" w:type="dxa"/>
            <w:vAlign w:val="center"/>
          </w:tcPr>
          <w:p w:rsidR="00D7005B" w:rsidRDefault="00BE5DD7">
            <w:pPr>
              <w:spacing w:after="0"/>
              <w:ind w:left="0" w:right="27" w:firstLine="0"/>
              <w:jc w:val="left"/>
            </w:pPr>
            <w:r>
              <w:rPr>
                <w:sz w:val="18"/>
              </w:rPr>
              <w:t>Yönetim Temsilcisi</w:t>
            </w:r>
            <w:r>
              <w:t xml:space="preserve"> </w:t>
            </w:r>
          </w:p>
        </w:tc>
      </w:tr>
      <w:tr w:rsidR="00D7005B" w:rsidTr="00C7101C">
        <w:tblPrEx>
          <w:tblCellMar>
            <w:top w:w="12" w:type="dxa"/>
            <w:right w:w="27" w:type="dxa"/>
          </w:tblCellMar>
        </w:tblPrEx>
        <w:trPr>
          <w:trHeight w:val="435"/>
        </w:trPr>
        <w:tc>
          <w:tcPr>
            <w:tcW w:w="2369" w:type="dxa"/>
          </w:tcPr>
          <w:p w:rsidR="00D7005B" w:rsidRDefault="00F61146" w:rsidP="00F2693A">
            <w:pPr>
              <w:spacing w:after="16"/>
              <w:ind w:left="2" w:right="0" w:firstLine="0"/>
              <w:jc w:val="left"/>
            </w:pPr>
            <w:r>
              <w:rPr>
                <w:sz w:val="18"/>
              </w:rPr>
              <w:t>Hİ</w:t>
            </w:r>
            <w:r w:rsidR="00F2693A">
              <w:rPr>
                <w:sz w:val="18"/>
              </w:rPr>
              <w:t xml:space="preserve">ZMET </w:t>
            </w:r>
            <w:r>
              <w:rPr>
                <w:sz w:val="18"/>
              </w:rPr>
              <w:t>GERÇEKLEŞTİ</w:t>
            </w:r>
            <w:r w:rsidR="00BE5DD7">
              <w:rPr>
                <w:sz w:val="18"/>
              </w:rPr>
              <w:t xml:space="preserve">RME </w:t>
            </w:r>
          </w:p>
        </w:tc>
        <w:tc>
          <w:tcPr>
            <w:tcW w:w="3474" w:type="dxa"/>
          </w:tcPr>
          <w:p w:rsidR="00D7005B" w:rsidRDefault="00F61146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>Paydaş</w:t>
            </w:r>
            <w:r w:rsidR="00BE5DD7">
              <w:rPr>
                <w:sz w:val="18"/>
              </w:rPr>
              <w:t xml:space="preserve"> istekleri, Mevzuat gerekliliklerinin tespiti ve gözden geçirilmesi </w:t>
            </w:r>
          </w:p>
        </w:tc>
        <w:tc>
          <w:tcPr>
            <w:tcW w:w="3388" w:type="dxa"/>
            <w:vAlign w:val="center"/>
          </w:tcPr>
          <w:p w:rsidR="00D7005B" w:rsidRDefault="00BE5DD7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Üretim ve Hizmetin Sunumu </w:t>
            </w:r>
          </w:p>
        </w:tc>
        <w:tc>
          <w:tcPr>
            <w:tcW w:w="3471" w:type="dxa"/>
          </w:tcPr>
          <w:p w:rsidR="00D7005B" w:rsidRDefault="00BE5DD7">
            <w:pPr>
              <w:spacing w:after="0"/>
              <w:ind w:left="2" w:right="0" w:firstLine="0"/>
              <w:jc w:val="both"/>
            </w:pPr>
            <w:r>
              <w:rPr>
                <w:sz w:val="18"/>
              </w:rPr>
              <w:t xml:space="preserve">Kalite Planına Uygunluk Kontrolü, Üretim verilerinin Analizi </w:t>
            </w:r>
          </w:p>
        </w:tc>
        <w:tc>
          <w:tcPr>
            <w:tcW w:w="1234" w:type="dxa"/>
            <w:vAlign w:val="center"/>
          </w:tcPr>
          <w:p w:rsidR="00D7005B" w:rsidRDefault="00BE5DD7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>Sürekli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46" w:type="dxa"/>
          </w:tcPr>
          <w:p w:rsidR="00D7005B" w:rsidRDefault="00BE5DD7">
            <w:pPr>
              <w:spacing w:after="0"/>
              <w:ind w:left="0" w:right="27" w:firstLine="0"/>
              <w:jc w:val="left"/>
            </w:pPr>
            <w:r>
              <w:rPr>
                <w:sz w:val="18"/>
              </w:rPr>
              <w:t>Yönetim Temsilcisi</w:t>
            </w:r>
            <w:r>
              <w:t xml:space="preserve"> </w:t>
            </w:r>
          </w:p>
        </w:tc>
      </w:tr>
      <w:tr w:rsidR="00D7005B" w:rsidTr="00C7101C">
        <w:tblPrEx>
          <w:tblCellMar>
            <w:top w:w="12" w:type="dxa"/>
            <w:right w:w="27" w:type="dxa"/>
          </w:tblCellMar>
        </w:tblPrEx>
        <w:trPr>
          <w:trHeight w:val="641"/>
        </w:trPr>
        <w:tc>
          <w:tcPr>
            <w:tcW w:w="2369" w:type="dxa"/>
            <w:vAlign w:val="center"/>
          </w:tcPr>
          <w:p w:rsidR="00D7005B" w:rsidRDefault="00F61146" w:rsidP="00F61146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PAYDAŞ </w:t>
            </w:r>
            <w:r w:rsidRPr="00F61146">
              <w:rPr>
                <w:sz w:val="18"/>
              </w:rPr>
              <w:t>İLE</w:t>
            </w:r>
            <w:r>
              <w:rPr>
                <w:sz w:val="18"/>
              </w:rPr>
              <w:t xml:space="preserve"> İLETİŞİM </w:t>
            </w:r>
            <w:r w:rsidRPr="00F61146">
              <w:rPr>
                <w:sz w:val="18"/>
              </w:rPr>
              <w:t>SÜREÇLER</w:t>
            </w:r>
          </w:p>
        </w:tc>
        <w:tc>
          <w:tcPr>
            <w:tcW w:w="3474" w:type="dxa"/>
            <w:vAlign w:val="center"/>
          </w:tcPr>
          <w:p w:rsidR="00D7005B" w:rsidRDefault="00F61146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>Paydaş</w:t>
            </w:r>
            <w:r w:rsidR="00BE5DD7">
              <w:rPr>
                <w:sz w:val="18"/>
              </w:rPr>
              <w:t xml:space="preserve"> taleplerinin gelmesi </w:t>
            </w:r>
          </w:p>
        </w:tc>
        <w:tc>
          <w:tcPr>
            <w:tcW w:w="3388" w:type="dxa"/>
            <w:vAlign w:val="center"/>
          </w:tcPr>
          <w:p w:rsidR="00D7005B" w:rsidRDefault="00F61146" w:rsidP="00F61146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>Paydaş</w:t>
            </w:r>
            <w:r w:rsidR="00BE5DD7">
              <w:rPr>
                <w:sz w:val="18"/>
              </w:rPr>
              <w:t xml:space="preserve"> Taleplerinin uygulamaya alınması </w:t>
            </w:r>
          </w:p>
        </w:tc>
        <w:tc>
          <w:tcPr>
            <w:tcW w:w="3471" w:type="dxa"/>
            <w:vAlign w:val="center"/>
          </w:tcPr>
          <w:p w:rsidR="00D7005B" w:rsidRDefault="00BE5DD7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>H</w:t>
            </w:r>
            <w:r>
              <w:rPr>
                <w:sz w:val="18"/>
              </w:rPr>
              <w:t xml:space="preserve">er Talebin Gözden Geçirilmesi </w:t>
            </w:r>
          </w:p>
        </w:tc>
        <w:tc>
          <w:tcPr>
            <w:tcW w:w="1234" w:type="dxa"/>
            <w:vAlign w:val="center"/>
          </w:tcPr>
          <w:p w:rsidR="00D7005B" w:rsidRDefault="00BE5DD7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Sürekli </w:t>
            </w:r>
          </w:p>
        </w:tc>
        <w:tc>
          <w:tcPr>
            <w:tcW w:w="1546" w:type="dxa"/>
          </w:tcPr>
          <w:p w:rsidR="00D7005B" w:rsidRDefault="00BE5DD7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Yönetim </w:t>
            </w:r>
          </w:p>
          <w:p w:rsidR="00D7005B" w:rsidRDefault="00BE5DD7">
            <w:pPr>
              <w:spacing w:after="15"/>
              <w:ind w:left="0" w:right="0" w:firstLine="0"/>
              <w:jc w:val="left"/>
            </w:pPr>
            <w:r>
              <w:rPr>
                <w:sz w:val="18"/>
              </w:rPr>
              <w:t xml:space="preserve">Temsilcisi/Birim </w:t>
            </w:r>
          </w:p>
          <w:p w:rsidR="00D7005B" w:rsidRDefault="00BE5DD7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Yöneticileri  </w:t>
            </w:r>
          </w:p>
        </w:tc>
      </w:tr>
      <w:tr w:rsidR="00D7005B" w:rsidTr="00C7101C">
        <w:tblPrEx>
          <w:tblCellMar>
            <w:top w:w="12" w:type="dxa"/>
            <w:right w:w="27" w:type="dxa"/>
          </w:tblCellMar>
        </w:tblPrEx>
        <w:trPr>
          <w:trHeight w:val="432"/>
        </w:trPr>
        <w:tc>
          <w:tcPr>
            <w:tcW w:w="2369" w:type="dxa"/>
            <w:vAlign w:val="center"/>
          </w:tcPr>
          <w:p w:rsidR="00D7005B" w:rsidRDefault="00BE5DD7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SATIN ALMA </w:t>
            </w:r>
          </w:p>
        </w:tc>
        <w:tc>
          <w:tcPr>
            <w:tcW w:w="3474" w:type="dxa"/>
          </w:tcPr>
          <w:p w:rsidR="00D7005B" w:rsidRDefault="00BE5DD7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Satın alma ihtiyaçlarının belirlenmesi ve tedarikçi değerlendirme </w:t>
            </w:r>
          </w:p>
        </w:tc>
        <w:tc>
          <w:tcPr>
            <w:tcW w:w="3388" w:type="dxa"/>
          </w:tcPr>
          <w:p w:rsidR="00D7005B" w:rsidRDefault="00BE5DD7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Malzeme Temini ve tedarikçi Performans takibi </w:t>
            </w:r>
          </w:p>
        </w:tc>
        <w:tc>
          <w:tcPr>
            <w:tcW w:w="3471" w:type="dxa"/>
          </w:tcPr>
          <w:p w:rsidR="00D7005B" w:rsidRDefault="00BE5DD7">
            <w:pPr>
              <w:spacing w:after="0"/>
              <w:ind w:left="2" w:right="382" w:firstLine="0"/>
              <w:jc w:val="left"/>
            </w:pPr>
            <w:r>
              <w:rPr>
                <w:sz w:val="18"/>
              </w:rPr>
              <w:t>Satı</w:t>
            </w:r>
            <w:r w:rsidR="00B47441">
              <w:rPr>
                <w:sz w:val="18"/>
              </w:rPr>
              <w:t>n Alınan Ürünün Doğrulanması (Kİ</w:t>
            </w:r>
            <w:r>
              <w:rPr>
                <w:sz w:val="18"/>
              </w:rPr>
              <w:t xml:space="preserve">K 4734-4735) </w:t>
            </w:r>
          </w:p>
        </w:tc>
        <w:tc>
          <w:tcPr>
            <w:tcW w:w="1234" w:type="dxa"/>
            <w:vAlign w:val="center"/>
          </w:tcPr>
          <w:p w:rsidR="00D7005B" w:rsidRDefault="00BE5DD7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Sürekli </w:t>
            </w:r>
          </w:p>
        </w:tc>
        <w:tc>
          <w:tcPr>
            <w:tcW w:w="1546" w:type="dxa"/>
          </w:tcPr>
          <w:p w:rsidR="00D7005B" w:rsidRDefault="00BE5DD7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Satın Alma Sorumlusu </w:t>
            </w:r>
          </w:p>
        </w:tc>
      </w:tr>
      <w:tr w:rsidR="00B47441" w:rsidTr="00C7101C">
        <w:tblPrEx>
          <w:tblCellMar>
            <w:top w:w="12" w:type="dxa"/>
            <w:right w:w="27" w:type="dxa"/>
          </w:tblCellMar>
        </w:tblPrEx>
        <w:trPr>
          <w:trHeight w:val="182"/>
        </w:trPr>
        <w:tc>
          <w:tcPr>
            <w:tcW w:w="2369" w:type="dxa"/>
            <w:vAlign w:val="center"/>
          </w:tcPr>
          <w:p w:rsidR="00B47441" w:rsidRDefault="00B47441" w:rsidP="00241D47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TASARIM VE GELİŞTİRME</w:t>
            </w:r>
          </w:p>
        </w:tc>
        <w:tc>
          <w:tcPr>
            <w:tcW w:w="3474" w:type="dxa"/>
            <w:vAlign w:val="center"/>
          </w:tcPr>
          <w:p w:rsidR="00B47441" w:rsidRDefault="00B47441" w:rsidP="00241D47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Lisansüstü Eğitimler ve Bilimsel Araştırma Projeleri</w:t>
            </w:r>
          </w:p>
        </w:tc>
        <w:tc>
          <w:tcPr>
            <w:tcW w:w="3388" w:type="dxa"/>
            <w:vAlign w:val="center"/>
          </w:tcPr>
          <w:p w:rsidR="00B47441" w:rsidRDefault="00B47441" w:rsidP="00241D47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Eğitimlerin Yapılması ve Kabul Edilen Projelerin Uygulanması</w:t>
            </w:r>
          </w:p>
        </w:tc>
        <w:tc>
          <w:tcPr>
            <w:tcW w:w="3471" w:type="dxa"/>
            <w:vAlign w:val="center"/>
          </w:tcPr>
          <w:p w:rsidR="00B47441" w:rsidRPr="00BA138E" w:rsidRDefault="00B47441" w:rsidP="00241D47">
            <w:pPr>
              <w:spacing w:after="0"/>
              <w:ind w:right="3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ADYÜ-KYT </w:t>
            </w:r>
            <w:r w:rsidRPr="00B47441">
              <w:rPr>
                <w:sz w:val="18"/>
                <w:szCs w:val="18"/>
              </w:rPr>
              <w:t>PRD-29 Eğitim Öğretim Tasarım Geliştirme Prosedürü</w:t>
            </w:r>
          </w:p>
        </w:tc>
        <w:tc>
          <w:tcPr>
            <w:tcW w:w="1234" w:type="dxa"/>
            <w:vAlign w:val="center"/>
          </w:tcPr>
          <w:p w:rsidR="00B47441" w:rsidRDefault="00B47441" w:rsidP="00241D47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Sürekli</w:t>
            </w:r>
          </w:p>
        </w:tc>
        <w:tc>
          <w:tcPr>
            <w:tcW w:w="1546" w:type="dxa"/>
            <w:vAlign w:val="center"/>
          </w:tcPr>
          <w:p w:rsidR="00B47441" w:rsidRDefault="00B47441" w:rsidP="00241D47">
            <w:pPr>
              <w:spacing w:after="0"/>
              <w:ind w:left="0" w:right="0" w:firstLine="0"/>
              <w:jc w:val="left"/>
            </w:pPr>
            <w:r>
              <w:rPr>
                <w:sz w:val="18"/>
                <w:szCs w:val="18"/>
              </w:rPr>
              <w:t>Akademik Birimler</w:t>
            </w:r>
          </w:p>
        </w:tc>
      </w:tr>
      <w:tr w:rsidR="00B47441" w:rsidTr="00C7101C">
        <w:tblPrEx>
          <w:tblCellMar>
            <w:top w:w="12" w:type="dxa"/>
            <w:right w:w="27" w:type="dxa"/>
          </w:tblCellMar>
        </w:tblPrEx>
        <w:trPr>
          <w:trHeight w:val="848"/>
        </w:trPr>
        <w:tc>
          <w:tcPr>
            <w:tcW w:w="2369" w:type="dxa"/>
            <w:vAlign w:val="center"/>
          </w:tcPr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ÜRETİM VE HİZMET SUNUMUN KONTROLÜ </w:t>
            </w:r>
          </w:p>
        </w:tc>
        <w:tc>
          <w:tcPr>
            <w:tcW w:w="3474" w:type="dxa"/>
            <w:vAlign w:val="center"/>
          </w:tcPr>
          <w:p w:rsidR="00B47441" w:rsidRDefault="00B47441" w:rsidP="00B47441">
            <w:pPr>
              <w:spacing w:after="0"/>
              <w:ind w:left="0" w:right="63" w:firstLine="0"/>
              <w:jc w:val="both"/>
            </w:pPr>
            <w:r>
              <w:rPr>
                <w:sz w:val="18"/>
              </w:rPr>
              <w:t xml:space="preserve">Paydaş istekleri ve yasal gerekliliklerin tespiti, tanımlama ve izleme yönteminin seçilmesi, muhafaza şartlarının belirlenmesi </w:t>
            </w:r>
          </w:p>
        </w:tc>
        <w:tc>
          <w:tcPr>
            <w:tcW w:w="3388" w:type="dxa"/>
            <w:vAlign w:val="center"/>
          </w:tcPr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Ürün ve hizmeti gerçekleştirme </w:t>
            </w:r>
          </w:p>
        </w:tc>
        <w:tc>
          <w:tcPr>
            <w:tcW w:w="3471" w:type="dxa"/>
            <w:vAlign w:val="center"/>
          </w:tcPr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Yasal ve Mevzuat şartları, Kalite </w:t>
            </w:r>
          </w:p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Planları ve Talimatlar doğrultusunda gerekli kontrollerin yapılması </w:t>
            </w:r>
          </w:p>
        </w:tc>
        <w:tc>
          <w:tcPr>
            <w:tcW w:w="1234" w:type="dxa"/>
            <w:vAlign w:val="center"/>
          </w:tcPr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Sürekli </w:t>
            </w:r>
          </w:p>
        </w:tc>
        <w:tc>
          <w:tcPr>
            <w:tcW w:w="1546" w:type="dxa"/>
          </w:tcPr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Yönetim </w:t>
            </w:r>
          </w:p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Temsilcisi/Birim </w:t>
            </w:r>
          </w:p>
          <w:p w:rsidR="00B47441" w:rsidRDefault="00B47441" w:rsidP="00B47441">
            <w:pPr>
              <w:spacing w:after="15"/>
              <w:ind w:left="0" w:right="0" w:firstLine="0"/>
              <w:jc w:val="left"/>
            </w:pPr>
            <w:r>
              <w:rPr>
                <w:sz w:val="18"/>
              </w:rPr>
              <w:t xml:space="preserve">Yöneticileri Birim </w:t>
            </w:r>
          </w:p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Sorumluları  </w:t>
            </w:r>
          </w:p>
        </w:tc>
      </w:tr>
      <w:tr w:rsidR="00B47441" w:rsidTr="00C7101C">
        <w:tblPrEx>
          <w:tblCellMar>
            <w:top w:w="12" w:type="dxa"/>
            <w:right w:w="27" w:type="dxa"/>
          </w:tblCellMar>
        </w:tblPrEx>
        <w:trPr>
          <w:trHeight w:val="434"/>
        </w:trPr>
        <w:tc>
          <w:tcPr>
            <w:tcW w:w="2369" w:type="dxa"/>
          </w:tcPr>
          <w:p w:rsidR="00B47441" w:rsidRDefault="00B47441" w:rsidP="00B47441">
            <w:pPr>
              <w:spacing w:after="16"/>
              <w:ind w:left="2" w:right="0" w:firstLine="0"/>
              <w:jc w:val="left"/>
            </w:pPr>
            <w:r>
              <w:rPr>
                <w:sz w:val="18"/>
              </w:rPr>
              <w:t xml:space="preserve">TANIMLAMA VE </w:t>
            </w:r>
          </w:p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İZLENEBİLİRLİK </w:t>
            </w:r>
          </w:p>
        </w:tc>
        <w:tc>
          <w:tcPr>
            <w:tcW w:w="3474" w:type="dxa"/>
          </w:tcPr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Hizmetler, kayıtlar üzerinde geriye doğru izlenebilir </w:t>
            </w:r>
          </w:p>
        </w:tc>
        <w:tc>
          <w:tcPr>
            <w:tcW w:w="3388" w:type="dxa"/>
            <w:vAlign w:val="center"/>
          </w:tcPr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Geriye dönük bilgilere ulaşılması </w:t>
            </w:r>
          </w:p>
        </w:tc>
        <w:tc>
          <w:tcPr>
            <w:tcW w:w="3471" w:type="dxa"/>
          </w:tcPr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EBYS/BAP/Öğrenci Otomasyon/YORDAM İstenilen Tüm Bilgilere Ulaşılabilmesi </w:t>
            </w:r>
          </w:p>
        </w:tc>
        <w:tc>
          <w:tcPr>
            <w:tcW w:w="1234" w:type="dxa"/>
            <w:vAlign w:val="center"/>
          </w:tcPr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Sürekli </w:t>
            </w:r>
          </w:p>
        </w:tc>
        <w:tc>
          <w:tcPr>
            <w:tcW w:w="1546" w:type="dxa"/>
          </w:tcPr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Birim Yöneticileri Birim Sorumluları </w:t>
            </w:r>
          </w:p>
        </w:tc>
      </w:tr>
      <w:tr w:rsidR="00B47441" w:rsidTr="00C7101C">
        <w:tblPrEx>
          <w:tblCellMar>
            <w:top w:w="12" w:type="dxa"/>
            <w:right w:w="27" w:type="dxa"/>
          </w:tblCellMar>
        </w:tblPrEx>
        <w:trPr>
          <w:trHeight w:val="316"/>
        </w:trPr>
        <w:tc>
          <w:tcPr>
            <w:tcW w:w="2369" w:type="dxa"/>
            <w:vAlign w:val="center"/>
          </w:tcPr>
          <w:p w:rsidR="00B47441" w:rsidRDefault="00B47441" w:rsidP="00241D47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HİZMETİN MUHAFAZASI </w:t>
            </w:r>
          </w:p>
        </w:tc>
        <w:tc>
          <w:tcPr>
            <w:tcW w:w="3474" w:type="dxa"/>
            <w:vAlign w:val="center"/>
          </w:tcPr>
          <w:p w:rsidR="00B47441" w:rsidRDefault="00B47441" w:rsidP="00241D47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Hizmet ve ürünün taşınması depolanması ambalajlanması muhafaza ve sevk </w:t>
            </w:r>
          </w:p>
        </w:tc>
        <w:tc>
          <w:tcPr>
            <w:tcW w:w="3388" w:type="dxa"/>
          </w:tcPr>
          <w:p w:rsidR="00B47441" w:rsidRDefault="00B47441" w:rsidP="00241D47">
            <w:pPr>
              <w:spacing w:after="0"/>
              <w:ind w:left="2" w:right="109" w:firstLine="0"/>
              <w:jc w:val="both"/>
            </w:pPr>
            <w:r>
              <w:rPr>
                <w:sz w:val="18"/>
              </w:rPr>
              <w:t xml:space="preserve">Hizmetlerin başvurudan teslim aşamasına kadar geçen süre içinde işlemi devam eden süreç ve muhafazası  </w:t>
            </w:r>
          </w:p>
        </w:tc>
        <w:tc>
          <w:tcPr>
            <w:tcW w:w="3471" w:type="dxa"/>
            <w:vAlign w:val="center"/>
          </w:tcPr>
          <w:p w:rsidR="00B47441" w:rsidRDefault="00B47441" w:rsidP="00C7101C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Devlet Arşivleri Genel Müdürlüğü Arşiv </w:t>
            </w:r>
          </w:p>
          <w:p w:rsidR="00B47441" w:rsidRDefault="00B47441" w:rsidP="00C7101C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>Yönetmeliği, Yasal ş</w:t>
            </w:r>
            <w:r w:rsidR="00241D47">
              <w:rPr>
                <w:sz w:val="18"/>
              </w:rPr>
              <w:t>artları</w:t>
            </w:r>
          </w:p>
        </w:tc>
        <w:tc>
          <w:tcPr>
            <w:tcW w:w="1234" w:type="dxa"/>
            <w:vAlign w:val="center"/>
          </w:tcPr>
          <w:p w:rsidR="00B47441" w:rsidRDefault="00B47441" w:rsidP="00241D47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Sürekli </w:t>
            </w:r>
          </w:p>
        </w:tc>
        <w:tc>
          <w:tcPr>
            <w:tcW w:w="1546" w:type="dxa"/>
            <w:vAlign w:val="center"/>
          </w:tcPr>
          <w:p w:rsidR="00B47441" w:rsidRDefault="00B47441" w:rsidP="00241D47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Birim /Proses </w:t>
            </w:r>
          </w:p>
          <w:p w:rsidR="00B47441" w:rsidRDefault="00B47441" w:rsidP="00241D47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Sorumluları </w:t>
            </w:r>
          </w:p>
        </w:tc>
      </w:tr>
      <w:tr w:rsidR="00B47441" w:rsidTr="00C7101C">
        <w:tblPrEx>
          <w:tblCellMar>
            <w:top w:w="12" w:type="dxa"/>
            <w:right w:w="27" w:type="dxa"/>
          </w:tblCellMar>
        </w:tblPrEx>
        <w:trPr>
          <w:trHeight w:val="809"/>
        </w:trPr>
        <w:tc>
          <w:tcPr>
            <w:tcW w:w="2369" w:type="dxa"/>
            <w:vAlign w:val="center"/>
          </w:tcPr>
          <w:p w:rsidR="00B47441" w:rsidRDefault="00B47441" w:rsidP="00B47441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lastRenderedPageBreak/>
              <w:t xml:space="preserve">FAALİYET ADI </w:t>
            </w:r>
          </w:p>
        </w:tc>
        <w:tc>
          <w:tcPr>
            <w:tcW w:w="3474" w:type="dxa"/>
            <w:vAlign w:val="center"/>
          </w:tcPr>
          <w:p w:rsidR="00B47441" w:rsidRDefault="00B47441" w:rsidP="00B47441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t xml:space="preserve">YAPILACAK FAALİYET </w:t>
            </w:r>
          </w:p>
        </w:tc>
        <w:tc>
          <w:tcPr>
            <w:tcW w:w="3388" w:type="dxa"/>
            <w:vAlign w:val="center"/>
          </w:tcPr>
          <w:p w:rsidR="00B47441" w:rsidRDefault="00B47441" w:rsidP="00B47441">
            <w:pPr>
              <w:spacing w:after="0"/>
              <w:ind w:left="0" w:right="58" w:firstLine="0"/>
              <w:jc w:val="center"/>
            </w:pPr>
            <w:r>
              <w:rPr>
                <w:b/>
              </w:rPr>
              <w:t xml:space="preserve">UYGULAMA </w:t>
            </w:r>
          </w:p>
        </w:tc>
        <w:tc>
          <w:tcPr>
            <w:tcW w:w="3471" w:type="dxa"/>
            <w:vAlign w:val="center"/>
          </w:tcPr>
          <w:p w:rsidR="00B47441" w:rsidRDefault="00B47441" w:rsidP="00B47441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KONTROL </w:t>
            </w:r>
          </w:p>
        </w:tc>
        <w:tc>
          <w:tcPr>
            <w:tcW w:w="1234" w:type="dxa"/>
            <w:vAlign w:val="center"/>
          </w:tcPr>
          <w:p w:rsidR="00B47441" w:rsidRDefault="00B47441" w:rsidP="00B47441">
            <w:pPr>
              <w:spacing w:after="0"/>
              <w:ind w:left="0" w:right="0" w:firstLine="0"/>
              <w:jc w:val="both"/>
            </w:pPr>
            <w:r>
              <w:rPr>
                <w:b/>
              </w:rPr>
              <w:t xml:space="preserve">PERİYOT </w:t>
            </w:r>
          </w:p>
        </w:tc>
        <w:tc>
          <w:tcPr>
            <w:tcW w:w="1546" w:type="dxa"/>
            <w:vAlign w:val="center"/>
          </w:tcPr>
          <w:p w:rsidR="00B47441" w:rsidRDefault="00B47441" w:rsidP="00B47441">
            <w:pPr>
              <w:spacing w:after="0"/>
              <w:ind w:left="0" w:right="0" w:firstLine="0"/>
              <w:jc w:val="both"/>
            </w:pPr>
            <w:r>
              <w:rPr>
                <w:b/>
                <w:sz w:val="22"/>
              </w:rPr>
              <w:t xml:space="preserve">SORUMLUSU </w:t>
            </w:r>
          </w:p>
        </w:tc>
      </w:tr>
      <w:tr w:rsidR="00B47441" w:rsidTr="00C7101C">
        <w:tblPrEx>
          <w:tblCellMar>
            <w:top w:w="12" w:type="dxa"/>
            <w:right w:w="27" w:type="dxa"/>
          </w:tblCellMar>
        </w:tblPrEx>
        <w:trPr>
          <w:trHeight w:val="848"/>
        </w:trPr>
        <w:tc>
          <w:tcPr>
            <w:tcW w:w="2369" w:type="dxa"/>
            <w:vAlign w:val="center"/>
          </w:tcPr>
          <w:p w:rsidR="00B47441" w:rsidRDefault="00B47441" w:rsidP="00B47441">
            <w:pPr>
              <w:spacing w:after="17"/>
              <w:ind w:left="2" w:right="0" w:firstLine="0"/>
              <w:jc w:val="left"/>
            </w:pPr>
            <w:r>
              <w:rPr>
                <w:sz w:val="18"/>
              </w:rPr>
              <w:t xml:space="preserve">PAYDAŞ MEMNUNİYETİ </w:t>
            </w:r>
          </w:p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TESPİTİ </w:t>
            </w:r>
          </w:p>
        </w:tc>
        <w:tc>
          <w:tcPr>
            <w:tcW w:w="3474" w:type="dxa"/>
          </w:tcPr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İdari, akademi öğrenci memnuniyet anketleri, dilek öneriler, birebir görüşmeler, anket sonuçlarının istatistik verileri ve paydaş Şikâyetleri  </w:t>
            </w:r>
          </w:p>
        </w:tc>
        <w:tc>
          <w:tcPr>
            <w:tcW w:w="3388" w:type="dxa"/>
            <w:vAlign w:val="center"/>
          </w:tcPr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Anket yöntemi ile paydaş geri bildirimleri toplama ve düzeltici faaliyetler başlatılması </w:t>
            </w:r>
          </w:p>
        </w:tc>
        <w:tc>
          <w:tcPr>
            <w:tcW w:w="3471" w:type="dxa"/>
            <w:vAlign w:val="center"/>
          </w:tcPr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Yönetimin Gözden Geçirmesi toplantısında </w:t>
            </w:r>
          </w:p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İstatistiki verilerin analizi </w:t>
            </w:r>
          </w:p>
        </w:tc>
        <w:tc>
          <w:tcPr>
            <w:tcW w:w="1234" w:type="dxa"/>
            <w:vAlign w:val="center"/>
          </w:tcPr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Yılda 1 defa </w:t>
            </w:r>
          </w:p>
        </w:tc>
        <w:tc>
          <w:tcPr>
            <w:tcW w:w="1546" w:type="dxa"/>
          </w:tcPr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Yönetim </w:t>
            </w:r>
          </w:p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Temsilcisi/Birim </w:t>
            </w:r>
          </w:p>
          <w:p w:rsidR="00B47441" w:rsidRDefault="00B47441" w:rsidP="00B47441">
            <w:pPr>
              <w:spacing w:after="16"/>
              <w:ind w:left="0" w:right="0" w:firstLine="0"/>
              <w:jc w:val="left"/>
            </w:pPr>
            <w:r>
              <w:rPr>
                <w:sz w:val="18"/>
              </w:rPr>
              <w:t xml:space="preserve">Yöneticileri Birim </w:t>
            </w:r>
          </w:p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Sorumluları </w:t>
            </w:r>
          </w:p>
        </w:tc>
      </w:tr>
      <w:tr w:rsidR="00B47441" w:rsidTr="00C7101C">
        <w:tblPrEx>
          <w:tblCellMar>
            <w:top w:w="12" w:type="dxa"/>
            <w:right w:w="27" w:type="dxa"/>
          </w:tblCellMar>
        </w:tblPrEx>
        <w:trPr>
          <w:trHeight w:val="816"/>
        </w:trPr>
        <w:tc>
          <w:tcPr>
            <w:tcW w:w="2369" w:type="dxa"/>
            <w:vAlign w:val="center"/>
          </w:tcPr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İÇ TETKİK </w:t>
            </w:r>
          </w:p>
        </w:tc>
        <w:tc>
          <w:tcPr>
            <w:tcW w:w="3474" w:type="dxa"/>
            <w:vAlign w:val="center"/>
          </w:tcPr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İç tetkik tarihlerinin tespiti ve planlanması </w:t>
            </w:r>
          </w:p>
        </w:tc>
        <w:tc>
          <w:tcPr>
            <w:tcW w:w="3388" w:type="dxa"/>
            <w:vAlign w:val="center"/>
          </w:tcPr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İç tetkiklerin yapılması ve aksaklıkların tespiti ve giderilip giderilmediğinin kontrolü </w:t>
            </w:r>
          </w:p>
        </w:tc>
        <w:tc>
          <w:tcPr>
            <w:tcW w:w="3471" w:type="dxa"/>
            <w:vAlign w:val="center"/>
          </w:tcPr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Y.G.G Toplantılarında iç tetkik sonuçlarının incelenmesi, iç tetkik </w:t>
            </w:r>
            <w:proofErr w:type="gramStart"/>
            <w:r>
              <w:rPr>
                <w:sz w:val="18"/>
              </w:rPr>
              <w:t>prosedürü</w:t>
            </w:r>
            <w:proofErr w:type="gramEnd"/>
            <w:r>
              <w:rPr>
                <w:sz w:val="18"/>
              </w:rPr>
              <w:t xml:space="preserve"> (KYT-PRD03) </w:t>
            </w:r>
          </w:p>
        </w:tc>
        <w:tc>
          <w:tcPr>
            <w:tcW w:w="1234" w:type="dxa"/>
            <w:vAlign w:val="center"/>
          </w:tcPr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Yılda En Az Bir Defa </w:t>
            </w:r>
          </w:p>
        </w:tc>
        <w:tc>
          <w:tcPr>
            <w:tcW w:w="1546" w:type="dxa"/>
            <w:vAlign w:val="center"/>
          </w:tcPr>
          <w:p w:rsidR="00B47441" w:rsidRDefault="00B47441" w:rsidP="00B47441">
            <w:pPr>
              <w:spacing w:after="0"/>
              <w:ind w:left="0" w:right="27" w:firstLine="0"/>
              <w:jc w:val="left"/>
            </w:pPr>
            <w:r>
              <w:rPr>
                <w:sz w:val="18"/>
              </w:rPr>
              <w:t xml:space="preserve">Yönetim Temsilcisi </w:t>
            </w:r>
          </w:p>
        </w:tc>
      </w:tr>
      <w:tr w:rsidR="00B47441" w:rsidTr="00C7101C">
        <w:tblPrEx>
          <w:tblCellMar>
            <w:top w:w="12" w:type="dxa"/>
            <w:right w:w="27" w:type="dxa"/>
          </w:tblCellMar>
        </w:tblPrEx>
        <w:trPr>
          <w:trHeight w:val="434"/>
        </w:trPr>
        <w:tc>
          <w:tcPr>
            <w:tcW w:w="2369" w:type="dxa"/>
            <w:vAlign w:val="center"/>
          </w:tcPr>
          <w:p w:rsidR="00B47441" w:rsidRDefault="00B47441" w:rsidP="00F2693A">
            <w:pPr>
              <w:spacing w:after="18"/>
              <w:ind w:left="2" w:right="0" w:firstLine="0"/>
              <w:jc w:val="left"/>
            </w:pPr>
            <w:r>
              <w:rPr>
                <w:sz w:val="18"/>
              </w:rPr>
              <w:t xml:space="preserve">PERFORMANS </w:t>
            </w:r>
          </w:p>
          <w:p w:rsidR="00B47441" w:rsidRDefault="00B47441" w:rsidP="00F2693A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DEĞERLENDİRİLMESİ   </w:t>
            </w:r>
          </w:p>
        </w:tc>
        <w:tc>
          <w:tcPr>
            <w:tcW w:w="3474" w:type="dxa"/>
          </w:tcPr>
          <w:p w:rsidR="00B47441" w:rsidRDefault="00B47441" w:rsidP="00B47441">
            <w:pPr>
              <w:spacing w:after="0"/>
              <w:ind w:left="0" w:right="40" w:firstLine="0"/>
              <w:jc w:val="left"/>
            </w:pPr>
            <w:r>
              <w:rPr>
                <w:sz w:val="18"/>
              </w:rPr>
              <w:t xml:space="preserve">Süreç performans takipleri ve değerlendirilmesi  </w:t>
            </w:r>
          </w:p>
        </w:tc>
        <w:tc>
          <w:tcPr>
            <w:tcW w:w="3388" w:type="dxa"/>
          </w:tcPr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 xml:space="preserve">Süreç Performansların izlenip, ölçülmesi (Veri Analizi) </w:t>
            </w:r>
          </w:p>
        </w:tc>
        <w:tc>
          <w:tcPr>
            <w:tcW w:w="3471" w:type="dxa"/>
            <w:vAlign w:val="center"/>
          </w:tcPr>
          <w:p w:rsidR="00B47441" w:rsidRDefault="00B47441" w:rsidP="00B47441">
            <w:pPr>
              <w:spacing w:after="0"/>
              <w:ind w:left="2" w:right="0" w:firstLine="0"/>
              <w:jc w:val="left"/>
            </w:pPr>
            <w:r>
              <w:rPr>
                <w:sz w:val="18"/>
              </w:rPr>
              <w:t>Y.G.G Toplantıları, üzün Hizmet İzleme Formu (FRM-18)</w:t>
            </w:r>
          </w:p>
        </w:tc>
        <w:tc>
          <w:tcPr>
            <w:tcW w:w="1234" w:type="dxa"/>
          </w:tcPr>
          <w:p w:rsidR="00B47441" w:rsidRDefault="00B47441" w:rsidP="00B47441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>Altı ayda bir</w:t>
            </w:r>
          </w:p>
        </w:tc>
        <w:tc>
          <w:tcPr>
            <w:tcW w:w="1546" w:type="dxa"/>
          </w:tcPr>
          <w:p w:rsidR="00B47441" w:rsidRDefault="00B47441" w:rsidP="00B47441">
            <w:pPr>
              <w:spacing w:after="0"/>
              <w:ind w:left="0" w:right="27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Yönetim Temsilcisi </w:t>
            </w:r>
          </w:p>
          <w:p w:rsidR="00B47441" w:rsidRDefault="00B47441" w:rsidP="00B47441">
            <w:pPr>
              <w:spacing w:after="0"/>
              <w:ind w:left="0" w:right="27" w:firstLine="0"/>
              <w:jc w:val="left"/>
            </w:pPr>
            <w:r>
              <w:rPr>
                <w:sz w:val="18"/>
              </w:rPr>
              <w:t>Birim Yöneticileri</w:t>
            </w:r>
          </w:p>
        </w:tc>
      </w:tr>
      <w:tr w:rsidR="00B47441" w:rsidTr="00C7101C">
        <w:tblPrEx>
          <w:tblCellMar>
            <w:top w:w="13" w:type="dxa"/>
            <w:left w:w="0" w:type="dxa"/>
            <w:right w:w="12" w:type="dxa"/>
          </w:tblCellMar>
        </w:tblPrEx>
        <w:trPr>
          <w:trHeight w:val="641"/>
        </w:trPr>
        <w:tc>
          <w:tcPr>
            <w:tcW w:w="2369" w:type="dxa"/>
            <w:vAlign w:val="center"/>
          </w:tcPr>
          <w:p w:rsidR="00B47441" w:rsidRDefault="00B47441" w:rsidP="00B47441">
            <w:pPr>
              <w:spacing w:after="0"/>
              <w:ind w:left="72" w:right="0" w:firstLine="0"/>
              <w:jc w:val="left"/>
            </w:pPr>
            <w:r>
              <w:rPr>
                <w:sz w:val="18"/>
              </w:rPr>
              <w:t xml:space="preserve">ÜRÜN VE HİZMET SUNUMU </w:t>
            </w:r>
          </w:p>
        </w:tc>
        <w:tc>
          <w:tcPr>
            <w:tcW w:w="3474" w:type="dxa"/>
            <w:vAlign w:val="center"/>
          </w:tcPr>
          <w:p w:rsidR="00B47441" w:rsidRDefault="00B47441" w:rsidP="00B47441">
            <w:pPr>
              <w:spacing w:after="0"/>
              <w:ind w:left="70" w:right="0" w:firstLine="0"/>
              <w:jc w:val="both"/>
            </w:pPr>
            <w:r>
              <w:rPr>
                <w:sz w:val="18"/>
              </w:rPr>
              <w:t>Hizmetlerinin istenilen Şartları karş</w:t>
            </w:r>
            <w:r w:rsidR="004E58CD">
              <w:rPr>
                <w:sz w:val="18"/>
              </w:rPr>
              <w:t xml:space="preserve">ılamasının garanti altına </w:t>
            </w:r>
            <w:r>
              <w:rPr>
                <w:sz w:val="18"/>
              </w:rPr>
              <w:t>alınması ve bunların doğrulanması</w:t>
            </w:r>
          </w:p>
        </w:tc>
        <w:tc>
          <w:tcPr>
            <w:tcW w:w="3388" w:type="dxa"/>
            <w:vAlign w:val="center"/>
          </w:tcPr>
          <w:p w:rsidR="00B47441" w:rsidRDefault="00B47441" w:rsidP="00B47441">
            <w:pPr>
              <w:spacing w:after="0"/>
              <w:ind w:left="-19" w:right="0" w:firstLine="3"/>
              <w:jc w:val="left"/>
            </w:pPr>
            <w:r>
              <w:rPr>
                <w:sz w:val="18"/>
              </w:rPr>
              <w:t xml:space="preserve"> Süreçlerin uygun noktalarında çeşitli kontrol ve doğrulama faaliyetleri, </w:t>
            </w:r>
          </w:p>
        </w:tc>
        <w:tc>
          <w:tcPr>
            <w:tcW w:w="3471" w:type="dxa"/>
            <w:vAlign w:val="center"/>
          </w:tcPr>
          <w:p w:rsidR="00B47441" w:rsidRDefault="00B47441" w:rsidP="00B47441">
            <w:pPr>
              <w:spacing w:after="5"/>
              <w:ind w:left="72" w:right="0" w:firstLine="0"/>
              <w:jc w:val="both"/>
            </w:pPr>
            <w:r>
              <w:rPr>
                <w:sz w:val="18"/>
              </w:rPr>
              <w:t>2547 YÖK Kanunu, ADYÜ-Eğitim Öğretim</w:t>
            </w:r>
          </w:p>
          <w:p w:rsidR="00B47441" w:rsidRDefault="00B47441" w:rsidP="00B47441">
            <w:pPr>
              <w:spacing w:after="0"/>
              <w:ind w:left="72" w:right="0" w:firstLine="0"/>
              <w:jc w:val="left"/>
            </w:pPr>
            <w:r>
              <w:rPr>
                <w:sz w:val="18"/>
              </w:rPr>
              <w:t xml:space="preserve">Sınav Yönetmeliği ve Prosesler  </w:t>
            </w:r>
          </w:p>
        </w:tc>
        <w:tc>
          <w:tcPr>
            <w:tcW w:w="1234" w:type="dxa"/>
            <w:vAlign w:val="center"/>
          </w:tcPr>
          <w:p w:rsidR="00B47441" w:rsidRDefault="00B47441" w:rsidP="00B47441">
            <w:pPr>
              <w:spacing w:after="0"/>
              <w:ind w:left="-13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B47441" w:rsidRDefault="00B47441" w:rsidP="00B47441">
            <w:pPr>
              <w:spacing w:after="0"/>
              <w:ind w:left="70" w:right="0" w:firstLine="0"/>
              <w:jc w:val="left"/>
            </w:pPr>
            <w:r>
              <w:rPr>
                <w:sz w:val="18"/>
              </w:rPr>
              <w:t xml:space="preserve">Sürekli </w:t>
            </w:r>
          </w:p>
        </w:tc>
        <w:tc>
          <w:tcPr>
            <w:tcW w:w="1546" w:type="dxa"/>
          </w:tcPr>
          <w:p w:rsidR="00B47441" w:rsidRDefault="00B47441" w:rsidP="00B47441">
            <w:pPr>
              <w:spacing w:after="0"/>
              <w:ind w:left="70" w:right="0" w:firstLine="0"/>
              <w:jc w:val="left"/>
            </w:pPr>
            <w:r>
              <w:rPr>
                <w:sz w:val="18"/>
              </w:rPr>
              <w:t xml:space="preserve">Yönetim </w:t>
            </w:r>
          </w:p>
          <w:p w:rsidR="00B47441" w:rsidRDefault="00B47441" w:rsidP="00B47441">
            <w:pPr>
              <w:spacing w:after="64"/>
              <w:ind w:left="70" w:right="0" w:firstLine="0"/>
              <w:jc w:val="left"/>
            </w:pPr>
            <w:r>
              <w:rPr>
                <w:sz w:val="18"/>
              </w:rPr>
              <w:t xml:space="preserve">Temsilcisi/Birim </w:t>
            </w:r>
          </w:p>
          <w:p w:rsidR="00B47441" w:rsidRDefault="00B47441" w:rsidP="00B47441">
            <w:pPr>
              <w:spacing w:after="0"/>
              <w:ind w:left="70" w:right="0" w:firstLine="0"/>
              <w:jc w:val="left"/>
            </w:pPr>
            <w:r>
              <w:rPr>
                <w:sz w:val="18"/>
              </w:rPr>
              <w:t>Yöneticileri</w:t>
            </w:r>
            <w:r>
              <w:t xml:space="preserve"> </w:t>
            </w:r>
          </w:p>
        </w:tc>
      </w:tr>
      <w:tr w:rsidR="00B47441" w:rsidTr="00C7101C">
        <w:tblPrEx>
          <w:tblCellMar>
            <w:top w:w="13" w:type="dxa"/>
            <w:left w:w="0" w:type="dxa"/>
            <w:right w:w="12" w:type="dxa"/>
          </w:tblCellMar>
        </w:tblPrEx>
        <w:trPr>
          <w:trHeight w:val="3037"/>
        </w:trPr>
        <w:tc>
          <w:tcPr>
            <w:tcW w:w="2369" w:type="dxa"/>
            <w:vAlign w:val="center"/>
          </w:tcPr>
          <w:p w:rsidR="00B47441" w:rsidRDefault="00B47441" w:rsidP="00B47441">
            <w:pPr>
              <w:spacing w:after="0"/>
              <w:ind w:left="72" w:right="0" w:firstLine="0"/>
              <w:jc w:val="left"/>
            </w:pPr>
            <w:r>
              <w:rPr>
                <w:sz w:val="18"/>
              </w:rPr>
              <w:t xml:space="preserve">VERİ ANALİZİ </w:t>
            </w:r>
          </w:p>
        </w:tc>
        <w:tc>
          <w:tcPr>
            <w:tcW w:w="3474" w:type="dxa"/>
          </w:tcPr>
          <w:p w:rsidR="00B47441" w:rsidRDefault="00B47441" w:rsidP="00B47441">
            <w:pPr>
              <w:spacing w:after="45" w:line="242" w:lineRule="auto"/>
              <w:ind w:left="12" w:right="0" w:firstLine="0"/>
              <w:jc w:val="left"/>
            </w:pPr>
            <w:r>
              <w:rPr>
                <w:sz w:val="18"/>
              </w:rPr>
              <w:t>Kalite El Kitabında Belirlenen Verilerinin toplanması</w:t>
            </w:r>
            <w:r>
              <w:rPr>
                <w:sz w:val="8"/>
              </w:rPr>
              <w:t xml:space="preserve"> </w:t>
            </w:r>
          </w:p>
          <w:p w:rsidR="00B47441" w:rsidRDefault="00B47441" w:rsidP="004E58CD">
            <w:pPr>
              <w:numPr>
                <w:ilvl w:val="0"/>
                <w:numId w:val="1"/>
              </w:numPr>
              <w:spacing w:after="0"/>
              <w:ind w:left="209" w:right="0" w:hanging="142"/>
              <w:jc w:val="left"/>
            </w:pPr>
            <w:r>
              <w:rPr>
                <w:sz w:val="18"/>
              </w:rPr>
              <w:t xml:space="preserve">Ürün ve hizmetlerin uygunluğu, </w:t>
            </w:r>
          </w:p>
          <w:p w:rsidR="004E58CD" w:rsidRDefault="00B47441" w:rsidP="004E58CD">
            <w:pPr>
              <w:numPr>
                <w:ilvl w:val="0"/>
                <w:numId w:val="1"/>
              </w:numPr>
              <w:spacing w:after="0"/>
              <w:ind w:left="209" w:right="0" w:hanging="142"/>
              <w:jc w:val="left"/>
            </w:pPr>
            <w:r>
              <w:rPr>
                <w:sz w:val="18"/>
              </w:rPr>
              <w:t xml:space="preserve">Paydaş memnuniyet derecesi, </w:t>
            </w:r>
          </w:p>
          <w:p w:rsidR="00B47441" w:rsidRDefault="00B47441" w:rsidP="004E58CD">
            <w:pPr>
              <w:numPr>
                <w:ilvl w:val="0"/>
                <w:numId w:val="1"/>
              </w:numPr>
              <w:spacing w:after="0"/>
              <w:ind w:left="209" w:right="0" w:hanging="142"/>
              <w:jc w:val="left"/>
            </w:pPr>
            <w:r w:rsidRPr="004E58CD">
              <w:rPr>
                <w:sz w:val="18"/>
              </w:rPr>
              <w:t xml:space="preserve">Kalite yönetim sisteminin performansı ve etkinliği, </w:t>
            </w:r>
          </w:p>
          <w:p w:rsidR="00B47441" w:rsidRDefault="00B47441" w:rsidP="004E58CD">
            <w:pPr>
              <w:numPr>
                <w:ilvl w:val="0"/>
                <w:numId w:val="1"/>
              </w:numPr>
              <w:spacing w:after="0" w:line="285" w:lineRule="auto"/>
              <w:ind w:left="209" w:right="0" w:hanging="142"/>
              <w:jc w:val="left"/>
            </w:pPr>
            <w:r>
              <w:rPr>
                <w:sz w:val="18"/>
              </w:rPr>
              <w:t xml:space="preserve">Planlamanın etkin Şekilde yapılıp yapılmadığı, </w:t>
            </w:r>
          </w:p>
          <w:p w:rsidR="00B47441" w:rsidRDefault="00B47441" w:rsidP="004E58CD">
            <w:pPr>
              <w:numPr>
                <w:ilvl w:val="0"/>
                <w:numId w:val="1"/>
              </w:numPr>
              <w:spacing w:after="0" w:line="286" w:lineRule="auto"/>
              <w:ind w:left="209" w:right="0" w:hanging="142"/>
              <w:jc w:val="left"/>
            </w:pPr>
            <w:r>
              <w:rPr>
                <w:sz w:val="18"/>
              </w:rPr>
              <w:t xml:space="preserve">Risk ve fırsatları belirlemek için yürütülen faaliyetlerin etkinliği, </w:t>
            </w:r>
          </w:p>
          <w:p w:rsidR="00B47441" w:rsidRDefault="00B47441" w:rsidP="004E58CD">
            <w:pPr>
              <w:numPr>
                <w:ilvl w:val="0"/>
                <w:numId w:val="1"/>
              </w:numPr>
              <w:spacing w:after="0"/>
              <w:ind w:left="209" w:right="0" w:hanging="142"/>
              <w:jc w:val="left"/>
            </w:pPr>
            <w:r>
              <w:rPr>
                <w:sz w:val="18"/>
              </w:rPr>
              <w:t xml:space="preserve">Dış tedarikçilerin performansı, </w:t>
            </w:r>
          </w:p>
          <w:p w:rsidR="00B47441" w:rsidRDefault="00B47441" w:rsidP="004E58CD">
            <w:pPr>
              <w:numPr>
                <w:ilvl w:val="0"/>
                <w:numId w:val="1"/>
              </w:numPr>
              <w:spacing w:after="0"/>
              <w:ind w:left="209" w:right="0" w:hanging="142"/>
              <w:jc w:val="left"/>
            </w:pPr>
            <w:r>
              <w:rPr>
                <w:sz w:val="18"/>
              </w:rPr>
              <w:t xml:space="preserve">Hedeflere ulaşma derecesi, </w:t>
            </w:r>
          </w:p>
          <w:p w:rsidR="00B47441" w:rsidRDefault="00B47441" w:rsidP="004E58CD">
            <w:pPr>
              <w:numPr>
                <w:ilvl w:val="0"/>
                <w:numId w:val="1"/>
              </w:numPr>
              <w:spacing w:after="0"/>
              <w:ind w:left="209" w:right="0" w:hanging="142"/>
              <w:jc w:val="left"/>
            </w:pPr>
            <w:r>
              <w:rPr>
                <w:sz w:val="18"/>
              </w:rPr>
              <w:t xml:space="preserve">Kalite yönetim sisteminin iyileştirme ihtiyaçları. </w:t>
            </w:r>
          </w:p>
        </w:tc>
        <w:tc>
          <w:tcPr>
            <w:tcW w:w="3388" w:type="dxa"/>
            <w:vAlign w:val="center"/>
          </w:tcPr>
          <w:p w:rsidR="00B47441" w:rsidRDefault="00B47441" w:rsidP="00B47441">
            <w:pPr>
              <w:spacing w:after="18"/>
              <w:ind w:left="72" w:right="0" w:firstLine="0"/>
              <w:jc w:val="left"/>
            </w:pPr>
            <w:r>
              <w:rPr>
                <w:sz w:val="18"/>
              </w:rPr>
              <w:t xml:space="preserve">Toplanan Verilerin Analiz ve </w:t>
            </w:r>
          </w:p>
          <w:p w:rsidR="00B47441" w:rsidRDefault="00B47441" w:rsidP="00B47441">
            <w:pPr>
              <w:spacing w:after="0"/>
              <w:ind w:left="72" w:right="0" w:firstLine="0"/>
              <w:jc w:val="left"/>
            </w:pPr>
            <w:r>
              <w:rPr>
                <w:sz w:val="18"/>
              </w:rPr>
              <w:t xml:space="preserve">Değerlendirilmesi </w:t>
            </w:r>
          </w:p>
        </w:tc>
        <w:tc>
          <w:tcPr>
            <w:tcW w:w="3471" w:type="dxa"/>
            <w:vAlign w:val="center"/>
          </w:tcPr>
          <w:p w:rsidR="00B47441" w:rsidRDefault="00B47441" w:rsidP="00B47441">
            <w:pPr>
              <w:spacing w:after="0"/>
              <w:ind w:left="72" w:right="0" w:firstLine="0"/>
              <w:jc w:val="left"/>
            </w:pPr>
            <w:r>
              <w:rPr>
                <w:sz w:val="18"/>
              </w:rPr>
              <w:t xml:space="preserve">Y.G.G Toplantıları/Stratejik Planlar/Yıllık Faaliyet Raporları </w:t>
            </w:r>
          </w:p>
        </w:tc>
        <w:tc>
          <w:tcPr>
            <w:tcW w:w="1234" w:type="dxa"/>
            <w:vAlign w:val="center"/>
          </w:tcPr>
          <w:p w:rsidR="00B47441" w:rsidRDefault="00B47441" w:rsidP="00B47441">
            <w:pPr>
              <w:spacing w:after="0"/>
              <w:ind w:left="70" w:right="0" w:firstLine="0"/>
              <w:jc w:val="left"/>
            </w:pPr>
            <w:r>
              <w:rPr>
                <w:sz w:val="18"/>
              </w:rPr>
              <w:t xml:space="preserve">Yılda En Az Bir Defa </w:t>
            </w:r>
          </w:p>
        </w:tc>
        <w:tc>
          <w:tcPr>
            <w:tcW w:w="1546" w:type="dxa"/>
            <w:vAlign w:val="center"/>
          </w:tcPr>
          <w:p w:rsidR="00B47441" w:rsidRDefault="00B47441" w:rsidP="00B47441">
            <w:pPr>
              <w:spacing w:after="0"/>
              <w:ind w:left="70" w:right="0" w:firstLine="0"/>
              <w:jc w:val="left"/>
            </w:pPr>
            <w:r>
              <w:rPr>
                <w:sz w:val="18"/>
              </w:rPr>
              <w:t xml:space="preserve">Yönetim </w:t>
            </w:r>
          </w:p>
          <w:p w:rsidR="00B47441" w:rsidRDefault="00B47441" w:rsidP="00B47441">
            <w:pPr>
              <w:spacing w:after="64"/>
              <w:ind w:left="70" w:right="0" w:firstLine="0"/>
              <w:jc w:val="left"/>
            </w:pPr>
            <w:r>
              <w:rPr>
                <w:sz w:val="18"/>
              </w:rPr>
              <w:t xml:space="preserve">Temsilcisi/Birim </w:t>
            </w:r>
          </w:p>
          <w:p w:rsidR="00B47441" w:rsidRDefault="00B47441" w:rsidP="00B47441">
            <w:pPr>
              <w:spacing w:after="0"/>
              <w:ind w:left="70" w:right="0" w:firstLine="0"/>
              <w:jc w:val="left"/>
            </w:pPr>
            <w:r>
              <w:rPr>
                <w:sz w:val="18"/>
              </w:rPr>
              <w:t>Yöneticileri</w:t>
            </w:r>
            <w:r>
              <w:t xml:space="preserve"> </w:t>
            </w:r>
          </w:p>
        </w:tc>
      </w:tr>
      <w:tr w:rsidR="00B47441" w:rsidTr="00C7101C">
        <w:tblPrEx>
          <w:tblCellMar>
            <w:top w:w="13" w:type="dxa"/>
            <w:left w:w="0" w:type="dxa"/>
            <w:right w:w="12" w:type="dxa"/>
          </w:tblCellMar>
        </w:tblPrEx>
        <w:trPr>
          <w:trHeight w:val="737"/>
        </w:trPr>
        <w:tc>
          <w:tcPr>
            <w:tcW w:w="2369" w:type="dxa"/>
            <w:vAlign w:val="center"/>
          </w:tcPr>
          <w:p w:rsidR="00B47441" w:rsidRDefault="00B47441" w:rsidP="00B47441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lastRenderedPageBreak/>
              <w:t xml:space="preserve">FAALİYET ADI </w:t>
            </w:r>
          </w:p>
        </w:tc>
        <w:tc>
          <w:tcPr>
            <w:tcW w:w="3474" w:type="dxa"/>
            <w:vAlign w:val="center"/>
          </w:tcPr>
          <w:p w:rsidR="00B47441" w:rsidRDefault="00B47441" w:rsidP="00B47441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t xml:space="preserve">YAPILACAK FAALİYET </w:t>
            </w:r>
          </w:p>
        </w:tc>
        <w:tc>
          <w:tcPr>
            <w:tcW w:w="3388" w:type="dxa"/>
            <w:vAlign w:val="center"/>
          </w:tcPr>
          <w:p w:rsidR="00B47441" w:rsidRDefault="00B47441" w:rsidP="00B47441">
            <w:pPr>
              <w:spacing w:after="0"/>
              <w:ind w:left="0" w:right="58" w:firstLine="0"/>
              <w:jc w:val="center"/>
            </w:pPr>
            <w:r>
              <w:rPr>
                <w:b/>
              </w:rPr>
              <w:t xml:space="preserve">UYGULAMA </w:t>
            </w:r>
          </w:p>
        </w:tc>
        <w:tc>
          <w:tcPr>
            <w:tcW w:w="3471" w:type="dxa"/>
            <w:vAlign w:val="center"/>
          </w:tcPr>
          <w:p w:rsidR="00B47441" w:rsidRDefault="00B47441" w:rsidP="00B47441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KONTROL </w:t>
            </w:r>
          </w:p>
        </w:tc>
        <w:tc>
          <w:tcPr>
            <w:tcW w:w="1234" w:type="dxa"/>
            <w:vAlign w:val="center"/>
          </w:tcPr>
          <w:p w:rsidR="00B47441" w:rsidRDefault="00B47441" w:rsidP="00B47441">
            <w:pPr>
              <w:spacing w:after="0"/>
              <w:ind w:left="0" w:right="0" w:firstLine="0"/>
              <w:jc w:val="both"/>
            </w:pPr>
            <w:r>
              <w:rPr>
                <w:b/>
              </w:rPr>
              <w:t xml:space="preserve">PERİYOT </w:t>
            </w:r>
          </w:p>
        </w:tc>
        <w:tc>
          <w:tcPr>
            <w:tcW w:w="1546" w:type="dxa"/>
            <w:vAlign w:val="center"/>
          </w:tcPr>
          <w:p w:rsidR="00B47441" w:rsidRDefault="00B47441" w:rsidP="00B47441">
            <w:pPr>
              <w:spacing w:after="0"/>
              <w:ind w:left="0" w:right="0" w:firstLine="0"/>
              <w:jc w:val="both"/>
            </w:pPr>
            <w:r>
              <w:rPr>
                <w:b/>
                <w:sz w:val="22"/>
              </w:rPr>
              <w:t xml:space="preserve">SORUMLUSU </w:t>
            </w:r>
          </w:p>
        </w:tc>
      </w:tr>
      <w:tr w:rsidR="00B47441" w:rsidTr="00C7101C">
        <w:tblPrEx>
          <w:tblCellMar>
            <w:top w:w="13" w:type="dxa"/>
            <w:left w:w="0" w:type="dxa"/>
            <w:right w:w="12" w:type="dxa"/>
          </w:tblCellMar>
        </w:tblPrEx>
        <w:trPr>
          <w:trHeight w:val="641"/>
        </w:trPr>
        <w:tc>
          <w:tcPr>
            <w:tcW w:w="2369" w:type="dxa"/>
            <w:vAlign w:val="center"/>
          </w:tcPr>
          <w:p w:rsidR="00B47441" w:rsidRDefault="00B47441" w:rsidP="00B47441">
            <w:pPr>
              <w:spacing w:after="16"/>
              <w:ind w:left="72" w:right="0" w:firstLine="0"/>
              <w:jc w:val="left"/>
            </w:pPr>
            <w:r>
              <w:rPr>
                <w:sz w:val="18"/>
              </w:rPr>
              <w:t xml:space="preserve">UYGUN OLMAYAN </w:t>
            </w:r>
          </w:p>
          <w:p w:rsidR="00B47441" w:rsidRDefault="00B47441" w:rsidP="00B47441">
            <w:pPr>
              <w:spacing w:after="0"/>
              <w:ind w:left="72" w:right="0" w:firstLine="0"/>
              <w:jc w:val="left"/>
            </w:pPr>
            <w:r>
              <w:rPr>
                <w:sz w:val="18"/>
              </w:rPr>
              <w:t xml:space="preserve">ÇIKTININ KONTROLÜ </w:t>
            </w:r>
          </w:p>
        </w:tc>
        <w:tc>
          <w:tcPr>
            <w:tcW w:w="3474" w:type="dxa"/>
          </w:tcPr>
          <w:p w:rsidR="00B47441" w:rsidRDefault="00B47441" w:rsidP="00B47441">
            <w:pPr>
              <w:spacing w:after="0"/>
              <w:ind w:left="70" w:right="0" w:firstLine="0"/>
              <w:jc w:val="left"/>
            </w:pPr>
            <w:r>
              <w:rPr>
                <w:sz w:val="18"/>
              </w:rPr>
              <w:t xml:space="preserve">Sunulan hizmetlerde ve bu hizmetlerin gerçekleştirilmesinde kullanılan ürün ve altyapıda ortaya çıkabilecek uygunsuzluklar  </w:t>
            </w:r>
          </w:p>
        </w:tc>
        <w:tc>
          <w:tcPr>
            <w:tcW w:w="3388" w:type="dxa"/>
            <w:vAlign w:val="center"/>
          </w:tcPr>
          <w:p w:rsidR="00B47441" w:rsidRDefault="00B47441" w:rsidP="00B47441">
            <w:pPr>
              <w:spacing w:after="0"/>
              <w:ind w:left="72" w:right="2" w:firstLine="0"/>
              <w:jc w:val="left"/>
            </w:pPr>
            <w:r>
              <w:rPr>
                <w:sz w:val="18"/>
              </w:rPr>
              <w:t xml:space="preserve">Uygunsuzlukların ortaya sebep olan nedenin ortadan kaldırılması </w:t>
            </w:r>
          </w:p>
        </w:tc>
        <w:tc>
          <w:tcPr>
            <w:tcW w:w="3471" w:type="dxa"/>
          </w:tcPr>
          <w:p w:rsidR="00B47441" w:rsidRDefault="00B47441" w:rsidP="00B47441">
            <w:pPr>
              <w:spacing w:after="0"/>
              <w:ind w:left="72" w:right="0" w:firstLine="0"/>
              <w:jc w:val="left"/>
            </w:pPr>
            <w:r>
              <w:rPr>
                <w:sz w:val="18"/>
              </w:rPr>
              <w:t xml:space="preserve">Verilerin analizi, uygun olmayan ürün/hizmet kontrolü </w:t>
            </w:r>
            <w:proofErr w:type="gramStart"/>
            <w:r>
              <w:rPr>
                <w:sz w:val="18"/>
              </w:rPr>
              <w:t>prosedürü</w:t>
            </w:r>
            <w:proofErr w:type="gramEnd"/>
            <w:r>
              <w:rPr>
                <w:sz w:val="18"/>
              </w:rPr>
              <w:t xml:space="preserve">, gelen Şikâyetler (KYTPRD-04) </w:t>
            </w:r>
          </w:p>
        </w:tc>
        <w:tc>
          <w:tcPr>
            <w:tcW w:w="1234" w:type="dxa"/>
            <w:vAlign w:val="center"/>
          </w:tcPr>
          <w:p w:rsidR="00B47441" w:rsidRDefault="00B47441" w:rsidP="00B47441">
            <w:pPr>
              <w:spacing w:after="0"/>
              <w:ind w:left="70" w:right="0" w:firstLine="0"/>
              <w:jc w:val="left"/>
            </w:pPr>
            <w:r>
              <w:rPr>
                <w:sz w:val="18"/>
              </w:rPr>
              <w:t xml:space="preserve">Sürekli </w:t>
            </w:r>
          </w:p>
        </w:tc>
        <w:tc>
          <w:tcPr>
            <w:tcW w:w="1546" w:type="dxa"/>
          </w:tcPr>
          <w:p w:rsidR="00B47441" w:rsidRDefault="00B47441" w:rsidP="00B47441">
            <w:pPr>
              <w:spacing w:after="0"/>
              <w:ind w:left="70" w:right="0" w:firstLine="0"/>
              <w:jc w:val="left"/>
            </w:pPr>
            <w:r>
              <w:rPr>
                <w:sz w:val="18"/>
              </w:rPr>
              <w:t xml:space="preserve">Yönetim </w:t>
            </w:r>
          </w:p>
          <w:p w:rsidR="00B47441" w:rsidRDefault="00B47441" w:rsidP="00B47441">
            <w:pPr>
              <w:spacing w:after="64"/>
              <w:ind w:left="70" w:right="0" w:firstLine="0"/>
              <w:jc w:val="left"/>
            </w:pPr>
            <w:r>
              <w:rPr>
                <w:sz w:val="18"/>
              </w:rPr>
              <w:t xml:space="preserve">Temsilcisi/Birim </w:t>
            </w:r>
          </w:p>
          <w:p w:rsidR="00B47441" w:rsidRDefault="00B47441" w:rsidP="00B47441">
            <w:pPr>
              <w:spacing w:after="0"/>
              <w:ind w:left="70" w:right="0" w:firstLine="0"/>
              <w:jc w:val="left"/>
            </w:pPr>
            <w:r>
              <w:rPr>
                <w:sz w:val="18"/>
              </w:rPr>
              <w:t>Yöneticileri</w:t>
            </w:r>
            <w:r>
              <w:t xml:space="preserve"> </w:t>
            </w:r>
          </w:p>
        </w:tc>
      </w:tr>
      <w:tr w:rsidR="00B47441" w:rsidTr="00C7101C">
        <w:tblPrEx>
          <w:tblCellMar>
            <w:top w:w="13" w:type="dxa"/>
            <w:left w:w="0" w:type="dxa"/>
            <w:right w:w="12" w:type="dxa"/>
          </w:tblCellMar>
        </w:tblPrEx>
        <w:trPr>
          <w:trHeight w:val="1959"/>
        </w:trPr>
        <w:tc>
          <w:tcPr>
            <w:tcW w:w="2369" w:type="dxa"/>
            <w:vAlign w:val="center"/>
          </w:tcPr>
          <w:p w:rsidR="00B47441" w:rsidRDefault="00B47441" w:rsidP="00B47441">
            <w:pPr>
              <w:spacing w:after="0"/>
              <w:ind w:left="72" w:right="0" w:firstLine="0"/>
              <w:jc w:val="left"/>
            </w:pPr>
            <w:r>
              <w:rPr>
                <w:sz w:val="18"/>
              </w:rPr>
              <w:t xml:space="preserve">SÜREKLİ İYİLEŞTİRME </w:t>
            </w:r>
          </w:p>
        </w:tc>
        <w:tc>
          <w:tcPr>
            <w:tcW w:w="3474" w:type="dxa"/>
          </w:tcPr>
          <w:p w:rsidR="00B47441" w:rsidRDefault="00B47441" w:rsidP="00241D47">
            <w:pPr>
              <w:spacing w:after="0" w:line="276" w:lineRule="auto"/>
              <w:ind w:left="70" w:right="0" w:firstLine="0"/>
              <w:jc w:val="left"/>
            </w:pPr>
            <w:r>
              <w:rPr>
                <w:sz w:val="18"/>
              </w:rPr>
              <w:t xml:space="preserve">İyileştirme fırsatlarının tespiti için uygulanan yöntemler: </w:t>
            </w:r>
          </w:p>
          <w:p w:rsidR="00B47441" w:rsidRPr="00D47C63" w:rsidRDefault="00B47441" w:rsidP="00241D47">
            <w:pPr>
              <w:numPr>
                <w:ilvl w:val="0"/>
                <w:numId w:val="2"/>
              </w:numPr>
              <w:spacing w:after="0"/>
              <w:ind w:left="209" w:right="0" w:hanging="142"/>
              <w:jc w:val="left"/>
            </w:pPr>
            <w:r w:rsidRPr="00D47C63">
              <w:rPr>
                <w:sz w:val="18"/>
              </w:rPr>
              <w:t xml:space="preserve">Veri analizleri, </w:t>
            </w:r>
          </w:p>
          <w:p w:rsidR="00B47441" w:rsidRPr="00D47C63" w:rsidRDefault="00B47441" w:rsidP="00241D47">
            <w:pPr>
              <w:numPr>
                <w:ilvl w:val="0"/>
                <w:numId w:val="2"/>
              </w:numPr>
              <w:spacing w:after="0"/>
              <w:ind w:left="209" w:right="0" w:hanging="142"/>
              <w:jc w:val="left"/>
            </w:pPr>
            <w:r w:rsidRPr="00D47C63">
              <w:rPr>
                <w:sz w:val="18"/>
              </w:rPr>
              <w:t xml:space="preserve">Birim hedefleri </w:t>
            </w:r>
          </w:p>
          <w:p w:rsidR="00B47441" w:rsidRPr="00D47C63" w:rsidRDefault="00B47441" w:rsidP="00241D47">
            <w:pPr>
              <w:numPr>
                <w:ilvl w:val="0"/>
                <w:numId w:val="2"/>
              </w:numPr>
              <w:spacing w:after="0" w:line="283" w:lineRule="auto"/>
              <w:ind w:left="209" w:right="0" w:hanging="142"/>
              <w:jc w:val="left"/>
            </w:pPr>
            <w:r w:rsidRPr="00D47C63">
              <w:rPr>
                <w:sz w:val="18"/>
              </w:rPr>
              <w:t xml:space="preserve">Akademik, idari ve öğrencilerin memnuniyetleri düşük olduğu alanlar, </w:t>
            </w:r>
          </w:p>
          <w:p w:rsidR="00B47441" w:rsidRPr="00D47C63" w:rsidRDefault="00B47441" w:rsidP="00241D47">
            <w:pPr>
              <w:numPr>
                <w:ilvl w:val="0"/>
                <w:numId w:val="2"/>
              </w:numPr>
              <w:spacing w:after="0"/>
              <w:ind w:left="209" w:right="0" w:hanging="142"/>
              <w:jc w:val="left"/>
            </w:pPr>
            <w:r w:rsidRPr="00D47C63">
              <w:rPr>
                <w:sz w:val="18"/>
              </w:rPr>
              <w:t xml:space="preserve">Şikâyetler, </w:t>
            </w:r>
            <w:r w:rsidRPr="00D47C63">
              <w:rPr>
                <w:rFonts w:eastAsia="Arial"/>
                <w:sz w:val="18"/>
              </w:rPr>
              <w:tab/>
            </w:r>
          </w:p>
          <w:p w:rsidR="00B47441" w:rsidRPr="00D47C63" w:rsidRDefault="00B47441" w:rsidP="00241D47">
            <w:pPr>
              <w:numPr>
                <w:ilvl w:val="0"/>
                <w:numId w:val="2"/>
              </w:numPr>
              <w:spacing w:after="0"/>
              <w:ind w:left="209" w:right="0" w:hanging="142"/>
              <w:jc w:val="left"/>
            </w:pPr>
            <w:r w:rsidRPr="00D47C63">
              <w:rPr>
                <w:rFonts w:eastAsia="Arial"/>
                <w:sz w:val="18"/>
              </w:rPr>
              <w:t xml:space="preserve">Hiç Ve Dış Hususular </w:t>
            </w:r>
          </w:p>
          <w:p w:rsidR="00B47441" w:rsidRPr="00D47C63" w:rsidRDefault="00B47441" w:rsidP="00241D47">
            <w:pPr>
              <w:numPr>
                <w:ilvl w:val="0"/>
                <w:numId w:val="2"/>
              </w:numPr>
              <w:spacing w:after="0"/>
              <w:ind w:left="209" w:right="0" w:hanging="142"/>
              <w:jc w:val="left"/>
            </w:pPr>
            <w:r w:rsidRPr="00D47C63">
              <w:rPr>
                <w:sz w:val="18"/>
              </w:rPr>
              <w:t xml:space="preserve">Zayıf yönlerimiz </w:t>
            </w:r>
          </w:p>
          <w:p w:rsidR="00B47441" w:rsidRPr="00D47C63" w:rsidRDefault="00B47441" w:rsidP="00241D47">
            <w:pPr>
              <w:numPr>
                <w:ilvl w:val="0"/>
                <w:numId w:val="2"/>
              </w:numPr>
              <w:spacing w:after="0"/>
              <w:ind w:left="209" w:right="0" w:hanging="142"/>
              <w:jc w:val="left"/>
            </w:pPr>
            <w:r w:rsidRPr="00D47C63">
              <w:rPr>
                <w:sz w:val="18"/>
              </w:rPr>
              <w:t>Dilek ve Öneriler</w:t>
            </w:r>
          </w:p>
          <w:p w:rsidR="00B47441" w:rsidRDefault="00B47441" w:rsidP="00241D47">
            <w:pPr>
              <w:numPr>
                <w:ilvl w:val="0"/>
                <w:numId w:val="2"/>
              </w:numPr>
              <w:spacing w:after="0"/>
              <w:ind w:left="209" w:right="0" w:hanging="142"/>
              <w:jc w:val="left"/>
            </w:pPr>
            <w:r w:rsidRPr="00D47C63">
              <w:rPr>
                <w:sz w:val="18"/>
              </w:rPr>
              <w:t>Risk ve Fırsatlar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388" w:type="dxa"/>
            <w:vAlign w:val="center"/>
          </w:tcPr>
          <w:p w:rsidR="00B47441" w:rsidRDefault="00B47441" w:rsidP="00B47441">
            <w:pPr>
              <w:spacing w:after="0"/>
              <w:ind w:left="72" w:right="0" w:firstLine="0"/>
              <w:jc w:val="left"/>
            </w:pPr>
            <w:r>
              <w:rPr>
                <w:sz w:val="18"/>
              </w:rPr>
              <w:t xml:space="preserve">Kaynak ihtiyacının tespiti ve giderilmesi </w:t>
            </w:r>
          </w:p>
        </w:tc>
        <w:tc>
          <w:tcPr>
            <w:tcW w:w="3471" w:type="dxa"/>
            <w:vAlign w:val="center"/>
          </w:tcPr>
          <w:p w:rsidR="00B47441" w:rsidRDefault="00B47441" w:rsidP="00B47441">
            <w:pPr>
              <w:spacing w:after="0"/>
              <w:ind w:left="72" w:right="0" w:firstLine="0"/>
              <w:jc w:val="left"/>
            </w:pPr>
            <w:r>
              <w:rPr>
                <w:sz w:val="18"/>
              </w:rPr>
              <w:t xml:space="preserve">YGG Toplantıları/Uygulamanın Performans Takibi/Düzeltici Faaliyetler/Kurul Kararları </w:t>
            </w:r>
          </w:p>
        </w:tc>
        <w:tc>
          <w:tcPr>
            <w:tcW w:w="1234" w:type="dxa"/>
            <w:vAlign w:val="center"/>
          </w:tcPr>
          <w:p w:rsidR="00B47441" w:rsidRDefault="00B47441" w:rsidP="00B47441">
            <w:pPr>
              <w:spacing w:after="0"/>
              <w:ind w:left="70" w:right="0" w:firstLine="0"/>
              <w:jc w:val="left"/>
            </w:pPr>
            <w:r>
              <w:rPr>
                <w:sz w:val="18"/>
              </w:rPr>
              <w:t xml:space="preserve">Sürekli </w:t>
            </w:r>
          </w:p>
        </w:tc>
        <w:tc>
          <w:tcPr>
            <w:tcW w:w="1546" w:type="dxa"/>
            <w:vAlign w:val="center"/>
          </w:tcPr>
          <w:p w:rsidR="00B47441" w:rsidRDefault="00B47441" w:rsidP="00B47441">
            <w:pPr>
              <w:spacing w:after="0"/>
              <w:ind w:left="70" w:right="0" w:firstLine="0"/>
              <w:jc w:val="left"/>
            </w:pPr>
            <w:r>
              <w:rPr>
                <w:sz w:val="18"/>
              </w:rPr>
              <w:t xml:space="preserve">Yönetim </w:t>
            </w:r>
          </w:p>
          <w:p w:rsidR="00B47441" w:rsidRDefault="00B47441" w:rsidP="00B47441">
            <w:pPr>
              <w:spacing w:after="0"/>
              <w:ind w:left="70" w:right="0" w:firstLine="0"/>
              <w:jc w:val="left"/>
            </w:pPr>
            <w:r>
              <w:rPr>
                <w:sz w:val="18"/>
              </w:rPr>
              <w:t>Temsilcisi/Birim Yöneticileri.</w:t>
            </w:r>
            <w:r>
              <w:t xml:space="preserve"> </w:t>
            </w:r>
          </w:p>
        </w:tc>
      </w:tr>
      <w:tr w:rsidR="00B47441" w:rsidTr="00C7101C">
        <w:tblPrEx>
          <w:tblCellMar>
            <w:top w:w="13" w:type="dxa"/>
            <w:left w:w="0" w:type="dxa"/>
            <w:right w:w="12" w:type="dxa"/>
          </w:tblCellMar>
        </w:tblPrEx>
        <w:trPr>
          <w:trHeight w:val="864"/>
        </w:trPr>
        <w:tc>
          <w:tcPr>
            <w:tcW w:w="2369" w:type="dxa"/>
            <w:vAlign w:val="center"/>
          </w:tcPr>
          <w:p w:rsidR="00B47441" w:rsidRDefault="00241D47" w:rsidP="00B47441">
            <w:pPr>
              <w:spacing w:after="0"/>
              <w:ind w:left="72" w:right="0" w:firstLine="0"/>
              <w:jc w:val="both"/>
            </w:pPr>
            <w:r>
              <w:rPr>
                <w:sz w:val="18"/>
              </w:rPr>
              <w:t>DÜZELTİCİ FAALİ</w:t>
            </w:r>
            <w:r w:rsidR="00B47441">
              <w:rPr>
                <w:sz w:val="18"/>
              </w:rPr>
              <w:t xml:space="preserve">YETLER </w:t>
            </w:r>
          </w:p>
        </w:tc>
        <w:tc>
          <w:tcPr>
            <w:tcW w:w="3474" w:type="dxa"/>
            <w:vAlign w:val="center"/>
          </w:tcPr>
          <w:p w:rsidR="00B47441" w:rsidRDefault="00B47441" w:rsidP="00B47441">
            <w:pPr>
              <w:spacing w:after="0"/>
              <w:ind w:left="70" w:right="0" w:firstLine="0"/>
              <w:jc w:val="left"/>
            </w:pPr>
            <w:r>
              <w:rPr>
                <w:sz w:val="18"/>
              </w:rPr>
              <w:t xml:space="preserve">Düzeltici faaliyetler istekleri </w:t>
            </w:r>
          </w:p>
        </w:tc>
        <w:tc>
          <w:tcPr>
            <w:tcW w:w="3388" w:type="dxa"/>
            <w:vAlign w:val="center"/>
          </w:tcPr>
          <w:p w:rsidR="00B47441" w:rsidRDefault="00B47441" w:rsidP="00B47441">
            <w:pPr>
              <w:spacing w:after="0"/>
              <w:ind w:left="72" w:right="0" w:firstLine="0"/>
              <w:jc w:val="left"/>
            </w:pPr>
            <w:r>
              <w:rPr>
                <w:sz w:val="18"/>
              </w:rPr>
              <w:t xml:space="preserve">Uygunsuzluklar sebep olan kök nedeni ortadan kaldırmak için düzeltici faaliyetler uygulanır ve etkinliği takip edilir. </w:t>
            </w:r>
          </w:p>
        </w:tc>
        <w:tc>
          <w:tcPr>
            <w:tcW w:w="3471" w:type="dxa"/>
          </w:tcPr>
          <w:p w:rsidR="00B47441" w:rsidRDefault="00B47441" w:rsidP="00B47441">
            <w:pPr>
              <w:spacing w:after="0"/>
              <w:ind w:left="72" w:right="26" w:firstLine="0"/>
              <w:jc w:val="left"/>
            </w:pPr>
            <w:r>
              <w:rPr>
                <w:sz w:val="18"/>
              </w:rPr>
              <w:t xml:space="preserve">Düzeltici Faaliyetlerin takibi ve değerlendirilmesi Y.G.G Toplantısına sunulur. Düzeltici Faaliyet Prosedürü (KYTPRD-005) </w:t>
            </w:r>
          </w:p>
        </w:tc>
        <w:tc>
          <w:tcPr>
            <w:tcW w:w="1234" w:type="dxa"/>
            <w:vAlign w:val="center"/>
          </w:tcPr>
          <w:p w:rsidR="00B47441" w:rsidRDefault="00B47441" w:rsidP="00B47441">
            <w:pPr>
              <w:spacing w:after="0"/>
              <w:ind w:left="70" w:right="0" w:firstLine="0"/>
              <w:jc w:val="left"/>
            </w:pPr>
            <w:r>
              <w:rPr>
                <w:sz w:val="18"/>
              </w:rPr>
              <w:t xml:space="preserve">Sürekli </w:t>
            </w:r>
          </w:p>
        </w:tc>
        <w:tc>
          <w:tcPr>
            <w:tcW w:w="1546" w:type="dxa"/>
            <w:vAlign w:val="center"/>
          </w:tcPr>
          <w:p w:rsidR="00B47441" w:rsidRDefault="00B47441" w:rsidP="00B47441">
            <w:pPr>
              <w:spacing w:after="0"/>
              <w:ind w:left="70" w:right="0" w:firstLine="0"/>
              <w:jc w:val="left"/>
            </w:pPr>
            <w:r>
              <w:rPr>
                <w:sz w:val="18"/>
              </w:rPr>
              <w:t xml:space="preserve">Yönetim </w:t>
            </w:r>
          </w:p>
          <w:p w:rsidR="00B47441" w:rsidRDefault="00B47441" w:rsidP="00B47441">
            <w:pPr>
              <w:spacing w:after="0"/>
              <w:ind w:left="70" w:right="0" w:firstLine="0"/>
              <w:jc w:val="left"/>
            </w:pPr>
            <w:r>
              <w:rPr>
                <w:sz w:val="18"/>
              </w:rPr>
              <w:t>Temsilcisi/Birim Yöneticileri.</w:t>
            </w:r>
            <w:r>
              <w:t xml:space="preserve"> </w:t>
            </w:r>
          </w:p>
        </w:tc>
      </w:tr>
    </w:tbl>
    <w:p w:rsidR="00D7005B" w:rsidRDefault="00B47441">
      <w:pPr>
        <w:spacing w:after="0"/>
        <w:ind w:left="-761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D7005B" w:rsidRDefault="00B47441" w:rsidP="00B47441">
      <w:pPr>
        <w:spacing w:after="167"/>
        <w:ind w:left="-761" w:right="0" w:firstLine="0"/>
        <w:jc w:val="left"/>
      </w:pPr>
      <w:r>
        <w:rPr>
          <w:sz w:val="8"/>
        </w:rPr>
        <w:t xml:space="preserve"> </w:t>
      </w:r>
    </w:p>
    <w:sectPr w:rsidR="00D7005B" w:rsidSect="00D47C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DD7" w:rsidRDefault="00BE5DD7">
      <w:pPr>
        <w:spacing w:after="0" w:line="240" w:lineRule="auto"/>
      </w:pPr>
      <w:r>
        <w:separator/>
      </w:r>
    </w:p>
  </w:endnote>
  <w:endnote w:type="continuationSeparator" w:id="0">
    <w:p w:rsidR="00BE5DD7" w:rsidRDefault="00BE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79" w:tblpY="10204"/>
      <w:tblOverlap w:val="never"/>
      <w:tblW w:w="15482" w:type="dxa"/>
      <w:tblInd w:w="0" w:type="dxa"/>
      <w:tblCellMar>
        <w:top w:w="17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8101"/>
      <w:gridCol w:w="7381"/>
    </w:tblGrid>
    <w:tr w:rsidR="00B47441">
      <w:trPr>
        <w:trHeight w:val="788"/>
      </w:trPr>
      <w:tc>
        <w:tcPr>
          <w:tcW w:w="8101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:rsidR="00B47441" w:rsidRDefault="00B47441">
          <w:pPr>
            <w:spacing w:after="0"/>
            <w:ind w:left="62" w:right="0" w:firstLine="0"/>
            <w:jc w:val="center"/>
          </w:pPr>
          <w:r>
            <w:t xml:space="preserve"> </w:t>
          </w:r>
        </w:p>
      </w:tc>
      <w:tc>
        <w:tcPr>
          <w:tcW w:w="7381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:rsidR="00B47441" w:rsidRDefault="00B47441">
          <w:pPr>
            <w:spacing w:after="0"/>
            <w:ind w:left="62" w:right="0" w:firstLine="0"/>
            <w:jc w:val="center"/>
          </w:pPr>
          <w:r>
            <w:t xml:space="preserve"> </w:t>
          </w:r>
        </w:p>
      </w:tc>
    </w:tr>
  </w:tbl>
  <w:p w:rsidR="00B47441" w:rsidRDefault="00B47441">
    <w:pPr>
      <w:spacing w:after="10"/>
      <w:ind w:left="2765" w:right="0" w:firstLine="0"/>
      <w:jc w:val="left"/>
    </w:pPr>
    <w:r>
      <w:t>Hazırlayan</w:t>
    </w:r>
  </w:p>
  <w:p w:rsidR="00B47441" w:rsidRDefault="00B47441">
    <w:pPr>
      <w:tabs>
        <w:tab w:val="center" w:pos="3291"/>
        <w:tab w:val="center" w:pos="11032"/>
      </w:tabs>
      <w:spacing w:after="763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Kalite Yönetim Temsilcisi </w:t>
    </w:r>
    <w:r>
      <w:tab/>
      <w:t xml:space="preserve">Rektör </w:t>
    </w:r>
  </w:p>
  <w:p w:rsidR="00B47441" w:rsidRDefault="00B47441">
    <w:pPr>
      <w:spacing w:after="17"/>
      <w:ind w:left="-761" w:right="0" w:firstLine="0"/>
      <w:jc w:val="left"/>
    </w:pPr>
    <w:r>
      <w:rPr>
        <w:sz w:val="20"/>
      </w:rPr>
      <w:t xml:space="preserve">FRM-003 / 00 </w:t>
    </w:r>
  </w:p>
  <w:p w:rsidR="00B47441" w:rsidRDefault="00B47441">
    <w:pPr>
      <w:spacing w:after="0"/>
      <w:ind w:left="-761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72" w:type="dxa"/>
      <w:tblInd w:w="-79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86"/>
      <w:gridCol w:w="7786"/>
    </w:tblGrid>
    <w:tr w:rsidR="00B47441" w:rsidTr="00B47441">
      <w:tblPrEx>
        <w:tblCellMar>
          <w:top w:w="0" w:type="dxa"/>
          <w:bottom w:w="0" w:type="dxa"/>
        </w:tblCellMar>
      </w:tblPrEx>
      <w:trPr>
        <w:cantSplit/>
        <w:trHeight w:val="383"/>
      </w:trPr>
      <w:tc>
        <w:tcPr>
          <w:tcW w:w="7786" w:type="dxa"/>
        </w:tcPr>
        <w:p w:rsidR="00B47441" w:rsidRPr="00BA138E" w:rsidRDefault="00B47441" w:rsidP="00D47C63">
          <w:pPr>
            <w:pStyle w:val="a"/>
            <w:jc w:val="center"/>
            <w:rPr>
              <w:rFonts w:ascii="Times New Roman" w:hAnsi="Times New Roman"/>
            </w:rPr>
          </w:pPr>
          <w:r w:rsidRPr="00BA138E">
            <w:rPr>
              <w:rFonts w:ascii="Times New Roman" w:hAnsi="Times New Roman"/>
            </w:rPr>
            <w:t>Hazırlayan</w:t>
          </w:r>
        </w:p>
        <w:p w:rsidR="00B47441" w:rsidRPr="00BA138E" w:rsidRDefault="00B47441" w:rsidP="00D47C63">
          <w:pPr>
            <w:pStyle w:val="a"/>
            <w:jc w:val="center"/>
            <w:rPr>
              <w:rFonts w:ascii="Times New Roman" w:hAnsi="Times New Roman"/>
            </w:rPr>
          </w:pPr>
          <w:r w:rsidRPr="00BA138E">
            <w:rPr>
              <w:rFonts w:ascii="Times New Roman" w:hAnsi="Times New Roman"/>
            </w:rPr>
            <w:t>Yönetim Temsilcisi</w:t>
          </w:r>
        </w:p>
      </w:tc>
      <w:tc>
        <w:tcPr>
          <w:tcW w:w="7786" w:type="dxa"/>
        </w:tcPr>
        <w:p w:rsidR="00B47441" w:rsidRPr="00BA138E" w:rsidRDefault="00B47441" w:rsidP="00D47C63">
          <w:pPr>
            <w:pStyle w:val="a"/>
            <w:jc w:val="center"/>
            <w:rPr>
              <w:rFonts w:ascii="Times New Roman" w:hAnsi="Times New Roman"/>
            </w:rPr>
          </w:pPr>
          <w:r w:rsidRPr="00BA138E">
            <w:rPr>
              <w:rFonts w:ascii="Times New Roman" w:hAnsi="Times New Roman"/>
            </w:rPr>
            <w:t>Onaylayan</w:t>
          </w:r>
        </w:p>
        <w:p w:rsidR="00B47441" w:rsidRPr="00BA138E" w:rsidRDefault="004E58CD" w:rsidP="00D47C63">
          <w:pPr>
            <w:pStyle w:val="a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Rektör</w:t>
          </w:r>
        </w:p>
      </w:tc>
    </w:tr>
    <w:tr w:rsidR="00B47441" w:rsidTr="00B47441">
      <w:tblPrEx>
        <w:tblCellMar>
          <w:top w:w="0" w:type="dxa"/>
          <w:bottom w:w="0" w:type="dxa"/>
        </w:tblCellMar>
      </w:tblPrEx>
      <w:trPr>
        <w:cantSplit/>
        <w:trHeight w:val="756"/>
      </w:trPr>
      <w:tc>
        <w:tcPr>
          <w:tcW w:w="7786" w:type="dxa"/>
        </w:tcPr>
        <w:p w:rsidR="00B47441" w:rsidRPr="00BA138E" w:rsidRDefault="00B47441" w:rsidP="00D47C63">
          <w:pPr>
            <w:pStyle w:val="a"/>
            <w:jc w:val="center"/>
            <w:rPr>
              <w:rFonts w:ascii="Times New Roman" w:hAnsi="Times New Roman"/>
            </w:rPr>
          </w:pPr>
        </w:p>
      </w:tc>
      <w:tc>
        <w:tcPr>
          <w:tcW w:w="7786" w:type="dxa"/>
        </w:tcPr>
        <w:p w:rsidR="00B47441" w:rsidRPr="00BA138E" w:rsidRDefault="00B47441" w:rsidP="00D47C63">
          <w:pPr>
            <w:pStyle w:val="a"/>
            <w:jc w:val="center"/>
            <w:rPr>
              <w:rFonts w:ascii="Times New Roman" w:hAnsi="Times New Roman"/>
            </w:rPr>
          </w:pPr>
        </w:p>
      </w:tc>
    </w:tr>
  </w:tbl>
  <w:p w:rsidR="00B47441" w:rsidRPr="00D47C63" w:rsidRDefault="00B47441">
    <w:pPr>
      <w:spacing w:after="17"/>
      <w:ind w:left="-761" w:right="0" w:firstLine="0"/>
      <w:jc w:val="left"/>
      <w:rPr>
        <w:szCs w:val="24"/>
      </w:rPr>
    </w:pPr>
    <w:r w:rsidRPr="00D47C63">
      <w:rPr>
        <w:szCs w:val="24"/>
      </w:rPr>
      <w:t xml:space="preserve">FRM-003 / 00 </w:t>
    </w:r>
  </w:p>
  <w:p w:rsidR="00B47441" w:rsidRDefault="00B47441">
    <w:pPr>
      <w:spacing w:after="0"/>
      <w:ind w:left="-761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79" w:tblpY="10204"/>
      <w:tblOverlap w:val="never"/>
      <w:tblW w:w="15482" w:type="dxa"/>
      <w:tblInd w:w="0" w:type="dxa"/>
      <w:tblCellMar>
        <w:top w:w="17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8101"/>
      <w:gridCol w:w="7381"/>
    </w:tblGrid>
    <w:tr w:rsidR="00B47441">
      <w:trPr>
        <w:trHeight w:val="788"/>
      </w:trPr>
      <w:tc>
        <w:tcPr>
          <w:tcW w:w="8101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:rsidR="00B47441" w:rsidRDefault="00B47441">
          <w:pPr>
            <w:spacing w:after="0"/>
            <w:ind w:left="62" w:right="0" w:firstLine="0"/>
            <w:jc w:val="center"/>
          </w:pPr>
          <w:r>
            <w:t xml:space="preserve"> </w:t>
          </w:r>
        </w:p>
      </w:tc>
      <w:tc>
        <w:tcPr>
          <w:tcW w:w="7381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:rsidR="00B47441" w:rsidRDefault="00B47441">
          <w:pPr>
            <w:spacing w:after="0"/>
            <w:ind w:left="62" w:right="0" w:firstLine="0"/>
            <w:jc w:val="center"/>
          </w:pPr>
          <w:r>
            <w:t xml:space="preserve"> </w:t>
          </w:r>
        </w:p>
      </w:tc>
    </w:tr>
  </w:tbl>
  <w:p w:rsidR="00B47441" w:rsidRDefault="00B47441">
    <w:pPr>
      <w:spacing w:after="10"/>
      <w:ind w:left="2765" w:right="0" w:firstLine="0"/>
      <w:jc w:val="left"/>
    </w:pPr>
    <w:r>
      <w:t>Hazırlayan</w:t>
    </w:r>
  </w:p>
  <w:p w:rsidR="00B47441" w:rsidRDefault="00B47441">
    <w:pPr>
      <w:tabs>
        <w:tab w:val="center" w:pos="3291"/>
        <w:tab w:val="center" w:pos="11032"/>
      </w:tabs>
      <w:spacing w:after="763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Kalite Yönetim Temsilcisi </w:t>
    </w:r>
    <w:r>
      <w:tab/>
      <w:t xml:space="preserve">Rektör </w:t>
    </w:r>
  </w:p>
  <w:p w:rsidR="00B47441" w:rsidRDefault="00B47441">
    <w:pPr>
      <w:spacing w:after="17"/>
      <w:ind w:left="-761" w:right="0" w:firstLine="0"/>
      <w:jc w:val="left"/>
    </w:pPr>
    <w:r>
      <w:rPr>
        <w:sz w:val="20"/>
      </w:rPr>
      <w:t xml:space="preserve">FRM-003 / 00 </w:t>
    </w:r>
  </w:p>
  <w:p w:rsidR="00B47441" w:rsidRDefault="00B47441">
    <w:pPr>
      <w:spacing w:after="0"/>
      <w:ind w:left="-761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DD7" w:rsidRDefault="00BE5DD7">
      <w:pPr>
        <w:spacing w:after="0" w:line="240" w:lineRule="auto"/>
      </w:pPr>
      <w:r>
        <w:separator/>
      </w:r>
    </w:p>
  </w:footnote>
  <w:footnote w:type="continuationSeparator" w:id="0">
    <w:p w:rsidR="00BE5DD7" w:rsidRDefault="00BE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79" w:tblpY="410"/>
      <w:tblOverlap w:val="never"/>
      <w:tblW w:w="15436" w:type="dxa"/>
      <w:tblInd w:w="0" w:type="dxa"/>
      <w:tblCellMar>
        <w:top w:w="51" w:type="dxa"/>
        <w:left w:w="70" w:type="dxa"/>
        <w:bottom w:w="43" w:type="dxa"/>
        <w:right w:w="87" w:type="dxa"/>
      </w:tblCellMar>
      <w:tblLook w:val="04A0" w:firstRow="1" w:lastRow="0" w:firstColumn="1" w:lastColumn="0" w:noHBand="0" w:noVBand="1"/>
    </w:tblPr>
    <w:tblGrid>
      <w:gridCol w:w="1412"/>
      <w:gridCol w:w="10659"/>
      <w:gridCol w:w="1709"/>
      <w:gridCol w:w="1656"/>
    </w:tblGrid>
    <w:tr w:rsidR="00B47441">
      <w:trPr>
        <w:trHeight w:val="420"/>
      </w:trPr>
      <w:tc>
        <w:tcPr>
          <w:tcW w:w="1412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bottom"/>
        </w:tcPr>
        <w:p w:rsidR="00B47441" w:rsidRDefault="00B47441">
          <w:pPr>
            <w:spacing w:after="0"/>
            <w:ind w:left="0" w:right="0" w:firstLine="0"/>
          </w:pPr>
          <w:r>
            <w:rPr>
              <w:noProof/>
            </w:rPr>
            <w:drawing>
              <wp:inline distT="0" distB="0" distL="0" distR="0">
                <wp:extent cx="701040" cy="818515"/>
                <wp:effectExtent l="0" t="0" r="0" b="0"/>
                <wp:docPr id="4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40" cy="818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</w:rPr>
            <w:t xml:space="preserve"> </w:t>
          </w:r>
        </w:p>
      </w:tc>
      <w:tc>
        <w:tcPr>
          <w:tcW w:w="10659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:rsidR="00B47441" w:rsidRDefault="00B47441">
          <w:pPr>
            <w:spacing w:after="94"/>
            <w:ind w:left="5687" w:right="0" w:firstLine="0"/>
            <w:jc w:val="center"/>
          </w:pPr>
          <w:r>
            <w:t xml:space="preserve"> </w:t>
          </w:r>
        </w:p>
        <w:p w:rsidR="00B47441" w:rsidRDefault="00B47441">
          <w:pPr>
            <w:spacing w:after="186"/>
            <w:ind w:left="15" w:right="0" w:firstLine="0"/>
            <w:jc w:val="center"/>
          </w:pPr>
          <w:r>
            <w:rPr>
              <w:b/>
              <w:sz w:val="28"/>
            </w:rPr>
            <w:t xml:space="preserve">ADIYAMAN ÜNİVERSİTESİ - ( ADYÜ ) </w:t>
          </w:r>
        </w:p>
        <w:p w:rsidR="00B47441" w:rsidRDefault="00B47441">
          <w:pPr>
            <w:spacing w:after="0"/>
            <w:ind w:left="14" w:right="0" w:firstLine="0"/>
            <w:jc w:val="center"/>
          </w:pPr>
          <w:r>
            <w:rPr>
              <w:b/>
              <w:sz w:val="36"/>
            </w:rPr>
            <w:t xml:space="preserve"> KALİTE YÖNETİM SİSTEMİ PLANI </w:t>
          </w:r>
        </w:p>
      </w:tc>
      <w:tc>
        <w:tcPr>
          <w:tcW w:w="1709" w:type="dxa"/>
          <w:tcBorders>
            <w:top w:val="double" w:sz="4" w:space="0" w:color="000000"/>
            <w:left w:val="double" w:sz="4" w:space="0" w:color="000000"/>
            <w:bottom w:val="dashed" w:sz="4" w:space="0" w:color="000000"/>
            <w:right w:val="single" w:sz="8" w:space="0" w:color="000000"/>
          </w:tcBorders>
          <w:vAlign w:val="center"/>
        </w:tcPr>
        <w:p w:rsidR="00B47441" w:rsidRDefault="00B47441">
          <w:pPr>
            <w:spacing w:after="0"/>
            <w:ind w:left="0" w:right="0" w:firstLine="0"/>
            <w:jc w:val="left"/>
          </w:pPr>
          <w:r>
            <w:rPr>
              <w:sz w:val="18"/>
            </w:rPr>
            <w:t>Doküman Kodu</w:t>
          </w:r>
          <w:r>
            <w:rPr>
              <w:b/>
              <w:sz w:val="18"/>
            </w:rPr>
            <w:t xml:space="preserve"> </w:t>
          </w:r>
        </w:p>
      </w:tc>
      <w:tc>
        <w:tcPr>
          <w:tcW w:w="1656" w:type="dxa"/>
          <w:tcBorders>
            <w:top w:val="double" w:sz="4" w:space="0" w:color="000000"/>
            <w:left w:val="single" w:sz="8" w:space="0" w:color="000000"/>
            <w:bottom w:val="dashed" w:sz="4" w:space="0" w:color="000000"/>
            <w:right w:val="double" w:sz="4" w:space="0" w:color="000000"/>
          </w:tcBorders>
          <w:vAlign w:val="center"/>
        </w:tcPr>
        <w:p w:rsidR="00B47441" w:rsidRDefault="00B47441">
          <w:pPr>
            <w:spacing w:after="0"/>
            <w:ind w:left="2" w:right="0" w:firstLine="0"/>
            <w:jc w:val="left"/>
          </w:pPr>
          <w:r>
            <w:rPr>
              <w:b/>
              <w:sz w:val="18"/>
            </w:rPr>
            <w:t xml:space="preserve">KYK-PLN-02 </w:t>
          </w:r>
        </w:p>
      </w:tc>
    </w:tr>
    <w:tr w:rsidR="00B47441">
      <w:trPr>
        <w:trHeight w:val="404"/>
      </w:trPr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:rsidR="00B47441" w:rsidRDefault="00B47441">
          <w:pPr>
            <w:spacing w:after="160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:rsidR="00B47441" w:rsidRDefault="00B47441">
          <w:pPr>
            <w:spacing w:after="160"/>
            <w:ind w:left="0" w:right="0" w:firstLine="0"/>
            <w:jc w:val="left"/>
          </w:pPr>
        </w:p>
      </w:tc>
      <w:tc>
        <w:tcPr>
          <w:tcW w:w="1709" w:type="dxa"/>
          <w:tcBorders>
            <w:top w:val="dashed" w:sz="4" w:space="0" w:color="000000"/>
            <w:left w:val="double" w:sz="4" w:space="0" w:color="000000"/>
            <w:bottom w:val="dashed" w:sz="4" w:space="0" w:color="000000"/>
            <w:right w:val="single" w:sz="8" w:space="0" w:color="000000"/>
          </w:tcBorders>
          <w:vAlign w:val="center"/>
        </w:tcPr>
        <w:p w:rsidR="00B47441" w:rsidRDefault="00B47441">
          <w:pPr>
            <w:spacing w:after="0"/>
            <w:ind w:left="0" w:right="0" w:firstLine="0"/>
            <w:jc w:val="left"/>
          </w:pPr>
          <w:r>
            <w:rPr>
              <w:sz w:val="18"/>
            </w:rPr>
            <w:t>Yürürlük Tarihi</w:t>
          </w:r>
          <w:r>
            <w:rPr>
              <w:b/>
              <w:sz w:val="18"/>
            </w:rPr>
            <w:t xml:space="preserve"> </w:t>
          </w:r>
        </w:p>
      </w:tc>
      <w:tc>
        <w:tcPr>
          <w:tcW w:w="1656" w:type="dxa"/>
          <w:tcBorders>
            <w:top w:val="dashed" w:sz="4" w:space="0" w:color="000000"/>
            <w:left w:val="single" w:sz="8" w:space="0" w:color="000000"/>
            <w:bottom w:val="dashed" w:sz="4" w:space="0" w:color="000000"/>
            <w:right w:val="double" w:sz="4" w:space="0" w:color="000000"/>
          </w:tcBorders>
        </w:tcPr>
        <w:p w:rsidR="00B47441" w:rsidRDefault="00B47441">
          <w:pPr>
            <w:spacing w:after="0"/>
            <w:ind w:left="2" w:right="0" w:firstLine="0"/>
            <w:jc w:val="left"/>
          </w:pPr>
          <w:r>
            <w:rPr>
              <w:b/>
              <w:sz w:val="18"/>
            </w:rPr>
            <w:t xml:space="preserve">04.04.2014 </w:t>
          </w:r>
        </w:p>
      </w:tc>
    </w:tr>
    <w:tr w:rsidR="00B47441">
      <w:trPr>
        <w:trHeight w:val="343"/>
      </w:trPr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:rsidR="00B47441" w:rsidRDefault="00B47441">
          <w:pPr>
            <w:spacing w:after="160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:rsidR="00B47441" w:rsidRDefault="00B47441">
          <w:pPr>
            <w:spacing w:after="160"/>
            <w:ind w:left="0" w:right="0" w:firstLine="0"/>
            <w:jc w:val="left"/>
          </w:pPr>
        </w:p>
      </w:tc>
      <w:tc>
        <w:tcPr>
          <w:tcW w:w="1709" w:type="dxa"/>
          <w:tcBorders>
            <w:top w:val="dashed" w:sz="4" w:space="0" w:color="000000"/>
            <w:left w:val="double" w:sz="4" w:space="0" w:color="000000"/>
            <w:bottom w:val="dashed" w:sz="4" w:space="0" w:color="000000"/>
            <w:right w:val="single" w:sz="8" w:space="0" w:color="000000"/>
          </w:tcBorders>
        </w:tcPr>
        <w:p w:rsidR="00B47441" w:rsidRDefault="00B47441">
          <w:pPr>
            <w:spacing w:after="0"/>
            <w:ind w:left="0" w:right="0" w:firstLine="0"/>
            <w:jc w:val="left"/>
          </w:pPr>
          <w:r>
            <w:rPr>
              <w:sz w:val="18"/>
            </w:rPr>
            <w:t>Revizyon Tarihi/No</w:t>
          </w:r>
          <w:r>
            <w:rPr>
              <w:b/>
              <w:sz w:val="18"/>
            </w:rPr>
            <w:t xml:space="preserve"> </w:t>
          </w:r>
        </w:p>
      </w:tc>
      <w:tc>
        <w:tcPr>
          <w:tcW w:w="1656" w:type="dxa"/>
          <w:tcBorders>
            <w:top w:val="dashed" w:sz="4" w:space="0" w:color="000000"/>
            <w:left w:val="single" w:sz="8" w:space="0" w:color="000000"/>
            <w:bottom w:val="dashed" w:sz="4" w:space="0" w:color="000000"/>
            <w:right w:val="double" w:sz="4" w:space="0" w:color="000000"/>
          </w:tcBorders>
        </w:tcPr>
        <w:p w:rsidR="00B47441" w:rsidRDefault="00B47441">
          <w:pPr>
            <w:spacing w:after="0"/>
            <w:ind w:left="2" w:right="0" w:firstLine="0"/>
            <w:jc w:val="left"/>
          </w:pPr>
          <w:r>
            <w:rPr>
              <w:b/>
              <w:sz w:val="18"/>
            </w:rPr>
            <w:t xml:space="preserve">20.12.2018/02 </w:t>
          </w:r>
        </w:p>
      </w:tc>
    </w:tr>
    <w:tr w:rsidR="00B47441">
      <w:trPr>
        <w:trHeight w:val="314"/>
      </w:trPr>
      <w:tc>
        <w:tcPr>
          <w:tcW w:w="0" w:type="auto"/>
          <w:vMerge/>
          <w:tcBorders>
            <w:top w:val="nil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:rsidR="00B47441" w:rsidRDefault="00B47441">
          <w:pPr>
            <w:spacing w:after="160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:rsidR="00B47441" w:rsidRDefault="00B47441">
          <w:pPr>
            <w:spacing w:after="160"/>
            <w:ind w:left="0" w:right="0" w:firstLine="0"/>
            <w:jc w:val="left"/>
          </w:pPr>
        </w:p>
      </w:tc>
      <w:tc>
        <w:tcPr>
          <w:tcW w:w="1709" w:type="dxa"/>
          <w:tcBorders>
            <w:top w:val="dashed" w:sz="4" w:space="0" w:color="000000"/>
            <w:left w:val="double" w:sz="4" w:space="0" w:color="000000"/>
            <w:bottom w:val="double" w:sz="4" w:space="0" w:color="000000"/>
            <w:right w:val="single" w:sz="8" w:space="0" w:color="000000"/>
          </w:tcBorders>
        </w:tcPr>
        <w:p w:rsidR="00B47441" w:rsidRDefault="00B47441">
          <w:pPr>
            <w:spacing w:after="0"/>
            <w:ind w:left="0" w:right="0" w:firstLine="0"/>
            <w:jc w:val="left"/>
          </w:pPr>
          <w:r>
            <w:rPr>
              <w:sz w:val="18"/>
            </w:rPr>
            <w:t>Sayfa No</w:t>
          </w:r>
          <w:r>
            <w:rPr>
              <w:b/>
              <w:sz w:val="18"/>
            </w:rPr>
            <w:t xml:space="preserve"> </w:t>
          </w:r>
        </w:p>
      </w:tc>
      <w:tc>
        <w:tcPr>
          <w:tcW w:w="1656" w:type="dxa"/>
          <w:tcBorders>
            <w:top w:val="dashed" w:sz="4" w:space="0" w:color="000000"/>
            <w:left w:val="single" w:sz="8" w:space="0" w:color="000000"/>
            <w:bottom w:val="double" w:sz="4" w:space="0" w:color="000000"/>
            <w:right w:val="double" w:sz="4" w:space="0" w:color="000000"/>
          </w:tcBorders>
        </w:tcPr>
        <w:p w:rsidR="00B47441" w:rsidRDefault="00B47441">
          <w:pPr>
            <w:spacing w:after="0"/>
            <w:ind w:left="19" w:right="0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sz w:val="18"/>
            </w:rPr>
            <w:t>1</w:t>
          </w:r>
          <w:r>
            <w:rPr>
              <w:b/>
              <w:sz w:val="18"/>
            </w:rPr>
            <w:fldChar w:fldCharType="end"/>
          </w:r>
          <w:r>
            <w:rPr>
              <w:b/>
              <w:sz w:val="18"/>
            </w:rPr>
            <w:t>/</w:t>
          </w:r>
          <w:fldSimple w:instr=" NUMPAGES   \* MERGEFORMAT ">
            <w:r>
              <w:rPr>
                <w:b/>
                <w:sz w:val="18"/>
              </w:rPr>
              <w:t>3</w:t>
            </w:r>
          </w:fldSimple>
          <w:r>
            <w:rPr>
              <w:b/>
              <w:sz w:val="18"/>
            </w:rPr>
            <w:t xml:space="preserve"> </w:t>
          </w:r>
        </w:p>
      </w:tc>
    </w:tr>
  </w:tbl>
  <w:p w:rsidR="00B47441" w:rsidRDefault="00B47441">
    <w:pPr>
      <w:spacing w:after="0"/>
      <w:ind w:left="-761" w:right="0" w:firstLine="0"/>
      <w:jc w:val="left"/>
    </w:pPr>
    <w:r>
      <w:rPr>
        <w:sz w:val="4"/>
      </w:rPr>
      <w:t xml:space="preserve"> </w:t>
    </w:r>
  </w:p>
  <w:p w:rsidR="00B47441" w:rsidRDefault="00B4744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422148</wp:posOffset>
              </wp:positionH>
              <wp:positionV relativeFrom="page">
                <wp:posOffset>6100318</wp:posOffset>
              </wp:positionV>
              <wp:extent cx="9849358" cy="370281"/>
              <wp:effectExtent l="0" t="0" r="0" b="0"/>
              <wp:wrapNone/>
              <wp:docPr id="18058" name="Group 18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49358" cy="370281"/>
                        <a:chOff x="0" y="0"/>
                        <a:chExt cx="9849358" cy="370281"/>
                      </a:xfrm>
                    </wpg:grpSpPr>
                    <wps:wsp>
                      <wps:cNvPr id="18941" name="Shape 18941"/>
                      <wps:cNvSpPr/>
                      <wps:spPr>
                        <a:xfrm>
                          <a:off x="0" y="0"/>
                          <a:ext cx="9144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8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812"/>
                              </a:ln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42" name="Shape 18942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43" name="Shape 18943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44" name="Shape 18944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45" name="Shape 18945"/>
                      <wps:cNvSpPr/>
                      <wps:spPr>
                        <a:xfrm>
                          <a:off x="18288" y="0"/>
                          <a:ext cx="512584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5847" h="9144">
                              <a:moveTo>
                                <a:pt x="0" y="0"/>
                              </a:moveTo>
                              <a:lnTo>
                                <a:pt x="5125847" y="0"/>
                              </a:lnTo>
                              <a:lnTo>
                                <a:pt x="51258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46" name="Shape 18946"/>
                      <wps:cNvSpPr/>
                      <wps:spPr>
                        <a:xfrm>
                          <a:off x="18288" y="12192"/>
                          <a:ext cx="512584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5847" h="9144">
                              <a:moveTo>
                                <a:pt x="0" y="0"/>
                              </a:moveTo>
                              <a:lnTo>
                                <a:pt x="5125847" y="0"/>
                              </a:lnTo>
                              <a:lnTo>
                                <a:pt x="51258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47" name="Shape 18947"/>
                      <wps:cNvSpPr/>
                      <wps:spPr>
                        <a:xfrm>
                          <a:off x="5156327" y="1828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48" name="Shape 18948"/>
                      <wps:cNvSpPr/>
                      <wps:spPr>
                        <a:xfrm>
                          <a:off x="5144135" y="1828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49" name="Shape 18949"/>
                      <wps:cNvSpPr/>
                      <wps:spPr>
                        <a:xfrm>
                          <a:off x="5144135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50" name="Shape 18950"/>
                      <wps:cNvSpPr/>
                      <wps:spPr>
                        <a:xfrm>
                          <a:off x="5144135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51" name="Shape 18951"/>
                      <wps:cNvSpPr/>
                      <wps:spPr>
                        <a:xfrm>
                          <a:off x="5156327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52" name="Shape 18952"/>
                      <wps:cNvSpPr/>
                      <wps:spPr>
                        <a:xfrm>
                          <a:off x="5162424" y="0"/>
                          <a:ext cx="466864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8647" h="9144">
                              <a:moveTo>
                                <a:pt x="0" y="0"/>
                              </a:moveTo>
                              <a:lnTo>
                                <a:pt x="4668647" y="0"/>
                              </a:lnTo>
                              <a:lnTo>
                                <a:pt x="46686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53" name="Shape 18953"/>
                      <wps:cNvSpPr/>
                      <wps:spPr>
                        <a:xfrm>
                          <a:off x="5162424" y="12192"/>
                          <a:ext cx="466864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8647" h="9144">
                              <a:moveTo>
                                <a:pt x="0" y="0"/>
                              </a:moveTo>
                              <a:lnTo>
                                <a:pt x="4668647" y="0"/>
                              </a:lnTo>
                              <a:lnTo>
                                <a:pt x="46686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54" name="Shape 18954"/>
                      <wps:cNvSpPr/>
                      <wps:spPr>
                        <a:xfrm>
                          <a:off x="9843262" y="0"/>
                          <a:ext cx="9144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8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812"/>
                              </a:ln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55" name="Shape 18955"/>
                      <wps:cNvSpPr/>
                      <wps:spPr>
                        <a:xfrm>
                          <a:off x="983107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56" name="Shape 18956"/>
                      <wps:cNvSpPr/>
                      <wps:spPr>
                        <a:xfrm>
                          <a:off x="983107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57" name="Shape 18957"/>
                      <wps:cNvSpPr/>
                      <wps:spPr>
                        <a:xfrm>
                          <a:off x="983107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58" name="Shape 18958"/>
                      <wps:cNvSpPr/>
                      <wps:spPr>
                        <a:xfrm>
                          <a:off x="12192" y="19761"/>
                          <a:ext cx="9144" cy="3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05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0520"/>
                              </a:lnTo>
                              <a:lnTo>
                                <a:pt x="0" y="350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59" name="Shape 18959"/>
                      <wps:cNvSpPr/>
                      <wps:spPr>
                        <a:xfrm>
                          <a:off x="0" y="19761"/>
                          <a:ext cx="9144" cy="3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05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0520"/>
                              </a:lnTo>
                              <a:lnTo>
                                <a:pt x="0" y="350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60" name="Shape 18960"/>
                      <wps:cNvSpPr/>
                      <wps:spPr>
                        <a:xfrm>
                          <a:off x="5156327" y="19761"/>
                          <a:ext cx="9144" cy="3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05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0520"/>
                              </a:lnTo>
                              <a:lnTo>
                                <a:pt x="0" y="350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61" name="Shape 18961"/>
                      <wps:cNvSpPr/>
                      <wps:spPr>
                        <a:xfrm>
                          <a:off x="5144135" y="19761"/>
                          <a:ext cx="9144" cy="3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05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0520"/>
                              </a:lnTo>
                              <a:lnTo>
                                <a:pt x="0" y="350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62" name="Shape 18962"/>
                      <wps:cNvSpPr/>
                      <wps:spPr>
                        <a:xfrm>
                          <a:off x="9843262" y="19761"/>
                          <a:ext cx="9144" cy="3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05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0520"/>
                              </a:lnTo>
                              <a:lnTo>
                                <a:pt x="0" y="350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63" name="Shape 18963"/>
                      <wps:cNvSpPr/>
                      <wps:spPr>
                        <a:xfrm>
                          <a:off x="9831070" y="19761"/>
                          <a:ext cx="9144" cy="3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05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0520"/>
                              </a:lnTo>
                              <a:lnTo>
                                <a:pt x="0" y="350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058" style="width:775.54pt;height:29.156pt;position:absolute;z-index:-2147483648;mso-position-horizontal-relative:page;mso-position-horizontal:absolute;margin-left:33.24pt;mso-position-vertical-relative:page;margin-top:480.34pt;" coordsize="98493,3702">
              <v:shape id="Shape 18964" style="position:absolute;width:91;height:198;left:0;top:0;" coordsize="9144,19812" path="m0,0l9144,0l9144,19812l0,19812l0,0">
                <v:stroke weight="0pt" endcap="flat" joinstyle="miter" miterlimit="10" on="false" color="#000000" opacity="0"/>
                <v:fill on="true" color="#000000"/>
              </v:shape>
              <v:shape id="Shape 18965" style="position:absolute;width:182;height:91;left:0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18966" style="position:absolute;width:91;height:91;left:121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8967" style="position:absolute;width:91;height:91;left:121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8968" style="position:absolute;width:51258;height:91;left:182;top:0;" coordsize="5125847,9144" path="m0,0l5125847,0l5125847,9144l0,9144l0,0">
                <v:stroke weight="0pt" endcap="flat" joinstyle="miter" miterlimit="10" on="false" color="#000000" opacity="0"/>
                <v:fill on="true" color="#000000"/>
              </v:shape>
              <v:shape id="Shape 18969" style="position:absolute;width:51258;height:91;left:182;top:121;" coordsize="5125847,9144" path="m0,0l5125847,0l5125847,9144l0,9144l0,0">
                <v:stroke weight="0pt" endcap="flat" joinstyle="miter" miterlimit="10" on="false" color="#000000" opacity="0"/>
                <v:fill on="true" color="#000000"/>
              </v:shape>
              <v:shape id="Shape 18970" style="position:absolute;width:91;height:91;left:51563;top:18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8971" style="position:absolute;width:91;height:91;left:51441;top:18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8972" style="position:absolute;width:182;height:91;left:51441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18973" style="position:absolute;width:91;height:91;left:51441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8974" style="position:absolute;width:91;height:91;left:51563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8975" style="position:absolute;width:46686;height:91;left:51624;top:0;" coordsize="4668647,9144" path="m0,0l4668647,0l4668647,9144l0,9144l0,0">
                <v:stroke weight="0pt" endcap="flat" joinstyle="miter" miterlimit="10" on="false" color="#000000" opacity="0"/>
                <v:fill on="true" color="#000000"/>
              </v:shape>
              <v:shape id="Shape 18976" style="position:absolute;width:46686;height:91;left:51624;top:121;" coordsize="4668647,9144" path="m0,0l4668647,0l4668647,9144l0,9144l0,0">
                <v:stroke weight="0pt" endcap="flat" joinstyle="miter" miterlimit="10" on="false" color="#000000" opacity="0"/>
                <v:fill on="true" color="#000000"/>
              </v:shape>
              <v:shape id="Shape 18977" style="position:absolute;width:91;height:198;left:98432;top:0;" coordsize="9144,19812" path="m0,0l9144,0l9144,19812l0,19812l0,0">
                <v:stroke weight="0pt" endcap="flat" joinstyle="miter" miterlimit="10" on="false" color="#000000" opacity="0"/>
                <v:fill on="true" color="#000000"/>
              </v:shape>
              <v:shape id="Shape 18978" style="position:absolute;width:182;height:91;left:98310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18979" style="position:absolute;width:91;height:91;left:98310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8980" style="position:absolute;width:91;height:91;left:98310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8981" style="position:absolute;width:91;height:3505;left:121;top:197;" coordsize="9144,350520" path="m0,0l9144,0l9144,350520l0,350520l0,0">
                <v:stroke weight="0pt" endcap="flat" joinstyle="miter" miterlimit="10" on="false" color="#000000" opacity="0"/>
                <v:fill on="true" color="#000000"/>
              </v:shape>
              <v:shape id="Shape 18982" style="position:absolute;width:91;height:3505;left:0;top:197;" coordsize="9144,350520" path="m0,0l9144,0l9144,350520l0,350520l0,0">
                <v:stroke weight="0pt" endcap="flat" joinstyle="miter" miterlimit="10" on="false" color="#000000" opacity="0"/>
                <v:fill on="true" color="#000000"/>
              </v:shape>
              <v:shape id="Shape 18983" style="position:absolute;width:91;height:3505;left:51563;top:197;" coordsize="9144,350520" path="m0,0l9144,0l9144,350520l0,350520l0,0">
                <v:stroke weight="0pt" endcap="flat" joinstyle="miter" miterlimit="10" on="false" color="#000000" opacity="0"/>
                <v:fill on="true" color="#000000"/>
              </v:shape>
              <v:shape id="Shape 18984" style="position:absolute;width:91;height:3505;left:51441;top:197;" coordsize="9144,350520" path="m0,0l9144,0l9144,350520l0,350520l0,0">
                <v:stroke weight="0pt" endcap="flat" joinstyle="miter" miterlimit="10" on="false" color="#000000" opacity="0"/>
                <v:fill on="true" color="#000000"/>
              </v:shape>
              <v:shape id="Shape 18985" style="position:absolute;width:91;height:3505;left:98432;top:197;" coordsize="9144,350520" path="m0,0l9144,0l9144,350520l0,350520l0,0">
                <v:stroke weight="0pt" endcap="flat" joinstyle="miter" miterlimit="10" on="false" color="#000000" opacity="0"/>
                <v:fill on="true" color="#000000"/>
              </v:shape>
              <v:shape id="Shape 18986" style="position:absolute;width:91;height:3505;left:98310;top:197;" coordsize="9144,350520" path="m0,0l9144,0l9144,350520l0,35052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441" w:rsidRDefault="00B47441">
    <w:pPr>
      <w:spacing w:after="0"/>
      <w:ind w:left="-761" w:right="0" w:firstLine="0"/>
      <w:jc w:val="left"/>
    </w:pPr>
    <w:r>
      <w:rPr>
        <w:sz w:val="4"/>
      </w:rPr>
      <w:t xml:space="preserve"> </w:t>
    </w:r>
  </w:p>
  <w:tbl>
    <w:tblPr>
      <w:tblW w:w="5438" w:type="pct"/>
      <w:tblInd w:w="-51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5"/>
      <w:gridCol w:w="9807"/>
      <w:gridCol w:w="1972"/>
      <w:gridCol w:w="1954"/>
    </w:tblGrid>
    <w:tr w:rsidR="00B47441" w:rsidRPr="00211120" w:rsidTr="00B47441">
      <w:tblPrEx>
        <w:tblCellMar>
          <w:top w:w="0" w:type="dxa"/>
          <w:bottom w:w="0" w:type="dxa"/>
        </w:tblCellMar>
      </w:tblPrEx>
      <w:trPr>
        <w:cantSplit/>
        <w:trHeight w:val="300"/>
      </w:trPr>
      <w:tc>
        <w:tcPr>
          <w:tcW w:w="467" w:type="pct"/>
          <w:vMerge w:val="restart"/>
          <w:vAlign w:val="center"/>
        </w:tcPr>
        <w:p w:rsidR="00B47441" w:rsidRPr="00EF08A6" w:rsidRDefault="00B47441" w:rsidP="00D47C63">
          <w:pPr>
            <w:pStyle w:val="a"/>
            <w:jc w:val="center"/>
            <w:rPr>
              <w:rFonts w:ascii="Century Gothic" w:hAnsi="Century Gothic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</w:rPr>
            <w:drawing>
              <wp:inline distT="0" distB="0" distL="0" distR="0" wp14:anchorId="2C993E9A" wp14:editId="0E0371C4">
                <wp:extent cx="704850" cy="819150"/>
                <wp:effectExtent l="0" t="0" r="0" b="0"/>
                <wp:docPr id="3" name="Resim 3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7" w:type="pct"/>
          <w:vMerge w:val="restart"/>
          <w:vAlign w:val="center"/>
        </w:tcPr>
        <w:p w:rsidR="00B47441" w:rsidRPr="00BA138E" w:rsidRDefault="00B47441" w:rsidP="00D47C63">
          <w:pPr>
            <w:pStyle w:val="a"/>
            <w:jc w:val="center"/>
            <w:rPr>
              <w:rFonts w:ascii="Times New Roman" w:eastAsia="Times New Roman" w:hAnsi="Times New Roman"/>
              <w:b/>
              <w:bCs/>
              <w:sz w:val="32"/>
              <w:szCs w:val="32"/>
            </w:rPr>
          </w:pPr>
          <w:r w:rsidRPr="00BA138E">
            <w:rPr>
              <w:rFonts w:ascii="Times New Roman" w:hAnsi="Times New Roman"/>
              <w:b/>
              <w:bCs/>
              <w:sz w:val="32"/>
              <w:szCs w:val="32"/>
            </w:rPr>
            <w:t xml:space="preserve">ADIYAMAN ÜNİVERSİTESİ </w:t>
          </w:r>
        </w:p>
        <w:p w:rsidR="00B47441" w:rsidRPr="00BA138E" w:rsidRDefault="00B47441" w:rsidP="00D47C63">
          <w:pPr>
            <w:pStyle w:val="a"/>
            <w:jc w:val="center"/>
            <w:rPr>
              <w:rFonts w:ascii="Times New Roman" w:hAnsi="Times New Roman"/>
              <w:b/>
              <w:bCs/>
              <w:sz w:val="40"/>
              <w:szCs w:val="40"/>
            </w:rPr>
          </w:pPr>
          <w:r w:rsidRPr="00BA138E">
            <w:rPr>
              <w:rFonts w:ascii="Times New Roman" w:hAnsi="Times New Roman"/>
              <w:b/>
              <w:bCs/>
              <w:sz w:val="40"/>
              <w:szCs w:val="40"/>
            </w:rPr>
            <w:t xml:space="preserve"> KALİTE YÖNETİM SİSTEMİ PLANI</w:t>
          </w:r>
        </w:p>
      </w:tc>
      <w:tc>
        <w:tcPr>
          <w:tcW w:w="651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B47441" w:rsidRPr="00BA138E" w:rsidRDefault="00B47441" w:rsidP="00D47C63">
          <w:pPr>
            <w:pStyle w:val="a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BA138E">
            <w:rPr>
              <w:rFonts w:ascii="Times New Roman" w:hAnsi="Times New Roman"/>
              <w:sz w:val="18"/>
              <w:szCs w:val="18"/>
            </w:rPr>
            <w:t>Doküman Kodu</w:t>
          </w:r>
        </w:p>
      </w:tc>
      <w:tc>
        <w:tcPr>
          <w:tcW w:w="645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B47441" w:rsidRPr="00BA138E" w:rsidRDefault="00B47441" w:rsidP="00B47441">
          <w:pPr>
            <w:pStyle w:val="a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BA138E">
            <w:rPr>
              <w:rFonts w:ascii="Times New Roman" w:hAnsi="Times New Roman"/>
              <w:b/>
              <w:bCs/>
              <w:sz w:val="18"/>
              <w:szCs w:val="18"/>
            </w:rPr>
            <w:t>KYT-PLN-02</w:t>
          </w:r>
        </w:p>
      </w:tc>
    </w:tr>
    <w:tr w:rsidR="00B47441" w:rsidRPr="00211120" w:rsidTr="00B47441">
      <w:tblPrEx>
        <w:tblCellMar>
          <w:top w:w="0" w:type="dxa"/>
          <w:bottom w:w="0" w:type="dxa"/>
        </w:tblCellMar>
      </w:tblPrEx>
      <w:trPr>
        <w:cantSplit/>
        <w:trHeight w:val="300"/>
      </w:trPr>
      <w:tc>
        <w:tcPr>
          <w:tcW w:w="467" w:type="pct"/>
          <w:vMerge/>
          <w:vAlign w:val="center"/>
        </w:tcPr>
        <w:p w:rsidR="00B47441" w:rsidRDefault="00B47441" w:rsidP="00D47C63">
          <w:pPr>
            <w:pStyle w:val="a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237" w:type="pct"/>
          <w:vMerge/>
          <w:vAlign w:val="center"/>
        </w:tcPr>
        <w:p w:rsidR="00B47441" w:rsidRPr="00BA138E" w:rsidRDefault="00B47441" w:rsidP="00D47C63">
          <w:pPr>
            <w:pStyle w:val="a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651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B47441" w:rsidRPr="00BA138E" w:rsidRDefault="00B47441" w:rsidP="00D47C63">
          <w:pPr>
            <w:pStyle w:val="a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BA138E"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645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B47441" w:rsidRPr="00BA138E" w:rsidRDefault="00B47441" w:rsidP="00B47441">
          <w:pPr>
            <w:pStyle w:val="a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BA138E">
            <w:rPr>
              <w:rFonts w:ascii="Times New Roman" w:hAnsi="Times New Roman"/>
              <w:b/>
              <w:bCs/>
              <w:sz w:val="18"/>
              <w:szCs w:val="18"/>
            </w:rPr>
            <w:t>04.04.2014</w:t>
          </w:r>
        </w:p>
      </w:tc>
    </w:tr>
    <w:tr w:rsidR="00B47441" w:rsidRPr="00211120" w:rsidTr="00B47441">
      <w:tblPrEx>
        <w:tblCellMar>
          <w:top w:w="0" w:type="dxa"/>
          <w:bottom w:w="0" w:type="dxa"/>
        </w:tblCellMar>
      </w:tblPrEx>
      <w:trPr>
        <w:cantSplit/>
        <w:trHeight w:val="300"/>
      </w:trPr>
      <w:tc>
        <w:tcPr>
          <w:tcW w:w="467" w:type="pct"/>
          <w:vMerge/>
          <w:vAlign w:val="center"/>
        </w:tcPr>
        <w:p w:rsidR="00B47441" w:rsidRDefault="00B47441" w:rsidP="00D47C63">
          <w:pPr>
            <w:pStyle w:val="a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237" w:type="pct"/>
          <w:vMerge/>
          <w:vAlign w:val="center"/>
        </w:tcPr>
        <w:p w:rsidR="00B47441" w:rsidRPr="00BA138E" w:rsidRDefault="00B47441" w:rsidP="00D47C63">
          <w:pPr>
            <w:pStyle w:val="a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651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B47441" w:rsidRPr="00BA138E" w:rsidRDefault="00B47441" w:rsidP="00D47C63">
          <w:pPr>
            <w:pStyle w:val="a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BA138E">
            <w:rPr>
              <w:rFonts w:ascii="Times New Roman" w:hAnsi="Times New Roman"/>
              <w:sz w:val="18"/>
              <w:szCs w:val="18"/>
            </w:rPr>
            <w:t>Revizyon Tarihi/No</w:t>
          </w:r>
        </w:p>
      </w:tc>
      <w:tc>
        <w:tcPr>
          <w:tcW w:w="645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B47441" w:rsidRPr="00BA138E" w:rsidRDefault="00B47441" w:rsidP="00B47441">
          <w:pPr>
            <w:pStyle w:val="a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24.10.2025/04</w:t>
          </w:r>
        </w:p>
      </w:tc>
    </w:tr>
    <w:tr w:rsidR="00B47441" w:rsidRPr="00211120" w:rsidTr="00B47441">
      <w:tblPrEx>
        <w:tblCellMar>
          <w:top w:w="0" w:type="dxa"/>
          <w:bottom w:w="0" w:type="dxa"/>
        </w:tblCellMar>
      </w:tblPrEx>
      <w:trPr>
        <w:cantSplit/>
        <w:trHeight w:val="300"/>
      </w:trPr>
      <w:tc>
        <w:tcPr>
          <w:tcW w:w="467" w:type="pct"/>
          <w:vMerge/>
          <w:vAlign w:val="center"/>
        </w:tcPr>
        <w:p w:rsidR="00B47441" w:rsidRDefault="00B47441" w:rsidP="00D47C63">
          <w:pPr>
            <w:pStyle w:val="a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237" w:type="pct"/>
          <w:vMerge/>
          <w:vAlign w:val="center"/>
        </w:tcPr>
        <w:p w:rsidR="00B47441" w:rsidRPr="00BA138E" w:rsidRDefault="00B47441" w:rsidP="00D47C63">
          <w:pPr>
            <w:pStyle w:val="a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651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B47441" w:rsidRPr="00BA138E" w:rsidRDefault="00B47441" w:rsidP="00D47C63">
          <w:pPr>
            <w:pStyle w:val="a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BA138E">
            <w:rPr>
              <w:rFonts w:ascii="Times New Roman" w:hAnsi="Times New Roman"/>
              <w:sz w:val="18"/>
              <w:szCs w:val="18"/>
            </w:rPr>
            <w:t>Sayfa No</w:t>
          </w:r>
        </w:p>
      </w:tc>
      <w:tc>
        <w:tcPr>
          <w:tcW w:w="645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B47441" w:rsidRPr="00BA138E" w:rsidRDefault="00B47441" w:rsidP="00B47441">
          <w:pPr>
            <w:pStyle w:val="a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BA138E">
            <w:rPr>
              <w:rStyle w:val="SayfaNumaras"/>
              <w:rFonts w:ascii="Times New Roman" w:hAnsi="Times New Roman"/>
              <w:b/>
              <w:sz w:val="18"/>
              <w:szCs w:val="18"/>
            </w:rPr>
            <w:fldChar w:fldCharType="begin"/>
          </w:r>
          <w:r w:rsidRPr="00BA138E">
            <w:rPr>
              <w:rStyle w:val="SayfaNumaras"/>
              <w:rFonts w:ascii="Times New Roman" w:hAnsi="Times New Roman"/>
              <w:b/>
              <w:sz w:val="18"/>
              <w:szCs w:val="18"/>
            </w:rPr>
            <w:instrText xml:space="preserve"> PAGE </w:instrText>
          </w:r>
          <w:r w:rsidRPr="00BA138E">
            <w:rPr>
              <w:rStyle w:val="SayfaNumaras"/>
              <w:rFonts w:ascii="Times New Roman" w:hAnsi="Times New Roman"/>
              <w:b/>
              <w:sz w:val="18"/>
              <w:szCs w:val="18"/>
            </w:rPr>
            <w:fldChar w:fldCharType="separate"/>
          </w:r>
          <w:r w:rsidR="00D04C5A">
            <w:rPr>
              <w:rStyle w:val="SayfaNumaras"/>
              <w:rFonts w:ascii="Times New Roman" w:hAnsi="Times New Roman"/>
              <w:b/>
              <w:noProof/>
              <w:sz w:val="18"/>
              <w:szCs w:val="18"/>
            </w:rPr>
            <w:t>4</w:t>
          </w:r>
          <w:r w:rsidRPr="00BA138E">
            <w:rPr>
              <w:rStyle w:val="SayfaNumaras"/>
              <w:rFonts w:ascii="Times New Roman" w:hAnsi="Times New Roman"/>
              <w:b/>
              <w:sz w:val="18"/>
              <w:szCs w:val="18"/>
            </w:rPr>
            <w:fldChar w:fldCharType="end"/>
          </w:r>
          <w:r w:rsidRPr="00BA138E">
            <w:rPr>
              <w:rStyle w:val="SayfaNumaras"/>
              <w:rFonts w:ascii="Times New Roman" w:hAnsi="Times New Roman"/>
              <w:b/>
              <w:sz w:val="18"/>
              <w:szCs w:val="18"/>
            </w:rPr>
            <w:t>/</w:t>
          </w:r>
          <w:r w:rsidRPr="00BA138E">
            <w:rPr>
              <w:rStyle w:val="SayfaNumaras"/>
              <w:rFonts w:ascii="Times New Roman" w:hAnsi="Times New Roman"/>
              <w:b/>
              <w:sz w:val="18"/>
              <w:szCs w:val="18"/>
            </w:rPr>
            <w:fldChar w:fldCharType="begin"/>
          </w:r>
          <w:r w:rsidRPr="00BA138E">
            <w:rPr>
              <w:rStyle w:val="SayfaNumaras"/>
              <w:rFonts w:ascii="Times New Roman" w:hAnsi="Times New Roman"/>
              <w:b/>
              <w:sz w:val="18"/>
              <w:szCs w:val="18"/>
            </w:rPr>
            <w:instrText xml:space="preserve"> NUMPAGES </w:instrText>
          </w:r>
          <w:r w:rsidRPr="00BA138E">
            <w:rPr>
              <w:rStyle w:val="SayfaNumaras"/>
              <w:rFonts w:ascii="Times New Roman" w:hAnsi="Times New Roman"/>
              <w:b/>
              <w:sz w:val="18"/>
              <w:szCs w:val="18"/>
            </w:rPr>
            <w:fldChar w:fldCharType="separate"/>
          </w:r>
          <w:r w:rsidR="00D04C5A">
            <w:rPr>
              <w:rStyle w:val="SayfaNumaras"/>
              <w:rFonts w:ascii="Times New Roman" w:hAnsi="Times New Roman"/>
              <w:b/>
              <w:noProof/>
              <w:sz w:val="18"/>
              <w:szCs w:val="18"/>
            </w:rPr>
            <w:t>4</w:t>
          </w:r>
          <w:r w:rsidRPr="00BA138E">
            <w:rPr>
              <w:rStyle w:val="SayfaNumaras"/>
              <w:rFonts w:ascii="Times New Roman" w:hAnsi="Times New Roman"/>
              <w:b/>
              <w:sz w:val="18"/>
              <w:szCs w:val="18"/>
            </w:rPr>
            <w:fldChar w:fldCharType="end"/>
          </w:r>
        </w:p>
      </w:tc>
    </w:tr>
  </w:tbl>
  <w:p w:rsidR="00B47441" w:rsidRDefault="00B47441" w:rsidP="00D47C63">
    <w:pPr>
      <w:spacing w:after="0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79" w:tblpY="410"/>
      <w:tblOverlap w:val="never"/>
      <w:tblW w:w="15436" w:type="dxa"/>
      <w:tblInd w:w="0" w:type="dxa"/>
      <w:tblCellMar>
        <w:top w:w="51" w:type="dxa"/>
        <w:left w:w="70" w:type="dxa"/>
        <w:bottom w:w="43" w:type="dxa"/>
        <w:right w:w="87" w:type="dxa"/>
      </w:tblCellMar>
      <w:tblLook w:val="04A0" w:firstRow="1" w:lastRow="0" w:firstColumn="1" w:lastColumn="0" w:noHBand="0" w:noVBand="1"/>
    </w:tblPr>
    <w:tblGrid>
      <w:gridCol w:w="1412"/>
      <w:gridCol w:w="10659"/>
      <w:gridCol w:w="1709"/>
      <w:gridCol w:w="1656"/>
    </w:tblGrid>
    <w:tr w:rsidR="00B47441">
      <w:trPr>
        <w:trHeight w:val="420"/>
      </w:trPr>
      <w:tc>
        <w:tcPr>
          <w:tcW w:w="1412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bottom"/>
        </w:tcPr>
        <w:p w:rsidR="00B47441" w:rsidRDefault="00B47441">
          <w:pPr>
            <w:spacing w:after="0"/>
            <w:ind w:left="0" w:right="0" w:firstLine="0"/>
          </w:pPr>
          <w:r>
            <w:rPr>
              <w:noProof/>
            </w:rPr>
            <w:drawing>
              <wp:inline distT="0" distB="0" distL="0" distR="0">
                <wp:extent cx="701040" cy="818515"/>
                <wp:effectExtent l="0" t="0" r="0" b="0"/>
                <wp:docPr id="49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40" cy="818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</w:rPr>
            <w:t xml:space="preserve"> </w:t>
          </w:r>
        </w:p>
      </w:tc>
      <w:tc>
        <w:tcPr>
          <w:tcW w:w="10659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:rsidR="00B47441" w:rsidRDefault="00B47441">
          <w:pPr>
            <w:spacing w:after="94"/>
            <w:ind w:left="5687" w:right="0" w:firstLine="0"/>
            <w:jc w:val="center"/>
          </w:pPr>
          <w:r>
            <w:t xml:space="preserve"> </w:t>
          </w:r>
        </w:p>
        <w:p w:rsidR="00B47441" w:rsidRDefault="00B47441">
          <w:pPr>
            <w:spacing w:after="186"/>
            <w:ind w:left="15" w:right="0" w:firstLine="0"/>
            <w:jc w:val="center"/>
          </w:pPr>
          <w:r>
            <w:rPr>
              <w:b/>
              <w:sz w:val="28"/>
            </w:rPr>
            <w:t xml:space="preserve">ADIYAMAN ÜNİVERSİTESİ - ( ADYÜ ) </w:t>
          </w:r>
        </w:p>
        <w:p w:rsidR="00B47441" w:rsidRDefault="00B47441">
          <w:pPr>
            <w:spacing w:after="0"/>
            <w:ind w:left="14" w:right="0" w:firstLine="0"/>
            <w:jc w:val="center"/>
          </w:pPr>
          <w:r>
            <w:rPr>
              <w:b/>
              <w:sz w:val="36"/>
            </w:rPr>
            <w:t xml:space="preserve"> KALİTE YÖNETİM SİSTEMİ PLANI </w:t>
          </w:r>
        </w:p>
      </w:tc>
      <w:tc>
        <w:tcPr>
          <w:tcW w:w="1709" w:type="dxa"/>
          <w:tcBorders>
            <w:top w:val="double" w:sz="4" w:space="0" w:color="000000"/>
            <w:left w:val="double" w:sz="4" w:space="0" w:color="000000"/>
            <w:bottom w:val="dashed" w:sz="4" w:space="0" w:color="000000"/>
            <w:right w:val="single" w:sz="8" w:space="0" w:color="000000"/>
          </w:tcBorders>
          <w:vAlign w:val="center"/>
        </w:tcPr>
        <w:p w:rsidR="00B47441" w:rsidRDefault="00B47441">
          <w:pPr>
            <w:spacing w:after="0"/>
            <w:ind w:left="0" w:right="0" w:firstLine="0"/>
            <w:jc w:val="left"/>
          </w:pPr>
          <w:r>
            <w:rPr>
              <w:sz w:val="18"/>
            </w:rPr>
            <w:t>Doküman Kodu</w:t>
          </w:r>
          <w:r>
            <w:rPr>
              <w:b/>
              <w:sz w:val="18"/>
            </w:rPr>
            <w:t xml:space="preserve"> </w:t>
          </w:r>
        </w:p>
      </w:tc>
      <w:tc>
        <w:tcPr>
          <w:tcW w:w="1656" w:type="dxa"/>
          <w:tcBorders>
            <w:top w:val="double" w:sz="4" w:space="0" w:color="000000"/>
            <w:left w:val="single" w:sz="8" w:space="0" w:color="000000"/>
            <w:bottom w:val="dashed" w:sz="4" w:space="0" w:color="000000"/>
            <w:right w:val="double" w:sz="4" w:space="0" w:color="000000"/>
          </w:tcBorders>
          <w:vAlign w:val="center"/>
        </w:tcPr>
        <w:p w:rsidR="00B47441" w:rsidRDefault="00B47441">
          <w:pPr>
            <w:spacing w:after="0"/>
            <w:ind w:left="2" w:right="0" w:firstLine="0"/>
            <w:jc w:val="left"/>
          </w:pPr>
          <w:r>
            <w:rPr>
              <w:b/>
              <w:sz w:val="18"/>
            </w:rPr>
            <w:t xml:space="preserve">KYK-PLN-02 </w:t>
          </w:r>
        </w:p>
      </w:tc>
    </w:tr>
    <w:tr w:rsidR="00B47441">
      <w:trPr>
        <w:trHeight w:val="404"/>
      </w:trPr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:rsidR="00B47441" w:rsidRDefault="00B47441">
          <w:pPr>
            <w:spacing w:after="160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:rsidR="00B47441" w:rsidRDefault="00B47441">
          <w:pPr>
            <w:spacing w:after="160"/>
            <w:ind w:left="0" w:right="0" w:firstLine="0"/>
            <w:jc w:val="left"/>
          </w:pPr>
        </w:p>
      </w:tc>
      <w:tc>
        <w:tcPr>
          <w:tcW w:w="1709" w:type="dxa"/>
          <w:tcBorders>
            <w:top w:val="dashed" w:sz="4" w:space="0" w:color="000000"/>
            <w:left w:val="double" w:sz="4" w:space="0" w:color="000000"/>
            <w:bottom w:val="dashed" w:sz="4" w:space="0" w:color="000000"/>
            <w:right w:val="single" w:sz="8" w:space="0" w:color="000000"/>
          </w:tcBorders>
          <w:vAlign w:val="center"/>
        </w:tcPr>
        <w:p w:rsidR="00B47441" w:rsidRDefault="00B47441">
          <w:pPr>
            <w:spacing w:after="0"/>
            <w:ind w:left="0" w:right="0" w:firstLine="0"/>
            <w:jc w:val="left"/>
          </w:pPr>
          <w:r>
            <w:rPr>
              <w:sz w:val="18"/>
            </w:rPr>
            <w:t>Yürürlük Tarihi</w:t>
          </w:r>
          <w:r>
            <w:rPr>
              <w:b/>
              <w:sz w:val="18"/>
            </w:rPr>
            <w:t xml:space="preserve"> </w:t>
          </w:r>
        </w:p>
      </w:tc>
      <w:tc>
        <w:tcPr>
          <w:tcW w:w="1656" w:type="dxa"/>
          <w:tcBorders>
            <w:top w:val="dashed" w:sz="4" w:space="0" w:color="000000"/>
            <w:left w:val="single" w:sz="8" w:space="0" w:color="000000"/>
            <w:bottom w:val="dashed" w:sz="4" w:space="0" w:color="000000"/>
            <w:right w:val="double" w:sz="4" w:space="0" w:color="000000"/>
          </w:tcBorders>
        </w:tcPr>
        <w:p w:rsidR="00B47441" w:rsidRDefault="00B47441">
          <w:pPr>
            <w:spacing w:after="0"/>
            <w:ind w:left="2" w:right="0" w:firstLine="0"/>
            <w:jc w:val="left"/>
          </w:pPr>
          <w:r>
            <w:rPr>
              <w:b/>
              <w:sz w:val="18"/>
            </w:rPr>
            <w:t xml:space="preserve">04.04.2014 </w:t>
          </w:r>
        </w:p>
      </w:tc>
    </w:tr>
    <w:tr w:rsidR="00B47441">
      <w:trPr>
        <w:trHeight w:val="343"/>
      </w:trPr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:rsidR="00B47441" w:rsidRDefault="00B47441">
          <w:pPr>
            <w:spacing w:after="160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:rsidR="00B47441" w:rsidRDefault="00B47441">
          <w:pPr>
            <w:spacing w:after="160"/>
            <w:ind w:left="0" w:right="0" w:firstLine="0"/>
            <w:jc w:val="left"/>
          </w:pPr>
        </w:p>
      </w:tc>
      <w:tc>
        <w:tcPr>
          <w:tcW w:w="1709" w:type="dxa"/>
          <w:tcBorders>
            <w:top w:val="dashed" w:sz="4" w:space="0" w:color="000000"/>
            <w:left w:val="double" w:sz="4" w:space="0" w:color="000000"/>
            <w:bottom w:val="dashed" w:sz="4" w:space="0" w:color="000000"/>
            <w:right w:val="single" w:sz="8" w:space="0" w:color="000000"/>
          </w:tcBorders>
        </w:tcPr>
        <w:p w:rsidR="00B47441" w:rsidRDefault="00B47441">
          <w:pPr>
            <w:spacing w:after="0"/>
            <w:ind w:left="0" w:right="0" w:firstLine="0"/>
            <w:jc w:val="left"/>
          </w:pPr>
          <w:r>
            <w:rPr>
              <w:sz w:val="18"/>
            </w:rPr>
            <w:t>Revizyon Tarihi/No</w:t>
          </w:r>
          <w:r>
            <w:rPr>
              <w:b/>
              <w:sz w:val="18"/>
            </w:rPr>
            <w:t xml:space="preserve"> </w:t>
          </w:r>
        </w:p>
      </w:tc>
      <w:tc>
        <w:tcPr>
          <w:tcW w:w="1656" w:type="dxa"/>
          <w:tcBorders>
            <w:top w:val="dashed" w:sz="4" w:space="0" w:color="000000"/>
            <w:left w:val="single" w:sz="8" w:space="0" w:color="000000"/>
            <w:bottom w:val="dashed" w:sz="4" w:space="0" w:color="000000"/>
            <w:right w:val="double" w:sz="4" w:space="0" w:color="000000"/>
          </w:tcBorders>
        </w:tcPr>
        <w:p w:rsidR="00B47441" w:rsidRDefault="00B47441">
          <w:pPr>
            <w:spacing w:after="0"/>
            <w:ind w:left="2" w:right="0" w:firstLine="0"/>
            <w:jc w:val="left"/>
          </w:pPr>
          <w:r>
            <w:rPr>
              <w:b/>
              <w:sz w:val="18"/>
            </w:rPr>
            <w:t xml:space="preserve">20.12.2018/02 </w:t>
          </w:r>
        </w:p>
      </w:tc>
    </w:tr>
    <w:tr w:rsidR="00B47441">
      <w:trPr>
        <w:trHeight w:val="314"/>
      </w:trPr>
      <w:tc>
        <w:tcPr>
          <w:tcW w:w="0" w:type="auto"/>
          <w:vMerge/>
          <w:tcBorders>
            <w:top w:val="nil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:rsidR="00B47441" w:rsidRDefault="00B47441">
          <w:pPr>
            <w:spacing w:after="160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:rsidR="00B47441" w:rsidRDefault="00B47441">
          <w:pPr>
            <w:spacing w:after="160"/>
            <w:ind w:left="0" w:right="0" w:firstLine="0"/>
            <w:jc w:val="left"/>
          </w:pPr>
        </w:p>
      </w:tc>
      <w:tc>
        <w:tcPr>
          <w:tcW w:w="1709" w:type="dxa"/>
          <w:tcBorders>
            <w:top w:val="dashed" w:sz="4" w:space="0" w:color="000000"/>
            <w:left w:val="double" w:sz="4" w:space="0" w:color="000000"/>
            <w:bottom w:val="double" w:sz="4" w:space="0" w:color="000000"/>
            <w:right w:val="single" w:sz="8" w:space="0" w:color="000000"/>
          </w:tcBorders>
        </w:tcPr>
        <w:p w:rsidR="00B47441" w:rsidRDefault="00B47441">
          <w:pPr>
            <w:spacing w:after="0"/>
            <w:ind w:left="0" w:right="0" w:firstLine="0"/>
            <w:jc w:val="left"/>
          </w:pPr>
          <w:r>
            <w:rPr>
              <w:sz w:val="18"/>
            </w:rPr>
            <w:t>Sayfa No</w:t>
          </w:r>
          <w:r>
            <w:rPr>
              <w:b/>
              <w:sz w:val="18"/>
            </w:rPr>
            <w:t xml:space="preserve"> </w:t>
          </w:r>
        </w:p>
      </w:tc>
      <w:tc>
        <w:tcPr>
          <w:tcW w:w="1656" w:type="dxa"/>
          <w:tcBorders>
            <w:top w:val="dashed" w:sz="4" w:space="0" w:color="000000"/>
            <w:left w:val="single" w:sz="8" w:space="0" w:color="000000"/>
            <w:bottom w:val="double" w:sz="4" w:space="0" w:color="000000"/>
            <w:right w:val="double" w:sz="4" w:space="0" w:color="000000"/>
          </w:tcBorders>
        </w:tcPr>
        <w:p w:rsidR="00B47441" w:rsidRDefault="00B47441">
          <w:pPr>
            <w:spacing w:after="0"/>
            <w:ind w:left="19" w:right="0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sz w:val="18"/>
            </w:rPr>
            <w:t>1</w:t>
          </w:r>
          <w:r>
            <w:rPr>
              <w:b/>
              <w:sz w:val="18"/>
            </w:rPr>
            <w:fldChar w:fldCharType="end"/>
          </w:r>
          <w:r>
            <w:rPr>
              <w:b/>
              <w:sz w:val="18"/>
            </w:rPr>
            <w:t>/</w:t>
          </w:r>
          <w:fldSimple w:instr=" NUMPAGES   \* MERGEFORMAT ">
            <w:r>
              <w:rPr>
                <w:b/>
                <w:sz w:val="18"/>
              </w:rPr>
              <w:t>3</w:t>
            </w:r>
          </w:fldSimple>
          <w:r>
            <w:rPr>
              <w:b/>
              <w:sz w:val="18"/>
            </w:rPr>
            <w:t xml:space="preserve"> </w:t>
          </w:r>
        </w:p>
      </w:tc>
    </w:tr>
  </w:tbl>
  <w:p w:rsidR="00B47441" w:rsidRDefault="00B47441">
    <w:pPr>
      <w:spacing w:after="0"/>
      <w:ind w:left="-761" w:right="0" w:firstLine="0"/>
      <w:jc w:val="left"/>
    </w:pPr>
    <w:r>
      <w:rPr>
        <w:sz w:val="4"/>
      </w:rPr>
      <w:t xml:space="preserve"> </w:t>
    </w:r>
  </w:p>
  <w:p w:rsidR="00B47441" w:rsidRDefault="00B4744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422148</wp:posOffset>
              </wp:positionH>
              <wp:positionV relativeFrom="page">
                <wp:posOffset>6100318</wp:posOffset>
              </wp:positionV>
              <wp:extent cx="9849358" cy="370281"/>
              <wp:effectExtent l="0" t="0" r="0" b="0"/>
              <wp:wrapNone/>
              <wp:docPr id="17382" name="Group 173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49358" cy="370281"/>
                        <a:chOff x="0" y="0"/>
                        <a:chExt cx="9849358" cy="370281"/>
                      </a:xfrm>
                    </wpg:grpSpPr>
                    <wps:wsp>
                      <wps:cNvPr id="18849" name="Shape 18849"/>
                      <wps:cNvSpPr/>
                      <wps:spPr>
                        <a:xfrm>
                          <a:off x="0" y="0"/>
                          <a:ext cx="9144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8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812"/>
                              </a:ln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50" name="Shape 18850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51" name="Shape 18851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52" name="Shape 18852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53" name="Shape 18853"/>
                      <wps:cNvSpPr/>
                      <wps:spPr>
                        <a:xfrm>
                          <a:off x="18288" y="0"/>
                          <a:ext cx="512584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5847" h="9144">
                              <a:moveTo>
                                <a:pt x="0" y="0"/>
                              </a:moveTo>
                              <a:lnTo>
                                <a:pt x="5125847" y="0"/>
                              </a:lnTo>
                              <a:lnTo>
                                <a:pt x="51258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54" name="Shape 18854"/>
                      <wps:cNvSpPr/>
                      <wps:spPr>
                        <a:xfrm>
                          <a:off x="18288" y="12192"/>
                          <a:ext cx="512584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5847" h="9144">
                              <a:moveTo>
                                <a:pt x="0" y="0"/>
                              </a:moveTo>
                              <a:lnTo>
                                <a:pt x="5125847" y="0"/>
                              </a:lnTo>
                              <a:lnTo>
                                <a:pt x="51258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55" name="Shape 18855"/>
                      <wps:cNvSpPr/>
                      <wps:spPr>
                        <a:xfrm>
                          <a:off x="5156327" y="1828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56" name="Shape 18856"/>
                      <wps:cNvSpPr/>
                      <wps:spPr>
                        <a:xfrm>
                          <a:off x="5144135" y="1828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57" name="Shape 18857"/>
                      <wps:cNvSpPr/>
                      <wps:spPr>
                        <a:xfrm>
                          <a:off x="5144135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58" name="Shape 18858"/>
                      <wps:cNvSpPr/>
                      <wps:spPr>
                        <a:xfrm>
                          <a:off x="5144135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59" name="Shape 18859"/>
                      <wps:cNvSpPr/>
                      <wps:spPr>
                        <a:xfrm>
                          <a:off x="5156327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60" name="Shape 18860"/>
                      <wps:cNvSpPr/>
                      <wps:spPr>
                        <a:xfrm>
                          <a:off x="5162424" y="0"/>
                          <a:ext cx="466864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8647" h="9144">
                              <a:moveTo>
                                <a:pt x="0" y="0"/>
                              </a:moveTo>
                              <a:lnTo>
                                <a:pt x="4668647" y="0"/>
                              </a:lnTo>
                              <a:lnTo>
                                <a:pt x="46686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61" name="Shape 18861"/>
                      <wps:cNvSpPr/>
                      <wps:spPr>
                        <a:xfrm>
                          <a:off x="5162424" y="12192"/>
                          <a:ext cx="466864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8647" h="9144">
                              <a:moveTo>
                                <a:pt x="0" y="0"/>
                              </a:moveTo>
                              <a:lnTo>
                                <a:pt x="4668647" y="0"/>
                              </a:lnTo>
                              <a:lnTo>
                                <a:pt x="46686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62" name="Shape 18862"/>
                      <wps:cNvSpPr/>
                      <wps:spPr>
                        <a:xfrm>
                          <a:off x="9843262" y="0"/>
                          <a:ext cx="9144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8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812"/>
                              </a:ln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63" name="Shape 18863"/>
                      <wps:cNvSpPr/>
                      <wps:spPr>
                        <a:xfrm>
                          <a:off x="983107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64" name="Shape 18864"/>
                      <wps:cNvSpPr/>
                      <wps:spPr>
                        <a:xfrm>
                          <a:off x="983107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65" name="Shape 18865"/>
                      <wps:cNvSpPr/>
                      <wps:spPr>
                        <a:xfrm>
                          <a:off x="983107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66" name="Shape 18866"/>
                      <wps:cNvSpPr/>
                      <wps:spPr>
                        <a:xfrm>
                          <a:off x="12192" y="19761"/>
                          <a:ext cx="9144" cy="3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05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0520"/>
                              </a:lnTo>
                              <a:lnTo>
                                <a:pt x="0" y="350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67" name="Shape 18867"/>
                      <wps:cNvSpPr/>
                      <wps:spPr>
                        <a:xfrm>
                          <a:off x="0" y="19761"/>
                          <a:ext cx="9144" cy="3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05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0520"/>
                              </a:lnTo>
                              <a:lnTo>
                                <a:pt x="0" y="350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68" name="Shape 18868"/>
                      <wps:cNvSpPr/>
                      <wps:spPr>
                        <a:xfrm>
                          <a:off x="5156327" y="19761"/>
                          <a:ext cx="9144" cy="3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05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0520"/>
                              </a:lnTo>
                              <a:lnTo>
                                <a:pt x="0" y="350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69" name="Shape 18869"/>
                      <wps:cNvSpPr/>
                      <wps:spPr>
                        <a:xfrm>
                          <a:off x="5144135" y="19761"/>
                          <a:ext cx="9144" cy="3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05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0520"/>
                              </a:lnTo>
                              <a:lnTo>
                                <a:pt x="0" y="350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70" name="Shape 18870"/>
                      <wps:cNvSpPr/>
                      <wps:spPr>
                        <a:xfrm>
                          <a:off x="9843262" y="19761"/>
                          <a:ext cx="9144" cy="3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05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0520"/>
                              </a:lnTo>
                              <a:lnTo>
                                <a:pt x="0" y="350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71" name="Shape 18871"/>
                      <wps:cNvSpPr/>
                      <wps:spPr>
                        <a:xfrm>
                          <a:off x="9831070" y="19761"/>
                          <a:ext cx="9144" cy="3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05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0520"/>
                              </a:lnTo>
                              <a:lnTo>
                                <a:pt x="0" y="350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82" style="width:775.54pt;height:29.156pt;position:absolute;z-index:-2147483648;mso-position-horizontal-relative:page;mso-position-horizontal:absolute;margin-left:33.24pt;mso-position-vertical-relative:page;margin-top:480.34pt;" coordsize="98493,3702">
              <v:shape id="Shape 18872" style="position:absolute;width:91;height:198;left:0;top:0;" coordsize="9144,19812" path="m0,0l9144,0l9144,19812l0,19812l0,0">
                <v:stroke weight="0pt" endcap="flat" joinstyle="miter" miterlimit="10" on="false" color="#000000" opacity="0"/>
                <v:fill on="true" color="#000000"/>
              </v:shape>
              <v:shape id="Shape 18873" style="position:absolute;width:182;height:91;left:0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18874" style="position:absolute;width:91;height:91;left:121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8875" style="position:absolute;width:91;height:91;left:121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8876" style="position:absolute;width:51258;height:91;left:182;top:0;" coordsize="5125847,9144" path="m0,0l5125847,0l5125847,9144l0,9144l0,0">
                <v:stroke weight="0pt" endcap="flat" joinstyle="miter" miterlimit="10" on="false" color="#000000" opacity="0"/>
                <v:fill on="true" color="#000000"/>
              </v:shape>
              <v:shape id="Shape 18877" style="position:absolute;width:51258;height:91;left:182;top:121;" coordsize="5125847,9144" path="m0,0l5125847,0l5125847,9144l0,9144l0,0">
                <v:stroke weight="0pt" endcap="flat" joinstyle="miter" miterlimit="10" on="false" color="#000000" opacity="0"/>
                <v:fill on="true" color="#000000"/>
              </v:shape>
              <v:shape id="Shape 18878" style="position:absolute;width:91;height:91;left:51563;top:18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8879" style="position:absolute;width:91;height:91;left:51441;top:18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8880" style="position:absolute;width:182;height:91;left:51441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18881" style="position:absolute;width:91;height:91;left:51441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8882" style="position:absolute;width:91;height:91;left:51563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8883" style="position:absolute;width:46686;height:91;left:51624;top:0;" coordsize="4668647,9144" path="m0,0l4668647,0l4668647,9144l0,9144l0,0">
                <v:stroke weight="0pt" endcap="flat" joinstyle="miter" miterlimit="10" on="false" color="#000000" opacity="0"/>
                <v:fill on="true" color="#000000"/>
              </v:shape>
              <v:shape id="Shape 18884" style="position:absolute;width:46686;height:91;left:51624;top:121;" coordsize="4668647,9144" path="m0,0l4668647,0l4668647,9144l0,9144l0,0">
                <v:stroke weight="0pt" endcap="flat" joinstyle="miter" miterlimit="10" on="false" color="#000000" opacity="0"/>
                <v:fill on="true" color="#000000"/>
              </v:shape>
              <v:shape id="Shape 18885" style="position:absolute;width:91;height:198;left:98432;top:0;" coordsize="9144,19812" path="m0,0l9144,0l9144,19812l0,19812l0,0">
                <v:stroke weight="0pt" endcap="flat" joinstyle="miter" miterlimit="10" on="false" color="#000000" opacity="0"/>
                <v:fill on="true" color="#000000"/>
              </v:shape>
              <v:shape id="Shape 18886" style="position:absolute;width:182;height:91;left:98310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18887" style="position:absolute;width:91;height:91;left:98310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8888" style="position:absolute;width:91;height:91;left:98310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8889" style="position:absolute;width:91;height:3505;left:121;top:197;" coordsize="9144,350520" path="m0,0l9144,0l9144,350520l0,350520l0,0">
                <v:stroke weight="0pt" endcap="flat" joinstyle="miter" miterlimit="10" on="false" color="#000000" opacity="0"/>
                <v:fill on="true" color="#000000"/>
              </v:shape>
              <v:shape id="Shape 18890" style="position:absolute;width:91;height:3505;left:0;top:197;" coordsize="9144,350520" path="m0,0l9144,0l9144,350520l0,350520l0,0">
                <v:stroke weight="0pt" endcap="flat" joinstyle="miter" miterlimit="10" on="false" color="#000000" opacity="0"/>
                <v:fill on="true" color="#000000"/>
              </v:shape>
              <v:shape id="Shape 18891" style="position:absolute;width:91;height:3505;left:51563;top:197;" coordsize="9144,350520" path="m0,0l9144,0l9144,350520l0,350520l0,0">
                <v:stroke weight="0pt" endcap="flat" joinstyle="miter" miterlimit="10" on="false" color="#000000" opacity="0"/>
                <v:fill on="true" color="#000000"/>
              </v:shape>
              <v:shape id="Shape 18892" style="position:absolute;width:91;height:3505;left:51441;top:197;" coordsize="9144,350520" path="m0,0l9144,0l9144,350520l0,350520l0,0">
                <v:stroke weight="0pt" endcap="flat" joinstyle="miter" miterlimit="10" on="false" color="#000000" opacity="0"/>
                <v:fill on="true" color="#000000"/>
              </v:shape>
              <v:shape id="Shape 18893" style="position:absolute;width:91;height:3505;left:98432;top:197;" coordsize="9144,350520" path="m0,0l9144,0l9144,350520l0,350520l0,0">
                <v:stroke weight="0pt" endcap="flat" joinstyle="miter" miterlimit="10" on="false" color="#000000" opacity="0"/>
                <v:fill on="true" color="#000000"/>
              </v:shape>
              <v:shape id="Shape 18894" style="position:absolute;width:91;height:3505;left:98310;top:197;" coordsize="9144,350520" path="m0,0l9144,0l9144,350520l0,35052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242E5"/>
    <w:multiLevelType w:val="hybridMultilevel"/>
    <w:tmpl w:val="1BE21658"/>
    <w:lvl w:ilvl="0" w:tplc="71449FF6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B80E2A">
      <w:start w:val="1"/>
      <w:numFmt w:val="bullet"/>
      <w:lvlText w:val="o"/>
      <w:lvlJc w:val="left"/>
      <w:pPr>
        <w:ind w:left="1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ACDB34">
      <w:start w:val="1"/>
      <w:numFmt w:val="bullet"/>
      <w:lvlText w:val="▪"/>
      <w:lvlJc w:val="left"/>
      <w:pPr>
        <w:ind w:left="1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E0CB68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202318">
      <w:start w:val="1"/>
      <w:numFmt w:val="bullet"/>
      <w:lvlText w:val="o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54C73A">
      <w:start w:val="1"/>
      <w:numFmt w:val="bullet"/>
      <w:lvlText w:val="▪"/>
      <w:lvlJc w:val="left"/>
      <w:pPr>
        <w:ind w:left="3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52F23E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129AD4">
      <w:start w:val="1"/>
      <w:numFmt w:val="bullet"/>
      <w:lvlText w:val="o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B03398">
      <w:start w:val="1"/>
      <w:numFmt w:val="bullet"/>
      <w:lvlText w:val="▪"/>
      <w:lvlJc w:val="left"/>
      <w:pPr>
        <w:ind w:left="6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0226BB"/>
    <w:multiLevelType w:val="hybridMultilevel"/>
    <w:tmpl w:val="1BCE1516"/>
    <w:lvl w:ilvl="0" w:tplc="70224C92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5C089E">
      <w:start w:val="1"/>
      <w:numFmt w:val="bullet"/>
      <w:lvlText w:val="o"/>
      <w:lvlJc w:val="left"/>
      <w:pPr>
        <w:ind w:left="1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563F52">
      <w:start w:val="1"/>
      <w:numFmt w:val="bullet"/>
      <w:lvlText w:val="▪"/>
      <w:lvlJc w:val="left"/>
      <w:pPr>
        <w:ind w:left="1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2EDC78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28BAF0">
      <w:start w:val="1"/>
      <w:numFmt w:val="bullet"/>
      <w:lvlText w:val="o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C48AB8">
      <w:start w:val="1"/>
      <w:numFmt w:val="bullet"/>
      <w:lvlText w:val="▪"/>
      <w:lvlJc w:val="left"/>
      <w:pPr>
        <w:ind w:left="3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0439BC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9CBAC6">
      <w:start w:val="1"/>
      <w:numFmt w:val="bullet"/>
      <w:lvlText w:val="o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06D91C">
      <w:start w:val="1"/>
      <w:numFmt w:val="bullet"/>
      <w:lvlText w:val="▪"/>
      <w:lvlJc w:val="left"/>
      <w:pPr>
        <w:ind w:left="6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5B"/>
    <w:rsid w:val="00094DB2"/>
    <w:rsid w:val="00241D47"/>
    <w:rsid w:val="004E58CD"/>
    <w:rsid w:val="00930455"/>
    <w:rsid w:val="009A218C"/>
    <w:rsid w:val="00B47441"/>
    <w:rsid w:val="00BE5DD7"/>
    <w:rsid w:val="00C7101C"/>
    <w:rsid w:val="00D04C5A"/>
    <w:rsid w:val="00D47C63"/>
    <w:rsid w:val="00D7005B"/>
    <w:rsid w:val="00E33311"/>
    <w:rsid w:val="00F2693A"/>
    <w:rsid w:val="00F6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58A2"/>
  <w15:docId w15:val="{070DF978-37BE-4DD3-9E7A-039E8B2A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4"/>
      <w:ind w:left="10" w:right="2409" w:hanging="10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basedOn w:val="Normal"/>
    <w:next w:val="stBilgi"/>
    <w:link w:val="stbilgiChar"/>
    <w:rsid w:val="00D47C6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" w:eastAsia="Times" w:hAnsi="Times" w:cstheme="minorBidi"/>
      <w:color w:val="auto"/>
    </w:rPr>
  </w:style>
  <w:style w:type="paragraph" w:styleId="AltBilgi">
    <w:name w:val="footer"/>
    <w:basedOn w:val="Normal"/>
    <w:link w:val="AltBilgiChar"/>
    <w:uiPriority w:val="99"/>
    <w:semiHidden/>
    <w:unhideWhenUsed/>
    <w:rsid w:val="00D4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47C63"/>
    <w:rPr>
      <w:rFonts w:ascii="Times New Roman" w:eastAsia="Times New Roman" w:hAnsi="Times New Roman" w:cs="Times New Roman"/>
      <w:color w:val="000000"/>
      <w:sz w:val="24"/>
    </w:rPr>
  </w:style>
  <w:style w:type="character" w:styleId="SayfaNumaras">
    <w:name w:val="page number"/>
    <w:basedOn w:val="VarsaylanParagrafYazTipi"/>
    <w:rsid w:val="00D47C63"/>
  </w:style>
  <w:style w:type="character" w:customStyle="1" w:styleId="stbilgiChar">
    <w:name w:val="Üstbilgi Char"/>
    <w:link w:val="a"/>
    <w:rsid w:val="00D47C63"/>
    <w:rPr>
      <w:rFonts w:ascii="Times" w:eastAsia="Times" w:hAnsi="Times"/>
      <w:sz w:val="24"/>
    </w:rPr>
  </w:style>
  <w:style w:type="paragraph" w:styleId="stBilgi">
    <w:name w:val="header"/>
    <w:basedOn w:val="Normal"/>
    <w:link w:val="stBilgiChar0"/>
    <w:uiPriority w:val="99"/>
    <w:semiHidden/>
    <w:unhideWhenUsed/>
    <w:rsid w:val="00D4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D47C63"/>
    <w:rPr>
      <w:rFonts w:ascii="Times New Roman" w:eastAsia="Times New Roman" w:hAnsi="Times New Roman" w:cs="Times New Roman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4E5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32AA-A924-406D-8624-8493491B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subject/>
  <dc:creator>*</dc:creator>
  <cp:keywords/>
  <cp:lastModifiedBy>pc</cp:lastModifiedBy>
  <cp:revision>3</cp:revision>
  <dcterms:created xsi:type="dcterms:W3CDTF">2025-10-27T12:37:00Z</dcterms:created>
  <dcterms:modified xsi:type="dcterms:W3CDTF">2025-10-27T12:38:00Z</dcterms:modified>
</cp:coreProperties>
</file>