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959" w:type="dxa"/>
        <w:tblInd w:w="-43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93"/>
        <w:gridCol w:w="7122"/>
        <w:gridCol w:w="2931"/>
        <w:gridCol w:w="2513"/>
      </w:tblGrid>
      <w:tr w:rsidR="002043B7" w:rsidRPr="009119BC" w:rsidTr="002043B7">
        <w:trPr>
          <w:trHeight w:val="1373"/>
        </w:trPr>
        <w:tc>
          <w:tcPr>
            <w:tcW w:w="2393" w:type="dxa"/>
            <w:tcBorders>
              <w:top w:val="thinThickThinMediumGap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12" w:space="0" w:color="auto"/>
            </w:tcBorders>
            <w:shd w:val="clear" w:color="auto" w:fill="FFFFFF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2C2C2C"/>
                <w:sz w:val="24"/>
                <w:szCs w:val="24"/>
                <w:lang w:eastAsia="tr-TR"/>
              </w:rPr>
            </w:pPr>
            <w:r w:rsidRPr="002043B7">
              <w:rPr>
                <w:rFonts w:ascii="Arial Black" w:eastAsia="Times New Roman" w:hAnsi="Arial Black" w:cs="Times New Roman"/>
                <w:b/>
                <w:bCs/>
                <w:color w:val="2C2C2C"/>
                <w:sz w:val="24"/>
                <w:szCs w:val="24"/>
                <w:lang w:eastAsia="tr-TR"/>
              </w:rPr>
              <w:t>LİSANSÜSTÜ PROGRAM</w:t>
            </w:r>
          </w:p>
        </w:tc>
        <w:tc>
          <w:tcPr>
            <w:tcW w:w="7122" w:type="dxa"/>
            <w:tcBorders>
              <w:top w:val="thinThickThinMediumGap" w:sz="24" w:space="0" w:color="auto"/>
              <w:left w:val="thinThickThinMediumGap" w:sz="12" w:space="0" w:color="auto"/>
              <w:bottom w:val="thinThickThinMediumGap" w:sz="24" w:space="0" w:color="auto"/>
              <w:right w:val="thinThickThinMediumGap" w:sz="12" w:space="0" w:color="auto"/>
            </w:tcBorders>
            <w:shd w:val="clear" w:color="auto" w:fill="FFFFFF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2C2C2C"/>
                <w:sz w:val="24"/>
                <w:szCs w:val="24"/>
                <w:lang w:eastAsia="tr-TR"/>
              </w:rPr>
            </w:pPr>
            <w:r w:rsidRPr="002043B7">
              <w:rPr>
                <w:rFonts w:ascii="Arial Black" w:eastAsia="Times New Roman" w:hAnsi="Arial Black" w:cs="Times New Roman"/>
                <w:b/>
                <w:bCs/>
                <w:color w:val="2C2C2C"/>
                <w:sz w:val="24"/>
                <w:szCs w:val="24"/>
                <w:lang w:eastAsia="tr-TR"/>
              </w:rPr>
              <w:t>MUAFİYET VE İNTİBAK KOŞULU</w:t>
            </w:r>
          </w:p>
        </w:tc>
        <w:tc>
          <w:tcPr>
            <w:tcW w:w="2931" w:type="dxa"/>
            <w:tcBorders>
              <w:top w:val="thinThickThinMediumGap" w:sz="24" w:space="0" w:color="auto"/>
              <w:left w:val="thinThickThinMediumGap" w:sz="12" w:space="0" w:color="auto"/>
              <w:bottom w:val="thinThickThinMediumGap" w:sz="24" w:space="0" w:color="auto"/>
              <w:right w:val="thinThickThinMediumGap" w:sz="12" w:space="0" w:color="auto"/>
            </w:tcBorders>
            <w:shd w:val="clear" w:color="auto" w:fill="FFFFFF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bCs/>
                <w:color w:val="2C2C2C"/>
                <w:sz w:val="24"/>
                <w:szCs w:val="24"/>
                <w:lang w:eastAsia="tr-TR"/>
              </w:rPr>
            </w:pPr>
          </w:p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bCs/>
                <w:color w:val="2C2C2C"/>
                <w:sz w:val="24"/>
                <w:szCs w:val="24"/>
                <w:lang w:eastAsia="tr-TR"/>
              </w:rPr>
            </w:pPr>
          </w:p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b/>
                <w:bCs/>
                <w:color w:val="2C2C2C"/>
                <w:sz w:val="24"/>
                <w:szCs w:val="24"/>
                <w:lang w:eastAsia="tr-TR"/>
              </w:rPr>
            </w:pPr>
            <w:r w:rsidRPr="002043B7">
              <w:rPr>
                <w:rFonts w:ascii="Arial Black" w:eastAsia="Times New Roman" w:hAnsi="Arial Black" w:cs="Times New Roman"/>
                <w:b/>
                <w:bCs/>
                <w:color w:val="2C2C2C"/>
                <w:sz w:val="24"/>
                <w:szCs w:val="24"/>
                <w:lang w:eastAsia="tr-TR"/>
              </w:rPr>
              <w:t>AŞAMA</w:t>
            </w:r>
          </w:p>
        </w:tc>
        <w:tc>
          <w:tcPr>
            <w:tcW w:w="2513" w:type="dxa"/>
            <w:tcBorders>
              <w:top w:val="thinThickThinMediumGap" w:sz="24" w:space="0" w:color="auto"/>
              <w:left w:val="thinThickThinMediumGap" w:sz="12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FFFFFF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Arial Black" w:eastAsia="Times New Roman" w:hAnsi="Arial Black" w:cs="Times New Roman"/>
                <w:color w:val="2C2C2C"/>
                <w:sz w:val="24"/>
                <w:szCs w:val="24"/>
                <w:lang w:eastAsia="tr-TR"/>
              </w:rPr>
            </w:pPr>
            <w:r w:rsidRPr="002043B7">
              <w:rPr>
                <w:rFonts w:ascii="Arial Black" w:eastAsia="Times New Roman" w:hAnsi="Arial Black" w:cs="Times New Roman"/>
                <w:b/>
                <w:bCs/>
                <w:color w:val="2C2C2C"/>
                <w:sz w:val="24"/>
                <w:szCs w:val="24"/>
                <w:lang w:eastAsia="tr-TR"/>
              </w:rPr>
              <w:t>İNTİBAK ETTİRİLECEK YARIYIL</w:t>
            </w:r>
          </w:p>
        </w:tc>
      </w:tr>
      <w:tr w:rsidR="002043B7" w:rsidRPr="0077340A" w:rsidTr="002043B7">
        <w:trPr>
          <w:trHeight w:val="618"/>
        </w:trPr>
        <w:tc>
          <w:tcPr>
            <w:tcW w:w="2393" w:type="dxa"/>
            <w:vMerge w:val="restart"/>
            <w:tcBorders>
              <w:top w:val="thinThickThinMediumGap" w:sz="24" w:space="0" w:color="auto"/>
              <w:left w:val="thinThickThinMediumGap" w:sz="24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b/>
                <w:sz w:val="28"/>
                <w:szCs w:val="28"/>
              </w:rPr>
              <w:t>DOKTORA</w:t>
            </w:r>
          </w:p>
        </w:tc>
        <w:tc>
          <w:tcPr>
            <w:tcW w:w="7122" w:type="dxa"/>
            <w:tcBorders>
              <w:top w:val="thinThickThinMediumGap" w:sz="24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  <w:hideMark/>
          </w:tcPr>
          <w:p w:rsidR="002043B7" w:rsidRPr="002043B7" w:rsidRDefault="002043B7" w:rsidP="00407AEF">
            <w:pPr>
              <w:spacing w:after="0"/>
              <w:ind w:left="142" w:righ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Toplam 12 krediden az ve 4 dersten daha az dersten muaf olunması durumunda</w:t>
            </w:r>
          </w:p>
        </w:tc>
        <w:tc>
          <w:tcPr>
            <w:tcW w:w="2931" w:type="dxa"/>
            <w:tcBorders>
              <w:top w:val="thinThickThinMediumGap" w:sz="24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Ders Aşaması</w:t>
            </w:r>
          </w:p>
        </w:tc>
        <w:tc>
          <w:tcPr>
            <w:tcW w:w="2513" w:type="dxa"/>
            <w:tcBorders>
              <w:top w:val="thinThickThinMediumGap" w:sz="24" w:space="0" w:color="auto"/>
              <w:left w:val="thinThickThinMediumGap" w:sz="12" w:space="0" w:color="auto"/>
              <w:bottom w:val="outset" w:sz="6" w:space="0" w:color="auto"/>
              <w:right w:val="thinThickThinMediumGap" w:sz="24" w:space="0" w:color="auto"/>
            </w:tcBorders>
            <w:shd w:val="clear" w:color="auto" w:fill="FFD966" w:themeFill="accent4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1. Yarıyıl</w:t>
            </w:r>
          </w:p>
        </w:tc>
      </w:tr>
      <w:tr w:rsidR="002043B7" w:rsidRPr="0077340A" w:rsidTr="002043B7">
        <w:trPr>
          <w:trHeight w:val="487"/>
        </w:trPr>
        <w:tc>
          <w:tcPr>
            <w:tcW w:w="2393" w:type="dxa"/>
            <w:vMerge/>
            <w:tcBorders>
              <w:top w:val="outset" w:sz="6" w:space="0" w:color="auto"/>
              <w:left w:val="thinThickThinMediumGap" w:sz="24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22" w:type="dxa"/>
            <w:tcBorders>
              <w:top w:val="outset" w:sz="6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ind w:left="144" w:right="1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Toplam 12 krediden az olmamak şartıyla en az 4 dersten muaf olunması durumunda</w:t>
            </w:r>
          </w:p>
        </w:tc>
        <w:tc>
          <w:tcPr>
            <w:tcW w:w="2931" w:type="dxa"/>
            <w:tcBorders>
              <w:top w:val="outset" w:sz="6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Ders Aşaması</w:t>
            </w:r>
          </w:p>
        </w:tc>
        <w:tc>
          <w:tcPr>
            <w:tcW w:w="2513" w:type="dxa"/>
            <w:tcBorders>
              <w:top w:val="outset" w:sz="6" w:space="0" w:color="auto"/>
              <w:left w:val="thinThickThinMediumGap" w:sz="12" w:space="0" w:color="auto"/>
              <w:bottom w:val="outset" w:sz="6" w:space="0" w:color="auto"/>
              <w:right w:val="thinThickThinMediumGap" w:sz="24" w:space="0" w:color="auto"/>
            </w:tcBorders>
            <w:shd w:val="clear" w:color="auto" w:fill="FFD966" w:themeFill="accent4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2. Yarıyıl</w:t>
            </w:r>
          </w:p>
        </w:tc>
      </w:tr>
      <w:tr w:rsidR="002043B7" w:rsidRPr="0077340A" w:rsidTr="002043B7">
        <w:trPr>
          <w:trHeight w:val="511"/>
        </w:trPr>
        <w:tc>
          <w:tcPr>
            <w:tcW w:w="2393" w:type="dxa"/>
            <w:vMerge/>
            <w:tcBorders>
              <w:top w:val="outset" w:sz="6" w:space="0" w:color="auto"/>
              <w:left w:val="thinThickThinMediumGap" w:sz="24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</w:tcPr>
          <w:p w:rsidR="002043B7" w:rsidRPr="002043B7" w:rsidRDefault="002043B7" w:rsidP="00407A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22" w:type="dxa"/>
            <w:tcBorders>
              <w:top w:val="outset" w:sz="6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</w:tcPr>
          <w:p w:rsidR="002043B7" w:rsidRPr="002043B7" w:rsidRDefault="002043B7" w:rsidP="00407AEF">
            <w:pPr>
              <w:spacing w:after="0" w:line="240" w:lineRule="auto"/>
              <w:ind w:left="142" w:right="130" w:hanging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Toplam 21 krediden az olmamak şartıyla en az 7 ders ve seminerden muaf olunması du</w:t>
            </w:r>
            <w:bookmarkStart w:id="0" w:name="_GoBack"/>
            <w:bookmarkEnd w:id="0"/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rumunda</w:t>
            </w:r>
          </w:p>
        </w:tc>
        <w:tc>
          <w:tcPr>
            <w:tcW w:w="2931" w:type="dxa"/>
            <w:tcBorders>
              <w:top w:val="outset" w:sz="6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Yeterlik Aşaması</w:t>
            </w:r>
          </w:p>
        </w:tc>
        <w:tc>
          <w:tcPr>
            <w:tcW w:w="2513" w:type="dxa"/>
            <w:tcBorders>
              <w:top w:val="outset" w:sz="6" w:space="0" w:color="auto"/>
              <w:left w:val="thinThickThinMediumGap" w:sz="12" w:space="0" w:color="auto"/>
              <w:bottom w:val="outset" w:sz="6" w:space="0" w:color="auto"/>
              <w:right w:val="thinThickThinMediumGap" w:sz="24" w:space="0" w:color="auto"/>
            </w:tcBorders>
            <w:shd w:val="clear" w:color="auto" w:fill="FFD966" w:themeFill="accent4" w:themeFillTint="99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3./4. Yarıyıl</w:t>
            </w:r>
          </w:p>
        </w:tc>
      </w:tr>
      <w:tr w:rsidR="002043B7" w:rsidRPr="0077340A" w:rsidTr="002043B7">
        <w:trPr>
          <w:trHeight w:val="550"/>
        </w:trPr>
        <w:tc>
          <w:tcPr>
            <w:tcW w:w="2393" w:type="dxa"/>
            <w:vMerge/>
            <w:tcBorders>
              <w:top w:val="outset" w:sz="6" w:space="0" w:color="auto"/>
              <w:left w:val="thinThickThinMediumGap" w:sz="24" w:space="0" w:color="auto"/>
              <w:bottom w:val="single" w:sz="24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22" w:type="dxa"/>
            <w:tcBorders>
              <w:top w:val="outset" w:sz="6" w:space="0" w:color="auto"/>
              <w:left w:val="thinThickThinMediumGap" w:sz="12" w:space="0" w:color="auto"/>
              <w:bottom w:val="single" w:sz="24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ind w:left="142" w:right="130" w:hanging="3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 xml:space="preserve"> Yeterlik sınavını başaran/muaf olan</w:t>
            </w:r>
          </w:p>
        </w:tc>
        <w:tc>
          <w:tcPr>
            <w:tcW w:w="2931" w:type="dxa"/>
            <w:tcBorders>
              <w:top w:val="outset" w:sz="6" w:space="0" w:color="auto"/>
              <w:left w:val="thinThickThinMediumGap" w:sz="12" w:space="0" w:color="auto"/>
              <w:bottom w:val="single" w:sz="24" w:space="0" w:color="auto"/>
              <w:right w:val="thinThickThinMediumGap" w:sz="12" w:space="0" w:color="auto"/>
            </w:tcBorders>
            <w:shd w:val="clear" w:color="auto" w:fill="FFD966" w:themeFill="accent4" w:themeFillTint="99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Tez Önerisi Aşaması</w:t>
            </w:r>
          </w:p>
        </w:tc>
        <w:tc>
          <w:tcPr>
            <w:tcW w:w="2513" w:type="dxa"/>
            <w:tcBorders>
              <w:top w:val="outset" w:sz="6" w:space="0" w:color="auto"/>
              <w:left w:val="thinThickThinMediumGap" w:sz="12" w:space="0" w:color="auto"/>
              <w:bottom w:val="single" w:sz="24" w:space="0" w:color="auto"/>
              <w:right w:val="thinThickThinMediumGap" w:sz="24" w:space="0" w:color="auto"/>
            </w:tcBorders>
            <w:shd w:val="clear" w:color="auto" w:fill="FFD966" w:themeFill="accent4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3./4. Yarıyıl</w:t>
            </w:r>
          </w:p>
        </w:tc>
      </w:tr>
      <w:tr w:rsidR="002043B7" w:rsidRPr="0077340A" w:rsidTr="002043B7">
        <w:trPr>
          <w:trHeight w:val="672"/>
        </w:trPr>
        <w:tc>
          <w:tcPr>
            <w:tcW w:w="2393" w:type="dxa"/>
            <w:vMerge w:val="restart"/>
            <w:tcBorders>
              <w:top w:val="single" w:sz="24" w:space="0" w:color="auto"/>
              <w:left w:val="thinThickThinMediumGap" w:sz="24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FF00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b/>
                <w:sz w:val="28"/>
                <w:szCs w:val="28"/>
              </w:rPr>
              <w:t>TEZLİ YÜKSEK LİSANS</w:t>
            </w:r>
          </w:p>
        </w:tc>
        <w:tc>
          <w:tcPr>
            <w:tcW w:w="7122" w:type="dxa"/>
            <w:tcBorders>
              <w:top w:val="single" w:sz="24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FF00"/>
            <w:vAlign w:val="center"/>
          </w:tcPr>
          <w:p w:rsidR="002043B7" w:rsidRPr="002043B7" w:rsidRDefault="002043B7" w:rsidP="00407AEF">
            <w:pPr>
              <w:spacing w:before="100" w:beforeAutospacing="1" w:after="100" w:afterAutospacing="1" w:line="240" w:lineRule="auto"/>
              <w:ind w:left="144" w:right="9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Toplam 12 krediden az ve 4 dersten daha az dersten muaf olunması durumunda</w:t>
            </w:r>
          </w:p>
        </w:tc>
        <w:tc>
          <w:tcPr>
            <w:tcW w:w="2931" w:type="dxa"/>
            <w:tcBorders>
              <w:top w:val="single" w:sz="24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FF00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Ders Aşaması</w:t>
            </w:r>
          </w:p>
        </w:tc>
        <w:tc>
          <w:tcPr>
            <w:tcW w:w="2513" w:type="dxa"/>
            <w:tcBorders>
              <w:top w:val="single" w:sz="24" w:space="0" w:color="auto"/>
              <w:left w:val="thinThickThinMediumGap" w:sz="12" w:space="0" w:color="auto"/>
              <w:bottom w:val="outset" w:sz="6" w:space="0" w:color="auto"/>
              <w:right w:val="thinThickThinMediumGap" w:sz="24" w:space="0" w:color="auto"/>
            </w:tcBorders>
            <w:shd w:val="clear" w:color="auto" w:fill="FFFF00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1. Yarıyıl</w:t>
            </w:r>
          </w:p>
        </w:tc>
      </w:tr>
      <w:tr w:rsidR="002043B7" w:rsidRPr="0077340A" w:rsidTr="002043B7">
        <w:trPr>
          <w:trHeight w:val="176"/>
        </w:trPr>
        <w:tc>
          <w:tcPr>
            <w:tcW w:w="2393" w:type="dxa"/>
            <w:vMerge/>
            <w:tcBorders>
              <w:top w:val="outset" w:sz="6" w:space="0" w:color="auto"/>
              <w:left w:val="thinThickThinMediumGap" w:sz="24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FF00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22" w:type="dxa"/>
            <w:tcBorders>
              <w:top w:val="outset" w:sz="6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FF00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ind w:left="144" w:right="94" w:hanging="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Toplam 12 krediden az olmamak şartıyla en az 4 dersten muaf olunması durumunda</w:t>
            </w:r>
          </w:p>
        </w:tc>
        <w:tc>
          <w:tcPr>
            <w:tcW w:w="2931" w:type="dxa"/>
            <w:tcBorders>
              <w:top w:val="outset" w:sz="6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FFFF00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Ders Aşaması</w:t>
            </w:r>
          </w:p>
        </w:tc>
        <w:tc>
          <w:tcPr>
            <w:tcW w:w="2513" w:type="dxa"/>
            <w:tcBorders>
              <w:top w:val="outset" w:sz="6" w:space="0" w:color="auto"/>
              <w:left w:val="thinThickThinMediumGap" w:sz="12" w:space="0" w:color="auto"/>
              <w:bottom w:val="outset" w:sz="6" w:space="0" w:color="auto"/>
              <w:right w:val="thinThickThinMediumGap" w:sz="24" w:space="0" w:color="auto"/>
            </w:tcBorders>
            <w:shd w:val="clear" w:color="auto" w:fill="FFFF00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2. Yarıyıl</w:t>
            </w:r>
          </w:p>
        </w:tc>
      </w:tr>
      <w:tr w:rsidR="002043B7" w:rsidRPr="0077340A" w:rsidTr="002043B7">
        <w:trPr>
          <w:trHeight w:val="656"/>
        </w:trPr>
        <w:tc>
          <w:tcPr>
            <w:tcW w:w="2393" w:type="dxa"/>
            <w:vMerge/>
            <w:tcBorders>
              <w:top w:val="outset" w:sz="6" w:space="0" w:color="auto"/>
              <w:left w:val="thinThickThinMediumGap" w:sz="24" w:space="0" w:color="auto"/>
              <w:bottom w:val="single" w:sz="24" w:space="0" w:color="auto"/>
              <w:right w:val="thinThickThinMediumGap" w:sz="12" w:space="0" w:color="auto"/>
            </w:tcBorders>
            <w:shd w:val="clear" w:color="auto" w:fill="FFFF00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22" w:type="dxa"/>
            <w:tcBorders>
              <w:top w:val="outset" w:sz="6" w:space="0" w:color="auto"/>
              <w:left w:val="thinThickThinMediumGap" w:sz="12" w:space="0" w:color="auto"/>
              <w:bottom w:val="single" w:sz="24" w:space="0" w:color="auto"/>
              <w:right w:val="thinThickThinMediumGap" w:sz="12" w:space="0" w:color="auto"/>
            </w:tcBorders>
            <w:shd w:val="clear" w:color="auto" w:fill="FFFF00"/>
            <w:vAlign w:val="center"/>
            <w:hideMark/>
          </w:tcPr>
          <w:p w:rsidR="002043B7" w:rsidRPr="002043B7" w:rsidRDefault="002043B7" w:rsidP="00407AEF">
            <w:pPr>
              <w:spacing w:after="0"/>
              <w:ind w:left="148" w:right="94" w:hanging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Toplam 21 krediden az olmamak şartıyla en az 7 ders ve seminerden muaf olunması durumunda</w:t>
            </w:r>
          </w:p>
        </w:tc>
        <w:tc>
          <w:tcPr>
            <w:tcW w:w="2931" w:type="dxa"/>
            <w:tcBorders>
              <w:top w:val="outset" w:sz="6" w:space="0" w:color="auto"/>
              <w:left w:val="thinThickThinMediumGap" w:sz="12" w:space="0" w:color="auto"/>
              <w:bottom w:val="single" w:sz="24" w:space="0" w:color="auto"/>
              <w:right w:val="thinThickThinMediumGap" w:sz="12" w:space="0" w:color="auto"/>
            </w:tcBorders>
            <w:shd w:val="clear" w:color="auto" w:fill="FFFF00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Tez Aşaması</w:t>
            </w:r>
          </w:p>
        </w:tc>
        <w:tc>
          <w:tcPr>
            <w:tcW w:w="2513" w:type="dxa"/>
            <w:tcBorders>
              <w:top w:val="outset" w:sz="6" w:space="0" w:color="auto"/>
              <w:left w:val="thinThickThinMediumGap" w:sz="12" w:space="0" w:color="auto"/>
              <w:bottom w:val="single" w:sz="24" w:space="0" w:color="auto"/>
              <w:right w:val="thinThickThinMediumGap" w:sz="24" w:space="0" w:color="auto"/>
            </w:tcBorders>
            <w:shd w:val="clear" w:color="auto" w:fill="FFFF00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3. Yarıyıl</w:t>
            </w:r>
          </w:p>
        </w:tc>
      </w:tr>
      <w:tr w:rsidR="002043B7" w:rsidRPr="0077340A" w:rsidTr="002043B7">
        <w:trPr>
          <w:trHeight w:val="523"/>
        </w:trPr>
        <w:tc>
          <w:tcPr>
            <w:tcW w:w="2393" w:type="dxa"/>
            <w:vMerge w:val="restart"/>
            <w:tcBorders>
              <w:top w:val="single" w:sz="24" w:space="0" w:color="auto"/>
              <w:left w:val="thinThickThinMediumGap" w:sz="24" w:space="0" w:color="auto"/>
              <w:bottom w:val="outset" w:sz="6" w:space="0" w:color="auto"/>
              <w:right w:val="thinThickThinMediumGap" w:sz="8" w:space="0" w:color="auto"/>
            </w:tcBorders>
            <w:shd w:val="clear" w:color="auto" w:fill="B4C6E7" w:themeFill="accent5" w:themeFillTint="66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b/>
                <w:sz w:val="28"/>
                <w:szCs w:val="28"/>
              </w:rPr>
              <w:t>TEZSİZ YÜKSEK LİSANS</w:t>
            </w:r>
          </w:p>
        </w:tc>
        <w:tc>
          <w:tcPr>
            <w:tcW w:w="7122" w:type="dxa"/>
            <w:tcBorders>
              <w:top w:val="single" w:sz="24" w:space="0" w:color="auto"/>
              <w:left w:val="thinThickThinMediumGap" w:sz="8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B4C6E7" w:themeFill="accent5" w:themeFillTint="66"/>
            <w:vAlign w:val="center"/>
            <w:hideMark/>
          </w:tcPr>
          <w:p w:rsidR="002043B7" w:rsidRPr="002043B7" w:rsidRDefault="002043B7" w:rsidP="00407AEF">
            <w:pPr>
              <w:spacing w:before="100" w:beforeAutospacing="1" w:after="0" w:line="240" w:lineRule="auto"/>
              <w:ind w:left="142" w:right="1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Toplam 15 krediden az ve 5 dersten daha az dersten muaf olunması durumunda</w:t>
            </w:r>
          </w:p>
        </w:tc>
        <w:tc>
          <w:tcPr>
            <w:tcW w:w="2931" w:type="dxa"/>
            <w:tcBorders>
              <w:top w:val="single" w:sz="24" w:space="0" w:color="auto"/>
              <w:left w:val="thinThickThinMediumGap" w:sz="12" w:space="0" w:color="auto"/>
              <w:bottom w:val="outset" w:sz="6" w:space="0" w:color="auto"/>
              <w:right w:val="thinThickThinMediumGap" w:sz="12" w:space="0" w:color="auto"/>
            </w:tcBorders>
            <w:shd w:val="clear" w:color="auto" w:fill="B4C6E7" w:themeFill="accent5" w:themeFillTint="66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Ders Aşaması</w:t>
            </w:r>
          </w:p>
        </w:tc>
        <w:tc>
          <w:tcPr>
            <w:tcW w:w="2513" w:type="dxa"/>
            <w:tcBorders>
              <w:top w:val="single" w:sz="24" w:space="0" w:color="auto"/>
              <w:left w:val="thinThickThinMediumGap" w:sz="12" w:space="0" w:color="auto"/>
              <w:bottom w:val="outset" w:sz="6" w:space="0" w:color="auto"/>
              <w:right w:val="thinThickThinMediumGap" w:sz="24" w:space="0" w:color="auto"/>
            </w:tcBorders>
            <w:shd w:val="clear" w:color="auto" w:fill="B4C6E7" w:themeFill="accent5" w:themeFillTint="66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1. Yarıyıl</w:t>
            </w:r>
          </w:p>
        </w:tc>
      </w:tr>
      <w:tr w:rsidR="002043B7" w:rsidRPr="0077340A" w:rsidTr="002043B7">
        <w:trPr>
          <w:trHeight w:val="461"/>
        </w:trPr>
        <w:tc>
          <w:tcPr>
            <w:tcW w:w="2393" w:type="dxa"/>
            <w:vMerge/>
            <w:tcBorders>
              <w:top w:val="outset" w:sz="6" w:space="0" w:color="auto"/>
              <w:left w:val="thinThickThinMediumGap" w:sz="24" w:space="0" w:color="auto"/>
              <w:bottom w:val="single" w:sz="24" w:space="0" w:color="auto"/>
              <w:right w:val="thinThickThinMediumGap" w:sz="8" w:space="0" w:color="auto"/>
            </w:tcBorders>
            <w:shd w:val="clear" w:color="auto" w:fill="B4C6E7" w:themeFill="accent5" w:themeFillTint="66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122" w:type="dxa"/>
            <w:tcBorders>
              <w:top w:val="outset" w:sz="6" w:space="0" w:color="auto"/>
              <w:left w:val="thinThickThinMediumGap" w:sz="8" w:space="0" w:color="auto"/>
              <w:bottom w:val="single" w:sz="24" w:space="0" w:color="auto"/>
              <w:right w:val="thinThickThinMediumGap" w:sz="12" w:space="0" w:color="auto"/>
            </w:tcBorders>
            <w:shd w:val="clear" w:color="auto" w:fill="B4C6E7" w:themeFill="accent5" w:themeFillTint="66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ind w:left="142" w:right="130" w:hanging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Toplam 15 krediden az olmamak şartıyla en az 5 dersten muaf olunması durumunda</w:t>
            </w:r>
          </w:p>
        </w:tc>
        <w:tc>
          <w:tcPr>
            <w:tcW w:w="2931" w:type="dxa"/>
            <w:tcBorders>
              <w:top w:val="outset" w:sz="6" w:space="0" w:color="auto"/>
              <w:left w:val="thinThickThinMediumGap" w:sz="12" w:space="0" w:color="auto"/>
              <w:bottom w:val="single" w:sz="24" w:space="0" w:color="auto"/>
              <w:right w:val="thinThickThinMediumGap" w:sz="12" w:space="0" w:color="auto"/>
            </w:tcBorders>
            <w:shd w:val="clear" w:color="auto" w:fill="B4C6E7" w:themeFill="accent5" w:themeFillTint="66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Ders + Dönem Projesi</w:t>
            </w:r>
          </w:p>
        </w:tc>
        <w:tc>
          <w:tcPr>
            <w:tcW w:w="2513" w:type="dxa"/>
            <w:tcBorders>
              <w:top w:val="outset" w:sz="6" w:space="0" w:color="auto"/>
              <w:left w:val="thinThickThinMediumGap" w:sz="12" w:space="0" w:color="auto"/>
              <w:bottom w:val="single" w:sz="24" w:space="0" w:color="auto"/>
              <w:right w:val="thinThickThinMediumGap" w:sz="24" w:space="0" w:color="auto"/>
            </w:tcBorders>
            <w:shd w:val="clear" w:color="auto" w:fill="B4C6E7" w:themeFill="accent5" w:themeFillTint="66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2. Yarıyıl</w:t>
            </w:r>
          </w:p>
        </w:tc>
      </w:tr>
      <w:tr w:rsidR="002043B7" w:rsidRPr="0077340A" w:rsidTr="002043B7">
        <w:trPr>
          <w:trHeight w:val="778"/>
        </w:trPr>
        <w:tc>
          <w:tcPr>
            <w:tcW w:w="2393" w:type="dxa"/>
            <w:tcBorders>
              <w:top w:val="single" w:sz="24" w:space="0" w:color="auto"/>
              <w:left w:val="thinThickThinMediumGap" w:sz="24" w:space="0" w:color="auto"/>
              <w:bottom w:val="thinThickThinMediumGap" w:sz="24" w:space="0" w:color="auto"/>
              <w:right w:val="thinThickThinMediumGap" w:sz="8" w:space="0" w:color="auto"/>
            </w:tcBorders>
            <w:shd w:val="clear" w:color="auto" w:fill="A8D08D" w:themeFill="accent6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b/>
                <w:sz w:val="28"/>
                <w:szCs w:val="28"/>
              </w:rPr>
              <w:t>BİLİMSEL HAZIRLIK</w:t>
            </w:r>
          </w:p>
        </w:tc>
        <w:tc>
          <w:tcPr>
            <w:tcW w:w="7122" w:type="dxa"/>
            <w:tcBorders>
              <w:top w:val="single" w:sz="24" w:space="0" w:color="auto"/>
              <w:left w:val="thinThickThinMediumGap" w:sz="8" w:space="0" w:color="auto"/>
              <w:bottom w:val="thinThickThinMediumGap" w:sz="24" w:space="0" w:color="auto"/>
              <w:right w:val="thinThickThinMediumGap" w:sz="12" w:space="0" w:color="auto"/>
            </w:tcBorders>
            <w:shd w:val="clear" w:color="auto" w:fill="A8D08D" w:themeFill="accent6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ind w:left="144" w:right="130" w:hanging="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Bilimsel hazırlık döneminden başarısız olanlar</w:t>
            </w:r>
          </w:p>
        </w:tc>
        <w:tc>
          <w:tcPr>
            <w:tcW w:w="2931" w:type="dxa"/>
            <w:tcBorders>
              <w:top w:val="single" w:sz="24" w:space="0" w:color="auto"/>
              <w:left w:val="thinThickThinMediumGap" w:sz="12" w:space="0" w:color="auto"/>
              <w:bottom w:val="thinThickThinMediumGap" w:sz="24" w:space="0" w:color="auto"/>
              <w:right w:val="thinThickThinMediumGap" w:sz="12" w:space="0" w:color="auto"/>
            </w:tcBorders>
            <w:shd w:val="clear" w:color="auto" w:fill="A8D08D" w:themeFill="accent6" w:themeFillTint="99"/>
            <w:vAlign w:val="center"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Bilimsel Hazırlık</w:t>
            </w:r>
          </w:p>
        </w:tc>
        <w:tc>
          <w:tcPr>
            <w:tcW w:w="2513" w:type="dxa"/>
            <w:tcBorders>
              <w:top w:val="single" w:sz="24" w:space="0" w:color="auto"/>
              <w:left w:val="thinThickThinMediumGap" w:sz="12" w:space="0" w:color="auto"/>
              <w:bottom w:val="thinThickThinMediumGap" w:sz="24" w:space="0" w:color="auto"/>
              <w:right w:val="thinThickThinMediumGap" w:sz="24" w:space="0" w:color="auto"/>
            </w:tcBorders>
            <w:shd w:val="clear" w:color="auto" w:fill="A8D08D" w:themeFill="accent6" w:themeFillTint="99"/>
            <w:vAlign w:val="center"/>
            <w:hideMark/>
          </w:tcPr>
          <w:p w:rsidR="002043B7" w:rsidRPr="002043B7" w:rsidRDefault="002043B7" w:rsidP="00407A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B7">
              <w:rPr>
                <w:rFonts w:ascii="Times New Roman" w:hAnsi="Times New Roman" w:cs="Times New Roman"/>
                <w:sz w:val="28"/>
                <w:szCs w:val="28"/>
              </w:rPr>
              <w:t>Hazırlık Dönemi</w:t>
            </w:r>
          </w:p>
        </w:tc>
      </w:tr>
    </w:tbl>
    <w:p w:rsidR="00B63FC1" w:rsidRDefault="00B63FC1"/>
    <w:sectPr w:rsidR="00B63FC1" w:rsidSect="002043B7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BEA"/>
    <w:rsid w:val="002043B7"/>
    <w:rsid w:val="00B63FC1"/>
    <w:rsid w:val="00C41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EED98B-26E8-4A65-9289-33300969F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43B7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</dc:creator>
  <cp:keywords/>
  <dc:description/>
  <cp:lastModifiedBy>leno</cp:lastModifiedBy>
  <cp:revision>2</cp:revision>
  <dcterms:created xsi:type="dcterms:W3CDTF">2026-09-22T10:26:00Z</dcterms:created>
  <dcterms:modified xsi:type="dcterms:W3CDTF">2026-09-22T10:27:00Z</dcterms:modified>
</cp:coreProperties>
</file>